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0A" w:rsidRDefault="005A550A" w:rsidP="005A550A">
      <w:pPr>
        <w:spacing w:after="0" w:line="240" w:lineRule="auto"/>
        <w:jc w:val="both"/>
        <w:rPr>
          <w:rFonts w:cstheme="minorHAnsi"/>
        </w:rPr>
      </w:pPr>
      <w:bookmarkStart w:id="0" w:name="_GoBack"/>
      <w:r w:rsidRPr="005A550A">
        <w:rPr>
          <w:rFonts w:cstheme="minorHAnsi"/>
        </w:rPr>
        <w:t>A Prefeitura de Papagaios/MG comunica que o Edital do Processo Lic</w:t>
      </w:r>
      <w:r>
        <w:rPr>
          <w:rFonts w:cstheme="minorHAnsi"/>
        </w:rPr>
        <w:t>it. 053/2024, Pregão Eletrônico 034</w:t>
      </w:r>
      <w:r w:rsidRPr="005A550A">
        <w:rPr>
          <w:rFonts w:cstheme="minorHAnsi"/>
        </w:rPr>
        <w:t>/2024 so</w:t>
      </w:r>
      <w:r>
        <w:rPr>
          <w:rFonts w:cstheme="minorHAnsi"/>
        </w:rPr>
        <w:t>freu alteração. Dt. Abertura: 12</w:t>
      </w:r>
      <w:r w:rsidRPr="005A550A">
        <w:rPr>
          <w:rFonts w:cstheme="minorHAnsi"/>
        </w:rPr>
        <w:t>/04/2024 à</w:t>
      </w:r>
      <w:r>
        <w:rPr>
          <w:rFonts w:cstheme="minorHAnsi"/>
        </w:rPr>
        <w:t xml:space="preserve">s 09:00h. Informações nos sites </w:t>
      </w:r>
      <w:r w:rsidRPr="005A550A">
        <w:rPr>
          <w:rFonts w:cstheme="minorHAnsi"/>
        </w:rPr>
        <w:t>www.licitardigital.com.br e www.papagaios.mg.gov.br ou e-mail: licita</w:t>
      </w:r>
      <w:r>
        <w:rPr>
          <w:rFonts w:cstheme="minorHAnsi"/>
        </w:rPr>
        <w:t xml:space="preserve">cao@papagaios.mg.gov.br ou pelo </w:t>
      </w:r>
      <w:r w:rsidRPr="005A550A">
        <w:rPr>
          <w:rFonts w:cstheme="minorHAnsi"/>
        </w:rPr>
        <w:t xml:space="preserve">Tel: (37) 3274-1260. </w:t>
      </w:r>
    </w:p>
    <w:p w:rsidR="002423E7" w:rsidRPr="005A550A" w:rsidRDefault="005A550A" w:rsidP="005A550A">
      <w:pPr>
        <w:spacing w:after="0" w:line="240" w:lineRule="auto"/>
        <w:jc w:val="both"/>
        <w:rPr>
          <w:rFonts w:cstheme="minorHAnsi"/>
        </w:rPr>
      </w:pPr>
      <w:r w:rsidRPr="005A550A">
        <w:rPr>
          <w:rFonts w:cstheme="minorHAnsi"/>
        </w:rPr>
        <w:t>Pregoeira</w:t>
      </w:r>
      <w:bookmarkEnd w:id="0"/>
    </w:p>
    <w:sectPr w:rsidR="002423E7" w:rsidRPr="005A5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0A"/>
    <w:rsid w:val="002423E7"/>
    <w:rsid w:val="005A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2024-03-26T12:12:00Z</dcterms:created>
  <dcterms:modified xsi:type="dcterms:W3CDTF">2024-03-26T12:16:00Z</dcterms:modified>
</cp:coreProperties>
</file>