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5C52C368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4E45CC">
        <w:rPr>
          <w:rFonts w:ascii="Cambria" w:hAnsi="Cambria"/>
        </w:rPr>
        <w:t>094/2022</w:t>
      </w:r>
      <w:r w:rsidRPr="001F4EF6">
        <w:rPr>
          <w:rFonts w:ascii="Cambria" w:hAnsi="Cambria"/>
        </w:rPr>
        <w:t xml:space="preserve">, Modalidade Pregão nº. </w:t>
      </w:r>
      <w:r w:rsidR="004E45CC">
        <w:rPr>
          <w:rFonts w:ascii="Cambria" w:hAnsi="Cambria"/>
        </w:rPr>
        <w:t>055/2022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9145A6" w:rsidRPr="00A1703D" w14:paraId="6B5F9384" w14:textId="77777777" w:rsidTr="00A1703D">
        <w:tc>
          <w:tcPr>
            <w:tcW w:w="637" w:type="dxa"/>
            <w:shd w:val="clear" w:color="auto" w:fill="D9D9D9"/>
          </w:tcPr>
          <w:p w14:paraId="6B5F9380" w14:textId="77777777" w:rsidR="009145A6" w:rsidRPr="00A1703D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6B5F9381" w14:textId="77777777" w:rsidR="009145A6" w:rsidRPr="00A1703D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6B5F9382" w14:textId="29B36A4E" w:rsidR="009145A6" w:rsidRPr="00A1703D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A1703D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 w:rsidRPr="00A1703D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A1703D" w14:paraId="6B5F9389" w14:textId="77777777" w:rsidTr="00A1703D">
        <w:tc>
          <w:tcPr>
            <w:tcW w:w="637" w:type="dxa"/>
          </w:tcPr>
          <w:p w14:paraId="6B5F9385" w14:textId="759C390A" w:rsidR="009145A6" w:rsidRPr="00A1703D" w:rsidRDefault="004E6754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6B5F9386" w14:textId="48A6CADC" w:rsidR="009145A6" w:rsidRPr="00A1703D" w:rsidRDefault="0078629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Pantanal Informática Ltda</w:t>
            </w:r>
          </w:p>
        </w:tc>
        <w:tc>
          <w:tcPr>
            <w:tcW w:w="1842" w:type="dxa"/>
          </w:tcPr>
          <w:p w14:paraId="6B5F9387" w14:textId="2EBFF0EC" w:rsidR="009145A6" w:rsidRPr="00A1703D" w:rsidRDefault="00786291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14:paraId="6B5F9388" w14:textId="1C249FEC" w:rsidR="009145A6" w:rsidRPr="00A1703D" w:rsidRDefault="00786291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119.950,00</w:t>
            </w:r>
          </w:p>
        </w:tc>
      </w:tr>
    </w:tbl>
    <w:p w14:paraId="6B5F938A" w14:textId="1CFF7B2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373D36C" w14:textId="77777777" w:rsidR="00786291" w:rsidRDefault="00786291" w:rsidP="009B666E">
      <w:pPr>
        <w:pStyle w:val="TextoBoletim"/>
        <w:jc w:val="both"/>
        <w:rPr>
          <w:rFonts w:ascii="Cambria" w:hAnsi="Cambria"/>
        </w:rPr>
      </w:pPr>
    </w:p>
    <w:p w14:paraId="4C8F3935" w14:textId="77777777" w:rsidR="00786291" w:rsidRPr="001F4EF6" w:rsidRDefault="00786291" w:rsidP="009B666E">
      <w:pPr>
        <w:pStyle w:val="TextoBoletim"/>
        <w:jc w:val="both"/>
        <w:rPr>
          <w:rFonts w:ascii="Cambria" w:hAnsi="Cambria"/>
        </w:rPr>
      </w:pPr>
    </w:p>
    <w:p w14:paraId="6B5F938D" w14:textId="692F0010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786291">
        <w:rPr>
          <w:rFonts w:ascii="Cambria" w:hAnsi="Cambria"/>
        </w:rPr>
        <w:t>10 de agosto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12481B5" w14:textId="77777777" w:rsidR="0029103D" w:rsidRDefault="0029103D" w:rsidP="009B666E">
      <w:pPr>
        <w:pStyle w:val="TextoBoletim"/>
        <w:jc w:val="both"/>
        <w:rPr>
          <w:rFonts w:ascii="Cambria" w:hAnsi="Cambria"/>
        </w:rPr>
      </w:pPr>
    </w:p>
    <w:p w14:paraId="3E46453F" w14:textId="77777777" w:rsidR="0029103D" w:rsidRPr="001F4EF6" w:rsidRDefault="0029103D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5" w14:textId="1402DDCC" w:rsidR="009145A6" w:rsidRPr="00D23740" w:rsidRDefault="009145A6" w:rsidP="000D33A0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35D76F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4E45CC">
        <w:rPr>
          <w:rFonts w:ascii="Cambria" w:hAnsi="Cambria"/>
        </w:rPr>
        <w:t>094/2022</w:t>
      </w:r>
      <w:r w:rsidRPr="00D23740">
        <w:rPr>
          <w:rFonts w:ascii="Cambria" w:hAnsi="Cambria"/>
        </w:rPr>
        <w:t xml:space="preserve">, Modalidade Pregão nº. </w:t>
      </w:r>
      <w:r w:rsidR="004E45CC">
        <w:rPr>
          <w:rFonts w:ascii="Cambria" w:hAnsi="Cambria"/>
        </w:rPr>
        <w:t>055/2022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2D4002" w:rsidRPr="00A1703D" w14:paraId="0B1C009B" w14:textId="77777777" w:rsidTr="004B23B0">
        <w:tc>
          <w:tcPr>
            <w:tcW w:w="637" w:type="dxa"/>
            <w:shd w:val="clear" w:color="auto" w:fill="D9D9D9"/>
          </w:tcPr>
          <w:p w14:paraId="5313D06A" w14:textId="77777777" w:rsidR="002D4002" w:rsidRPr="00A1703D" w:rsidRDefault="002D4002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3A2F63BA" w14:textId="77777777" w:rsidR="002D4002" w:rsidRPr="00A1703D" w:rsidRDefault="002D4002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47119BA7" w14:textId="77777777" w:rsidR="002D4002" w:rsidRPr="00A1703D" w:rsidRDefault="002D4002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98D41A5" w14:textId="77777777" w:rsidR="002D4002" w:rsidRPr="00A1703D" w:rsidRDefault="002D4002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2D4002" w:rsidRPr="00A1703D" w14:paraId="715DF151" w14:textId="77777777" w:rsidTr="004B23B0">
        <w:tc>
          <w:tcPr>
            <w:tcW w:w="637" w:type="dxa"/>
          </w:tcPr>
          <w:p w14:paraId="4C4FED7C" w14:textId="77777777" w:rsidR="002D4002" w:rsidRPr="00A1703D" w:rsidRDefault="002D4002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31568A36" w14:textId="77777777" w:rsidR="002D4002" w:rsidRPr="00A1703D" w:rsidRDefault="002D4002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Pantanal Informática Ltda</w:t>
            </w:r>
          </w:p>
        </w:tc>
        <w:tc>
          <w:tcPr>
            <w:tcW w:w="1842" w:type="dxa"/>
          </w:tcPr>
          <w:p w14:paraId="6000FD20" w14:textId="77777777" w:rsidR="002D4002" w:rsidRPr="00A1703D" w:rsidRDefault="002D4002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14:paraId="20FBA7B8" w14:textId="77777777" w:rsidR="002D4002" w:rsidRPr="00A1703D" w:rsidRDefault="002D4002" w:rsidP="004B23B0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119.950,00</w:t>
            </w:r>
          </w:p>
        </w:tc>
      </w:tr>
    </w:tbl>
    <w:p w14:paraId="6B5F93A5" w14:textId="7777777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56EDE7FE" w14:textId="77777777" w:rsidR="002659EA" w:rsidRDefault="002659EA" w:rsidP="009B666E">
      <w:pPr>
        <w:pStyle w:val="TextoBoletim"/>
        <w:jc w:val="both"/>
        <w:rPr>
          <w:rFonts w:ascii="Cambria" w:hAnsi="Cambria"/>
        </w:rPr>
      </w:pPr>
    </w:p>
    <w:p w14:paraId="4768394E" w14:textId="77777777" w:rsidR="002659EA" w:rsidRPr="00D23740" w:rsidRDefault="002659EA" w:rsidP="009B666E">
      <w:pPr>
        <w:pStyle w:val="TextoBoletim"/>
        <w:jc w:val="both"/>
        <w:rPr>
          <w:rFonts w:ascii="Cambria" w:hAnsi="Cambria"/>
        </w:rPr>
      </w:pPr>
    </w:p>
    <w:p w14:paraId="6B5F93A8" w14:textId="45C7C588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2659EA">
        <w:rPr>
          <w:rFonts w:ascii="Cambria" w:hAnsi="Cambria"/>
        </w:rPr>
        <w:t xml:space="preserve">10 de agosto de </w:t>
      </w:r>
      <w:r w:rsidR="007A43AE">
        <w:rPr>
          <w:rFonts w:ascii="Cambria" w:hAnsi="Cambria"/>
        </w:rPr>
        <w:t>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CE9F3D" w14:textId="77777777" w:rsidR="00E96E84" w:rsidRPr="00D23740" w:rsidRDefault="00E96E84" w:rsidP="009B666E">
      <w:pPr>
        <w:pStyle w:val="TextoBoletim"/>
        <w:jc w:val="both"/>
        <w:rPr>
          <w:rFonts w:ascii="Cambria" w:hAnsi="Cambria"/>
        </w:rPr>
      </w:pPr>
    </w:p>
    <w:p w14:paraId="6B5F93B1" w14:textId="6A9D810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E45CC">
        <w:rPr>
          <w:rFonts w:ascii="Cambria" w:hAnsi="Cambria"/>
        </w:rPr>
        <w:t>094/2022</w:t>
      </w:r>
      <w:r w:rsidRPr="00D23740">
        <w:rPr>
          <w:rFonts w:ascii="Cambria" w:hAnsi="Cambria"/>
        </w:rPr>
        <w:t xml:space="preserve">, Modalidade Pregão nº. </w:t>
      </w:r>
      <w:r w:rsidR="004E45CC">
        <w:rPr>
          <w:rFonts w:ascii="Cambria" w:hAnsi="Cambria"/>
        </w:rPr>
        <w:t>055/2022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1050EC" w:rsidRPr="00A1703D" w14:paraId="331B812B" w14:textId="77777777" w:rsidTr="004B23B0">
        <w:tc>
          <w:tcPr>
            <w:tcW w:w="637" w:type="dxa"/>
            <w:shd w:val="clear" w:color="auto" w:fill="D9D9D9"/>
          </w:tcPr>
          <w:p w14:paraId="4740CFFD" w14:textId="77777777" w:rsidR="001050EC" w:rsidRPr="00A1703D" w:rsidRDefault="001050EC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1C77EC56" w14:textId="77777777" w:rsidR="001050EC" w:rsidRPr="00A1703D" w:rsidRDefault="001050EC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3FB26766" w14:textId="77777777" w:rsidR="001050EC" w:rsidRPr="00A1703D" w:rsidRDefault="001050EC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A358AD3" w14:textId="77777777" w:rsidR="001050EC" w:rsidRPr="00A1703D" w:rsidRDefault="001050EC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1050EC" w:rsidRPr="00A1703D" w14:paraId="5C03ED04" w14:textId="77777777" w:rsidTr="004B23B0">
        <w:tc>
          <w:tcPr>
            <w:tcW w:w="637" w:type="dxa"/>
          </w:tcPr>
          <w:p w14:paraId="41371128" w14:textId="77777777" w:rsidR="001050EC" w:rsidRPr="00A1703D" w:rsidRDefault="001050EC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789A10C2" w14:textId="77777777" w:rsidR="001050EC" w:rsidRPr="00A1703D" w:rsidRDefault="001050EC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Pantanal Informática Ltda</w:t>
            </w:r>
          </w:p>
        </w:tc>
        <w:tc>
          <w:tcPr>
            <w:tcW w:w="1842" w:type="dxa"/>
          </w:tcPr>
          <w:p w14:paraId="4981CB87" w14:textId="77777777" w:rsidR="001050EC" w:rsidRPr="00A1703D" w:rsidRDefault="001050EC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14:paraId="1369C6FF" w14:textId="77777777" w:rsidR="001050EC" w:rsidRPr="00A1703D" w:rsidRDefault="001050EC" w:rsidP="004B23B0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119.950,00</w:t>
            </w:r>
          </w:p>
        </w:tc>
      </w:tr>
    </w:tbl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68483E2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57D09F58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6E1AC559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6B5F93C9" w14:textId="0588767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94ED5">
        <w:rPr>
          <w:rFonts w:ascii="Cambria" w:hAnsi="Cambria"/>
        </w:rPr>
        <w:t>10/08</w:t>
      </w:r>
      <w:r w:rsidR="009F392B">
        <w:rPr>
          <w:rFonts w:ascii="Cambria" w:hAnsi="Cambria"/>
        </w:rPr>
        <w:t>/</w:t>
      </w:r>
      <w:r w:rsidR="00926205">
        <w:rPr>
          <w:rFonts w:ascii="Cambria" w:hAnsi="Cambria"/>
        </w:rPr>
        <w:t>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Default="00E805AC" w:rsidP="009B666E">
      <w:pPr>
        <w:pStyle w:val="TextoBoletim"/>
        <w:jc w:val="both"/>
        <w:rPr>
          <w:rFonts w:ascii="Cambria" w:hAnsi="Cambria"/>
        </w:rPr>
      </w:pPr>
    </w:p>
    <w:p w14:paraId="0934FAD6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7E679E00" w14:textId="77777777" w:rsidR="00E96E84" w:rsidRPr="00D23740" w:rsidRDefault="00E96E84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5BEF9C4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4E45CC">
        <w:rPr>
          <w:rFonts w:ascii="Cambria" w:hAnsi="Cambria"/>
          <w:b/>
          <w:sz w:val="22"/>
          <w:szCs w:val="22"/>
        </w:rPr>
        <w:t>094/2022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4E45CC">
        <w:rPr>
          <w:rFonts w:ascii="Cambria" w:hAnsi="Cambria"/>
          <w:b/>
          <w:sz w:val="22"/>
          <w:szCs w:val="22"/>
        </w:rPr>
        <w:t>055/2022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3810B8" w:rsidRPr="00A1703D" w14:paraId="1ECE5421" w14:textId="77777777" w:rsidTr="004B23B0">
        <w:tc>
          <w:tcPr>
            <w:tcW w:w="637" w:type="dxa"/>
            <w:shd w:val="clear" w:color="auto" w:fill="D9D9D9"/>
          </w:tcPr>
          <w:p w14:paraId="0F9DAC5B" w14:textId="77777777" w:rsidR="003810B8" w:rsidRPr="00A1703D" w:rsidRDefault="003810B8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2EE9D3F6" w14:textId="77777777" w:rsidR="003810B8" w:rsidRPr="00A1703D" w:rsidRDefault="003810B8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5B7540FC" w14:textId="77777777" w:rsidR="003810B8" w:rsidRPr="00A1703D" w:rsidRDefault="003810B8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C4ADB5D" w14:textId="77777777" w:rsidR="003810B8" w:rsidRPr="00A1703D" w:rsidRDefault="003810B8" w:rsidP="004B23B0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3810B8" w:rsidRPr="00A1703D" w14:paraId="3E883CA2" w14:textId="77777777" w:rsidTr="004B23B0">
        <w:tc>
          <w:tcPr>
            <w:tcW w:w="637" w:type="dxa"/>
          </w:tcPr>
          <w:p w14:paraId="6C7E4B8E" w14:textId="77777777" w:rsidR="003810B8" w:rsidRPr="00A1703D" w:rsidRDefault="003810B8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4425710F" w14:textId="77777777" w:rsidR="003810B8" w:rsidRPr="00A1703D" w:rsidRDefault="003810B8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Pantanal Informática Ltda</w:t>
            </w:r>
          </w:p>
        </w:tc>
        <w:tc>
          <w:tcPr>
            <w:tcW w:w="1842" w:type="dxa"/>
          </w:tcPr>
          <w:p w14:paraId="6B6F2AA2" w14:textId="77777777" w:rsidR="003810B8" w:rsidRPr="00A1703D" w:rsidRDefault="003810B8" w:rsidP="004B23B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1843" w:type="dxa"/>
          </w:tcPr>
          <w:p w14:paraId="22C36F0E" w14:textId="77777777" w:rsidR="003810B8" w:rsidRPr="00A1703D" w:rsidRDefault="003810B8" w:rsidP="004B23B0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119.950,00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42235CCD" w14:textId="77777777" w:rsidR="00E8102A" w:rsidRPr="00FE28B8" w:rsidRDefault="00E8102A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333D7F50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65311C" w:rsidRPr="0065311C">
        <w:rPr>
          <w:rFonts w:ascii="Cambria" w:hAnsi="Cambria" w:cs="Arial"/>
          <w:bCs/>
          <w:i/>
          <w:sz w:val="22"/>
          <w:szCs w:val="22"/>
        </w:rPr>
        <w:t>Registro de preço para aquisição de computadores para atender diversos setores desta Prefeitura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206A3C2A" w14:textId="77777777" w:rsidR="00E8102A" w:rsidRPr="00FE28B8" w:rsidRDefault="00E8102A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68A9CABF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4E45CC">
        <w:rPr>
          <w:rFonts w:ascii="Cambria" w:hAnsi="Cambria"/>
          <w:sz w:val="22"/>
          <w:szCs w:val="22"/>
        </w:rPr>
        <w:t>055/2022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CB39B0" w14:textId="77777777" w:rsidR="00E8102A" w:rsidRPr="00FE28B8" w:rsidRDefault="00E8102A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263E153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00088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6C1264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2AE6C50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7221060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77F09FF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04.122.0021.1021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 EQP MAT P/ ADMINISTRATIVO</w:t>
      </w:r>
    </w:p>
    <w:p w14:paraId="6534CE5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35DBFDA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539FA02D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2DD0BF6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00066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C4ACEB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1CE8501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GABINETE DO PREFEITO</w:t>
      </w:r>
    </w:p>
    <w:p w14:paraId="1754680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02.02.30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DIRETORIA DO CONTROLE INTERNO</w:t>
      </w:r>
    </w:p>
    <w:p w14:paraId="1C26C150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04.124.0021.1486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AQUIS. EQUIP. P/SETOR DE CONT. INTERNO</w:t>
      </w:r>
    </w:p>
    <w:p w14:paraId="15D2D077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539413C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72C6F1F5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553D473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00087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AE171D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25D8A6FC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038AEAA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035847E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04.122.0021.1017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REFORMAS, AMPLIAÇÕES, CONSTRUÇÕES PREDIO</w:t>
      </w:r>
    </w:p>
    <w:p w14:paraId="6CCC51B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4.4.90.51.00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Obras e Instalações</w:t>
      </w:r>
    </w:p>
    <w:p w14:paraId="75670A8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1.70.00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Outros Recursos Não Vinculados</w:t>
      </w:r>
    </w:p>
    <w:p w14:paraId="0D0AE5FC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7625B66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00166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1FD3A706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15BB52B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4E621A6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249B403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04.181.0174.1027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 EQP. MAT PERMENTE P/ POLICIA CIVIL</w:t>
      </w:r>
    </w:p>
    <w:p w14:paraId="72FBB900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3DF51D3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7F6F0705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616D398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lastRenderedPageBreak/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00177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6460EC6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38B1840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0D226F3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7D122C3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04.181.0177.1025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AQ. EQP. MAT PERMANENTE P/ POLICIA MILIT</w:t>
      </w:r>
    </w:p>
    <w:p w14:paraId="3D36DE2C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7CF60DA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0675DCEB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00195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2A8C78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4FFCAEE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2BCE10B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DE ADMINISTRAÇÃO GERAL</w:t>
      </w:r>
    </w:p>
    <w:p w14:paraId="1B63CC3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20.606.0111.1288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 DE EQUIS E MAT PER P/ AUX PEQ PROD.</w:t>
      </w:r>
    </w:p>
    <w:p w14:paraId="5E9E395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770B876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1055E2AB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49E57DC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00205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04173C5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0A71E76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ADMINISTRAÇÃO</w:t>
      </w:r>
    </w:p>
    <w:p w14:paraId="4EC6936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02.03.30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DIRETORIA DE FAZENDA</w:t>
      </w:r>
    </w:p>
    <w:p w14:paraId="33110F50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04.121.0036.1050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AQDE EQUIP. E MAT. PER P/ SETOR CONTABIL</w:t>
      </w:r>
    </w:p>
    <w:p w14:paraId="30853B7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02462D8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594E4959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2B60ADFB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00374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6FF4E1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7B630B36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21B20E6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46E0568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12.122.0021.1315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ADM GERAL E</w:t>
      </w:r>
    </w:p>
    <w:p w14:paraId="27640DE0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447510E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5A158504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069CDF4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00399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B2E145C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41CFF366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61B9720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225999C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12.361.0188.1214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ENS. FUNDAM</w:t>
      </w:r>
    </w:p>
    <w:p w14:paraId="626CD8C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04C45B2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7BEA98DF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71F7A6C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00454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4C7408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2B0308C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2E73B72B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2846CB6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12.365.0185.1229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 ATIV CRECH</w:t>
      </w:r>
    </w:p>
    <w:p w14:paraId="3EF6260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041CCA4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5F89F949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4B2D556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00467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2531981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7AA3D3F6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EDUCAÇÃO</w:t>
      </w:r>
    </w:p>
    <w:p w14:paraId="7A07740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02.05.10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ASSESSORIA TÉCNICA DE POLÍTICAS EDUCACI</w:t>
      </w:r>
    </w:p>
    <w:p w14:paraId="0AFA637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12.365.0190.1231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ATIV PRE ES</w:t>
      </w:r>
    </w:p>
    <w:p w14:paraId="42C5C37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37E9594B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1.01.00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Educação  mínimo 25%</w:t>
      </w:r>
    </w:p>
    <w:p w14:paraId="0E1365A5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192F24C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00612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0A3158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4B7E9697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52640CE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02.07.10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DIRETORIA DAS UNIDADES DE SAUDE</w:t>
      </w:r>
    </w:p>
    <w:p w14:paraId="6350B36B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lastRenderedPageBreak/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10.122.0438.1394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SEC. SAUDE</w:t>
      </w:r>
    </w:p>
    <w:p w14:paraId="29FFE91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599EBDD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39E51BA6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25627A89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00699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4E039B5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7B6AE33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4E9CB9C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6D901C06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10.301.0438.1397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 E MAT. PER P/  ATIV ATENÇÃO BÁSIC</w:t>
      </w:r>
    </w:p>
    <w:p w14:paraId="4C90015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4B9188A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293370A4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3575097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00706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65F9C5F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3A2B9DF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365810C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6B8797E6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10.301.0438.1408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ATIV NASF</w:t>
      </w:r>
    </w:p>
    <w:p w14:paraId="4BDB3FF3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35312E9C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3AD5EEA3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3C30C67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00711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63BC377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2DC67117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30ED566C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1C1949A0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10.301.0438.1451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ESF</w:t>
      </w:r>
    </w:p>
    <w:p w14:paraId="112A312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1AAD721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0AFE1DDE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51CC94C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00747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073986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5DAAEE5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0186D65B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2CDA0480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10.303.0438.1414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ASSI FARMAC</w:t>
      </w:r>
    </w:p>
    <w:p w14:paraId="42EB791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5E925857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2F53DB12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3F0816BC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00760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345CF1E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CBA03CF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37311FE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72A28729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10.304.0438.1199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VIG SANITAR</w:t>
      </w:r>
    </w:p>
    <w:p w14:paraId="60281559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7CC7CF1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185FDA48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3045AFA2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00779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C6FAB8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63140D1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SAÚDE</w:t>
      </w:r>
    </w:p>
    <w:p w14:paraId="134639D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02.07.20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FUNDO MUNICIPAL DE SAUDE</w:t>
      </w:r>
    </w:p>
    <w:p w14:paraId="0825BFD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10.305.0438.1420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AQUI. DE EQUIP E MAT. PER P/ EPIDEMOLOGI</w:t>
      </w:r>
    </w:p>
    <w:p w14:paraId="2B3CEFE0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5BCB1F44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Próprios - Saúde   mínimo 15%</w:t>
      </w:r>
    </w:p>
    <w:p w14:paraId="1A7B6B11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0BC72C3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00808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2F806E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302EC73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02.08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0D9D01B7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02.08.10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5B578B9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08.243.0590.1481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ESTRUTURAÇÃO DO CONSELHO TUTELAR</w:t>
      </w:r>
    </w:p>
    <w:p w14:paraId="48921B75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283432EB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75922BEC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lastRenderedPageBreak/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03ABF2AD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Ficha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00841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 xml:space="preserve"> </w:t>
      </w:r>
    </w:p>
    <w:p w14:paraId="768986B9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Órgão: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Prefeitura Municipal</w:t>
      </w:r>
    </w:p>
    <w:p w14:paraId="15026A09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02.08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SECRETARIA MUNICIPAL DE ASSISTÊNCIA SOC</w:t>
      </w:r>
    </w:p>
    <w:p w14:paraId="18AA9471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Sub-Unidade: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02.08.20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FUNDO MUNICIPAL DE ASSISTÊNCIA SOCIAL</w:t>
      </w:r>
    </w:p>
    <w:p w14:paraId="630D7D3A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Funcional Programatica: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08.244.0578.1564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ESTRUTURAÇÃO DO  CRAS</w:t>
      </w:r>
    </w:p>
    <w:p w14:paraId="178A1388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Elemento da Despesa: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4.4.90.52.00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Equipamento e Material Permanente</w:t>
      </w:r>
    </w:p>
    <w:p w14:paraId="271C0CBE" w14:textId="77777777" w:rsidR="00E62A2C" w:rsidRPr="00F83559" w:rsidRDefault="00E62A2C" w:rsidP="00E62A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Fonte de Recurso: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1.00.00</w:t>
      </w:r>
      <w:r w:rsidRPr="00F83559">
        <w:rPr>
          <w:rFonts w:ascii="Cambria" w:hAnsi="Cambria" w:cs="Arial"/>
          <w:sz w:val="18"/>
          <w:szCs w:val="18"/>
          <w:lang w:val="en-US"/>
        </w:rPr>
        <w:tab/>
        <w:t>Recursos Não Vinculados de Impostos</w:t>
      </w:r>
    </w:p>
    <w:p w14:paraId="7A21A1AC" w14:textId="77777777" w:rsidR="00E62A2C" w:rsidRPr="00F83559" w:rsidRDefault="00E62A2C" w:rsidP="00E62A2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 w:cs="Arial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r w:rsidRPr="00F83559">
        <w:rPr>
          <w:rFonts w:ascii="Cambria" w:hAnsi="Cambria" w:cs="Arial"/>
          <w:sz w:val="18"/>
          <w:szCs w:val="18"/>
          <w:lang w:val="en-US"/>
        </w:rPr>
        <w:t>Observacões:</w:t>
      </w:r>
      <w:r w:rsidRPr="00F83559">
        <w:rPr>
          <w:rFonts w:ascii="Cambria" w:hAnsi="Cambria" w:cs="Arial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CDE5588" w14:textId="77777777" w:rsidR="00390C72" w:rsidRPr="00FE28B8" w:rsidRDefault="00390C72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0E455F9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E62A2C">
        <w:rPr>
          <w:rFonts w:ascii="Cambria" w:hAnsi="Cambria"/>
          <w:sz w:val="22"/>
          <w:szCs w:val="22"/>
        </w:rPr>
        <w:t xml:space="preserve">119.950,00 </w:t>
      </w:r>
      <w:r w:rsidR="00BC14BE">
        <w:rPr>
          <w:rFonts w:ascii="Cambria" w:hAnsi="Cambria"/>
          <w:sz w:val="22"/>
          <w:szCs w:val="22"/>
        </w:rPr>
        <w:t>(cento e dezenove mil e novecentos e cinquenta reais</w:t>
      </w:r>
      <w:r w:rsidR="00995D62">
        <w:rPr>
          <w:rFonts w:ascii="Cambria" w:hAnsi="Cambria"/>
          <w:sz w:val="22"/>
          <w:szCs w:val="22"/>
        </w:rPr>
        <w:t>)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B7F39A1" w14:textId="77777777" w:rsidR="00390C72" w:rsidRPr="00FE28B8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3116588A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2853DF">
        <w:rPr>
          <w:rFonts w:ascii="Cambria" w:hAnsi="Cambria"/>
          <w:sz w:val="22"/>
          <w:szCs w:val="22"/>
        </w:rPr>
        <w:t>10/08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2853DF">
        <w:rPr>
          <w:rFonts w:ascii="Cambria" w:hAnsi="Cambria"/>
          <w:sz w:val="22"/>
          <w:szCs w:val="22"/>
        </w:rPr>
        <w:t>09/08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87BAD4F" w14:textId="77777777" w:rsidR="00390C72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68AB8BD2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C346C4">
        <w:rPr>
          <w:rFonts w:ascii="Cambria" w:hAnsi="Cambria"/>
          <w:sz w:val="22"/>
          <w:szCs w:val="22"/>
        </w:rPr>
        <w:t>10/08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6891205">
    <w:abstractNumId w:val="2"/>
  </w:num>
  <w:num w:numId="2" w16cid:durableId="397750393">
    <w:abstractNumId w:val="1"/>
  </w:num>
  <w:num w:numId="3" w16cid:durableId="1474712112">
    <w:abstractNumId w:val="0"/>
  </w:num>
  <w:num w:numId="4" w16cid:durableId="684064879">
    <w:abstractNumId w:val="5"/>
  </w:num>
  <w:num w:numId="5" w16cid:durableId="301346071">
    <w:abstractNumId w:val="3"/>
  </w:num>
  <w:num w:numId="6" w16cid:durableId="195863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15825"/>
    <w:rsid w:val="000446EC"/>
    <w:rsid w:val="00050128"/>
    <w:rsid w:val="00050692"/>
    <w:rsid w:val="000648EC"/>
    <w:rsid w:val="00075EAC"/>
    <w:rsid w:val="00082493"/>
    <w:rsid w:val="00085F28"/>
    <w:rsid w:val="000959AF"/>
    <w:rsid w:val="00095A13"/>
    <w:rsid w:val="00097B17"/>
    <w:rsid w:val="000B3CB0"/>
    <w:rsid w:val="000B4865"/>
    <w:rsid w:val="000C36CD"/>
    <w:rsid w:val="000C5792"/>
    <w:rsid w:val="000D2F7C"/>
    <w:rsid w:val="000D33A0"/>
    <w:rsid w:val="000E62D6"/>
    <w:rsid w:val="000F2512"/>
    <w:rsid w:val="000F4880"/>
    <w:rsid w:val="000F6CFF"/>
    <w:rsid w:val="001050EC"/>
    <w:rsid w:val="001067C0"/>
    <w:rsid w:val="00116352"/>
    <w:rsid w:val="00134F82"/>
    <w:rsid w:val="00140319"/>
    <w:rsid w:val="00151299"/>
    <w:rsid w:val="00164330"/>
    <w:rsid w:val="00167E60"/>
    <w:rsid w:val="00180D1B"/>
    <w:rsid w:val="001D1853"/>
    <w:rsid w:val="001D6A12"/>
    <w:rsid w:val="001E0D48"/>
    <w:rsid w:val="001F40EF"/>
    <w:rsid w:val="001F4EF6"/>
    <w:rsid w:val="00200E85"/>
    <w:rsid w:val="0021210A"/>
    <w:rsid w:val="002329AD"/>
    <w:rsid w:val="002372BD"/>
    <w:rsid w:val="002659EA"/>
    <w:rsid w:val="00266BD8"/>
    <w:rsid w:val="0027164D"/>
    <w:rsid w:val="002853DF"/>
    <w:rsid w:val="0029103D"/>
    <w:rsid w:val="00294ED5"/>
    <w:rsid w:val="0029720C"/>
    <w:rsid w:val="002A68FD"/>
    <w:rsid w:val="002A715D"/>
    <w:rsid w:val="002C7E6A"/>
    <w:rsid w:val="002D4002"/>
    <w:rsid w:val="002F1BE8"/>
    <w:rsid w:val="002F4209"/>
    <w:rsid w:val="002F4674"/>
    <w:rsid w:val="002F7DC3"/>
    <w:rsid w:val="0030524F"/>
    <w:rsid w:val="00310461"/>
    <w:rsid w:val="00310EEF"/>
    <w:rsid w:val="003127B6"/>
    <w:rsid w:val="003214FD"/>
    <w:rsid w:val="0032606C"/>
    <w:rsid w:val="00331043"/>
    <w:rsid w:val="00333F59"/>
    <w:rsid w:val="00340BE9"/>
    <w:rsid w:val="00354774"/>
    <w:rsid w:val="003555B9"/>
    <w:rsid w:val="00361081"/>
    <w:rsid w:val="00364085"/>
    <w:rsid w:val="00371F2B"/>
    <w:rsid w:val="00373E24"/>
    <w:rsid w:val="00375658"/>
    <w:rsid w:val="003810B8"/>
    <w:rsid w:val="00386C1D"/>
    <w:rsid w:val="003902E1"/>
    <w:rsid w:val="00390C72"/>
    <w:rsid w:val="00395E24"/>
    <w:rsid w:val="003A5682"/>
    <w:rsid w:val="003B2564"/>
    <w:rsid w:val="003C129D"/>
    <w:rsid w:val="003C58EB"/>
    <w:rsid w:val="003C7DF3"/>
    <w:rsid w:val="003E264A"/>
    <w:rsid w:val="003E36E0"/>
    <w:rsid w:val="00403F8E"/>
    <w:rsid w:val="00404DA9"/>
    <w:rsid w:val="004301EE"/>
    <w:rsid w:val="00435FE6"/>
    <w:rsid w:val="004511BA"/>
    <w:rsid w:val="0046320F"/>
    <w:rsid w:val="004732C1"/>
    <w:rsid w:val="004810EB"/>
    <w:rsid w:val="004854CB"/>
    <w:rsid w:val="00491AFB"/>
    <w:rsid w:val="004A6D46"/>
    <w:rsid w:val="004C58DA"/>
    <w:rsid w:val="004D2939"/>
    <w:rsid w:val="004D32BF"/>
    <w:rsid w:val="004E45CC"/>
    <w:rsid w:val="004E6754"/>
    <w:rsid w:val="00504B5A"/>
    <w:rsid w:val="00505CA7"/>
    <w:rsid w:val="00515D6E"/>
    <w:rsid w:val="00521081"/>
    <w:rsid w:val="00526EFF"/>
    <w:rsid w:val="00543704"/>
    <w:rsid w:val="00561FC3"/>
    <w:rsid w:val="00571338"/>
    <w:rsid w:val="0058037C"/>
    <w:rsid w:val="005836DD"/>
    <w:rsid w:val="005C0F2D"/>
    <w:rsid w:val="005C1437"/>
    <w:rsid w:val="005C3461"/>
    <w:rsid w:val="005C40C1"/>
    <w:rsid w:val="005C4D65"/>
    <w:rsid w:val="005E0183"/>
    <w:rsid w:val="005E2253"/>
    <w:rsid w:val="00610CA2"/>
    <w:rsid w:val="0062295D"/>
    <w:rsid w:val="006268AC"/>
    <w:rsid w:val="006369FD"/>
    <w:rsid w:val="006479E5"/>
    <w:rsid w:val="0065311C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D3988"/>
    <w:rsid w:val="006D53D0"/>
    <w:rsid w:val="006E2876"/>
    <w:rsid w:val="006E6D49"/>
    <w:rsid w:val="006F2F21"/>
    <w:rsid w:val="006F3C43"/>
    <w:rsid w:val="00715E79"/>
    <w:rsid w:val="007167A1"/>
    <w:rsid w:val="00722A66"/>
    <w:rsid w:val="00723F24"/>
    <w:rsid w:val="0073511D"/>
    <w:rsid w:val="0075288B"/>
    <w:rsid w:val="00753A3B"/>
    <w:rsid w:val="00773E6D"/>
    <w:rsid w:val="007753F6"/>
    <w:rsid w:val="00776AE7"/>
    <w:rsid w:val="00782C04"/>
    <w:rsid w:val="00786291"/>
    <w:rsid w:val="00793712"/>
    <w:rsid w:val="007A43AE"/>
    <w:rsid w:val="007A6938"/>
    <w:rsid w:val="007A6A83"/>
    <w:rsid w:val="007B6FDD"/>
    <w:rsid w:val="007B7E73"/>
    <w:rsid w:val="007C6553"/>
    <w:rsid w:val="007D12AB"/>
    <w:rsid w:val="007D544B"/>
    <w:rsid w:val="007E061A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66B47"/>
    <w:rsid w:val="00872660"/>
    <w:rsid w:val="008A03E9"/>
    <w:rsid w:val="008B1404"/>
    <w:rsid w:val="008B445F"/>
    <w:rsid w:val="008B751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44640"/>
    <w:rsid w:val="00950604"/>
    <w:rsid w:val="00955A28"/>
    <w:rsid w:val="00960E05"/>
    <w:rsid w:val="009635B7"/>
    <w:rsid w:val="00972BC0"/>
    <w:rsid w:val="00995D62"/>
    <w:rsid w:val="009B666E"/>
    <w:rsid w:val="009B6BC3"/>
    <w:rsid w:val="009C3026"/>
    <w:rsid w:val="009D3274"/>
    <w:rsid w:val="009F392B"/>
    <w:rsid w:val="00A00FB8"/>
    <w:rsid w:val="00A07A51"/>
    <w:rsid w:val="00A07DCA"/>
    <w:rsid w:val="00A10A17"/>
    <w:rsid w:val="00A1703D"/>
    <w:rsid w:val="00A21AC3"/>
    <w:rsid w:val="00A23B14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D084D"/>
    <w:rsid w:val="00AD5DC4"/>
    <w:rsid w:val="00AE7F0C"/>
    <w:rsid w:val="00B174C7"/>
    <w:rsid w:val="00B22D1B"/>
    <w:rsid w:val="00B46C06"/>
    <w:rsid w:val="00B8207A"/>
    <w:rsid w:val="00BA53EC"/>
    <w:rsid w:val="00BB0AEB"/>
    <w:rsid w:val="00BC004E"/>
    <w:rsid w:val="00BC14BE"/>
    <w:rsid w:val="00BC1DAB"/>
    <w:rsid w:val="00BC5B0B"/>
    <w:rsid w:val="00BD12EA"/>
    <w:rsid w:val="00BD7C4F"/>
    <w:rsid w:val="00BE5B4C"/>
    <w:rsid w:val="00BF25A5"/>
    <w:rsid w:val="00BF353F"/>
    <w:rsid w:val="00C16D04"/>
    <w:rsid w:val="00C217D3"/>
    <w:rsid w:val="00C22E69"/>
    <w:rsid w:val="00C346C4"/>
    <w:rsid w:val="00C43EE9"/>
    <w:rsid w:val="00C44E22"/>
    <w:rsid w:val="00C45A92"/>
    <w:rsid w:val="00C50E86"/>
    <w:rsid w:val="00C55DDA"/>
    <w:rsid w:val="00C63CCC"/>
    <w:rsid w:val="00C6514B"/>
    <w:rsid w:val="00C70F4B"/>
    <w:rsid w:val="00C75BD6"/>
    <w:rsid w:val="00C80D8D"/>
    <w:rsid w:val="00C82F85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67A7"/>
    <w:rsid w:val="00D62B85"/>
    <w:rsid w:val="00D71420"/>
    <w:rsid w:val="00D770E6"/>
    <w:rsid w:val="00D83E39"/>
    <w:rsid w:val="00D848A1"/>
    <w:rsid w:val="00D84EBE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04B2"/>
    <w:rsid w:val="00DF2EE4"/>
    <w:rsid w:val="00DF7433"/>
    <w:rsid w:val="00E04332"/>
    <w:rsid w:val="00E2157C"/>
    <w:rsid w:val="00E21CDD"/>
    <w:rsid w:val="00E258DB"/>
    <w:rsid w:val="00E26CF8"/>
    <w:rsid w:val="00E359CD"/>
    <w:rsid w:val="00E42625"/>
    <w:rsid w:val="00E44410"/>
    <w:rsid w:val="00E4531B"/>
    <w:rsid w:val="00E45D80"/>
    <w:rsid w:val="00E46DF6"/>
    <w:rsid w:val="00E62A2C"/>
    <w:rsid w:val="00E74215"/>
    <w:rsid w:val="00E805AC"/>
    <w:rsid w:val="00E8102A"/>
    <w:rsid w:val="00E84066"/>
    <w:rsid w:val="00E901BB"/>
    <w:rsid w:val="00E96E84"/>
    <w:rsid w:val="00EB3D49"/>
    <w:rsid w:val="00EB7249"/>
    <w:rsid w:val="00EC4BCD"/>
    <w:rsid w:val="00ED1EB1"/>
    <w:rsid w:val="00EE045E"/>
    <w:rsid w:val="00EE4FE1"/>
    <w:rsid w:val="00EF169A"/>
    <w:rsid w:val="00F026F1"/>
    <w:rsid w:val="00F0625C"/>
    <w:rsid w:val="00F1375A"/>
    <w:rsid w:val="00F176F7"/>
    <w:rsid w:val="00F2209B"/>
    <w:rsid w:val="00F335BE"/>
    <w:rsid w:val="00F346E2"/>
    <w:rsid w:val="00F429B5"/>
    <w:rsid w:val="00F5084F"/>
    <w:rsid w:val="00F57830"/>
    <w:rsid w:val="00F6184B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576B"/>
    <w:rsid w:val="00FD47E1"/>
    <w:rsid w:val="00FE28B8"/>
    <w:rsid w:val="00FE346F"/>
    <w:rsid w:val="00FE71AD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1557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330</cp:revision>
  <cp:lastPrinted>2022-05-20T16:27:00Z</cp:lastPrinted>
  <dcterms:created xsi:type="dcterms:W3CDTF">2018-03-07T15:12:00Z</dcterms:created>
  <dcterms:modified xsi:type="dcterms:W3CDTF">2022-08-29T20:05:00Z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