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61DD" w14:textId="0DFA298C" w:rsidR="00823D9E" w:rsidRPr="00DF27A4" w:rsidRDefault="00823D9E" w:rsidP="00823D9E">
      <w:pPr>
        <w:jc w:val="both"/>
        <w:rPr>
          <w:rFonts w:ascii="Cambria" w:hAnsi="Cambria"/>
          <w:b/>
          <w:szCs w:val="24"/>
        </w:rPr>
      </w:pPr>
      <w:r w:rsidRPr="00DF27A4">
        <w:rPr>
          <w:rFonts w:ascii="Cambria" w:hAnsi="Cambria"/>
          <w:b/>
          <w:szCs w:val="24"/>
        </w:rPr>
        <w:t xml:space="preserve">ATA DA REUNIÃO ABERTURA DOS ENVELOPES “PROPOSTA”, RELATIVA PROCESSO LICITATÓRIO Nº </w:t>
      </w:r>
      <w:r w:rsidR="00170463">
        <w:rPr>
          <w:rFonts w:ascii="Cambria" w:hAnsi="Cambria"/>
          <w:b/>
          <w:szCs w:val="24"/>
        </w:rPr>
        <w:t>089</w:t>
      </w:r>
      <w:r w:rsidR="00766901">
        <w:rPr>
          <w:rFonts w:ascii="Cambria" w:hAnsi="Cambria"/>
          <w:b/>
          <w:szCs w:val="24"/>
        </w:rPr>
        <w:t>/</w:t>
      </w:r>
      <w:r w:rsidR="006D5155" w:rsidRPr="00DF27A4">
        <w:rPr>
          <w:rFonts w:ascii="Cambria" w:hAnsi="Cambria"/>
          <w:b/>
          <w:szCs w:val="24"/>
        </w:rPr>
        <w:t>202</w:t>
      </w:r>
      <w:r w:rsidR="003C3BB5" w:rsidRPr="00DF27A4">
        <w:rPr>
          <w:rFonts w:ascii="Cambria" w:hAnsi="Cambria"/>
          <w:b/>
          <w:szCs w:val="24"/>
        </w:rPr>
        <w:t>2</w:t>
      </w:r>
      <w:r w:rsidRPr="00DF27A4">
        <w:rPr>
          <w:rFonts w:ascii="Cambria" w:hAnsi="Cambria"/>
          <w:b/>
          <w:szCs w:val="24"/>
        </w:rPr>
        <w:t xml:space="preserve">, MODALIDADE </w:t>
      </w:r>
      <w:r w:rsidR="00AA70F9" w:rsidRPr="00DF27A4">
        <w:rPr>
          <w:rFonts w:ascii="Cambria" w:hAnsi="Cambria"/>
          <w:b/>
          <w:szCs w:val="24"/>
        </w:rPr>
        <w:t xml:space="preserve">TOMADA DE PREÇOS Nº </w:t>
      </w:r>
      <w:r w:rsidR="00D5030A">
        <w:rPr>
          <w:rFonts w:ascii="Cambria" w:hAnsi="Cambria"/>
          <w:b/>
          <w:szCs w:val="24"/>
        </w:rPr>
        <w:t>020</w:t>
      </w:r>
      <w:r w:rsidR="006D5155" w:rsidRPr="00DF27A4">
        <w:rPr>
          <w:rFonts w:ascii="Cambria" w:hAnsi="Cambria"/>
          <w:b/>
          <w:szCs w:val="24"/>
        </w:rPr>
        <w:t>/202</w:t>
      </w:r>
      <w:r w:rsidR="003C3BB5" w:rsidRPr="00DF27A4">
        <w:rPr>
          <w:rFonts w:ascii="Cambria" w:hAnsi="Cambria"/>
          <w:b/>
          <w:szCs w:val="24"/>
        </w:rPr>
        <w:t>2</w:t>
      </w:r>
      <w:r w:rsidRPr="00DF27A4">
        <w:rPr>
          <w:rFonts w:ascii="Cambria" w:hAnsi="Cambria"/>
          <w:b/>
          <w:szCs w:val="24"/>
        </w:rPr>
        <w:t>.</w:t>
      </w:r>
    </w:p>
    <w:p w14:paraId="1E4FB877" w14:textId="3ECE1E90" w:rsidR="006D5155" w:rsidRPr="00DF27A4" w:rsidRDefault="006D5155" w:rsidP="006D5155">
      <w:pPr>
        <w:jc w:val="both"/>
        <w:rPr>
          <w:rFonts w:ascii="Cambria" w:hAnsi="Cambria"/>
          <w:szCs w:val="24"/>
        </w:rPr>
      </w:pPr>
      <w:r w:rsidRPr="00DF27A4">
        <w:rPr>
          <w:rFonts w:ascii="Cambria" w:hAnsi="Cambria"/>
          <w:szCs w:val="24"/>
        </w:rPr>
        <w:t xml:space="preserve">Aos </w:t>
      </w:r>
      <w:r w:rsidR="0090589A">
        <w:rPr>
          <w:rFonts w:ascii="Cambria" w:hAnsi="Cambria"/>
          <w:szCs w:val="24"/>
        </w:rPr>
        <w:t>11</w:t>
      </w:r>
      <w:r w:rsidRPr="00DF27A4">
        <w:rPr>
          <w:rFonts w:ascii="Cambria" w:hAnsi="Cambria"/>
          <w:szCs w:val="24"/>
        </w:rPr>
        <w:t xml:space="preserve"> dias do mês de </w:t>
      </w:r>
      <w:r w:rsidR="0090589A">
        <w:rPr>
          <w:rFonts w:ascii="Cambria" w:hAnsi="Cambria"/>
          <w:szCs w:val="24"/>
        </w:rPr>
        <w:t>agosto</w:t>
      </w:r>
      <w:r w:rsidRPr="00DF27A4">
        <w:rPr>
          <w:rFonts w:ascii="Cambria" w:hAnsi="Cambria"/>
          <w:szCs w:val="24"/>
        </w:rPr>
        <w:t xml:space="preserve"> do ano de dois mil e </w:t>
      </w:r>
      <w:r w:rsidR="003C3BB5" w:rsidRPr="00DF27A4">
        <w:rPr>
          <w:rFonts w:ascii="Cambria" w:hAnsi="Cambria"/>
          <w:szCs w:val="24"/>
        </w:rPr>
        <w:t>vin</w:t>
      </w:r>
      <w:r w:rsidRPr="00DF27A4">
        <w:rPr>
          <w:rFonts w:ascii="Cambria" w:hAnsi="Cambria"/>
          <w:szCs w:val="24"/>
        </w:rPr>
        <w:t xml:space="preserve">te e </w:t>
      </w:r>
      <w:r w:rsidR="003C3BB5" w:rsidRPr="00DF27A4">
        <w:rPr>
          <w:rFonts w:ascii="Cambria" w:hAnsi="Cambria"/>
          <w:szCs w:val="24"/>
        </w:rPr>
        <w:t>dois</w:t>
      </w:r>
      <w:r w:rsidRPr="00DF27A4">
        <w:rPr>
          <w:rFonts w:ascii="Cambria" w:hAnsi="Cambria"/>
          <w:szCs w:val="24"/>
        </w:rPr>
        <w:t xml:space="preserve"> às </w:t>
      </w:r>
      <w:r w:rsidR="007C3F7F" w:rsidRPr="00DF27A4">
        <w:rPr>
          <w:rFonts w:ascii="Cambria" w:hAnsi="Cambria"/>
          <w:szCs w:val="24"/>
        </w:rPr>
        <w:t>09</w:t>
      </w:r>
      <w:r w:rsidR="0016151D" w:rsidRPr="00DF27A4">
        <w:rPr>
          <w:rFonts w:ascii="Cambria" w:hAnsi="Cambria"/>
          <w:szCs w:val="24"/>
        </w:rPr>
        <w:t>:</w:t>
      </w:r>
      <w:r w:rsidR="00283D6F" w:rsidRPr="00DF27A4">
        <w:rPr>
          <w:rFonts w:ascii="Cambria" w:hAnsi="Cambria"/>
          <w:szCs w:val="24"/>
        </w:rPr>
        <w:t>0</w:t>
      </w:r>
      <w:r w:rsidR="00803DA7" w:rsidRPr="00DF27A4">
        <w:rPr>
          <w:rFonts w:ascii="Cambria" w:hAnsi="Cambria"/>
          <w:szCs w:val="24"/>
        </w:rPr>
        <w:t>6</w:t>
      </w:r>
      <w:r w:rsidRPr="00DF27A4">
        <w:rPr>
          <w:rFonts w:ascii="Cambria" w:hAnsi="Cambria"/>
          <w:szCs w:val="24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215761DF" w14:textId="77777777" w:rsidR="00823D9E" w:rsidRPr="00DF27A4" w:rsidRDefault="00823D9E" w:rsidP="00823D9E">
      <w:pPr>
        <w:jc w:val="both"/>
        <w:rPr>
          <w:rFonts w:ascii="Cambria" w:hAnsi="Cambria"/>
          <w:szCs w:val="24"/>
        </w:rPr>
      </w:pPr>
      <w:r w:rsidRPr="00DF27A4">
        <w:rPr>
          <w:rFonts w:ascii="Cambria" w:hAnsi="Cambria"/>
          <w:szCs w:val="24"/>
        </w:rPr>
        <w:t>Aberta a sessão, constatamos que todas as empresas habilitadas, apresentaram propostas.</w:t>
      </w:r>
    </w:p>
    <w:p w14:paraId="215761E1" w14:textId="77777777" w:rsidR="00823D9E" w:rsidRPr="00DF27A4" w:rsidRDefault="00823D9E" w:rsidP="00823D9E">
      <w:pPr>
        <w:jc w:val="both"/>
        <w:rPr>
          <w:rFonts w:ascii="Cambria" w:hAnsi="Cambria"/>
          <w:szCs w:val="24"/>
        </w:rPr>
      </w:pPr>
      <w:r w:rsidRPr="00DF27A4">
        <w:rPr>
          <w:rFonts w:ascii="Cambria" w:hAnsi="Cambria"/>
          <w:szCs w:val="24"/>
        </w:rPr>
        <w:t>1 - Examinadas as propostas e constatada a sua regularidade, de acordo com o que preceitua a Lei nº 8.666/93, a Comissão deliberou: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4678"/>
        <w:gridCol w:w="1984"/>
      </w:tblGrid>
      <w:tr w:rsidR="00823D9E" w:rsidRPr="00DF27A4" w14:paraId="215761E5" w14:textId="77777777" w:rsidTr="00BE62BB">
        <w:tc>
          <w:tcPr>
            <w:tcW w:w="1843" w:type="dxa"/>
            <w:shd w:val="clear" w:color="auto" w:fill="D9D9D9"/>
          </w:tcPr>
          <w:p w14:paraId="215761E2" w14:textId="77777777" w:rsidR="00823D9E" w:rsidRPr="00DF27A4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DF27A4">
              <w:rPr>
                <w:rFonts w:ascii="Cambria" w:hAnsi="Cambria"/>
                <w:b/>
                <w:szCs w:val="24"/>
              </w:rPr>
              <w:t>Classificação</w:t>
            </w:r>
          </w:p>
        </w:tc>
        <w:tc>
          <w:tcPr>
            <w:tcW w:w="4678" w:type="dxa"/>
            <w:shd w:val="clear" w:color="auto" w:fill="D9D9D9"/>
          </w:tcPr>
          <w:p w14:paraId="215761E3" w14:textId="77777777" w:rsidR="00823D9E" w:rsidRPr="00DF27A4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DF27A4">
              <w:rPr>
                <w:rFonts w:ascii="Cambria" w:hAnsi="Cambria"/>
                <w:b/>
                <w:szCs w:val="24"/>
              </w:rPr>
              <w:t>PROPONENTE</w:t>
            </w:r>
          </w:p>
        </w:tc>
        <w:tc>
          <w:tcPr>
            <w:tcW w:w="1984" w:type="dxa"/>
            <w:shd w:val="clear" w:color="auto" w:fill="D9D9D9"/>
          </w:tcPr>
          <w:p w14:paraId="215761E4" w14:textId="77777777" w:rsidR="00823D9E" w:rsidRPr="00DF27A4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DF27A4">
              <w:rPr>
                <w:rFonts w:ascii="Cambria" w:hAnsi="Cambria"/>
                <w:b/>
                <w:szCs w:val="24"/>
              </w:rPr>
              <w:t>Vr. Global (R$)</w:t>
            </w:r>
          </w:p>
        </w:tc>
      </w:tr>
      <w:tr w:rsidR="00EB0B66" w:rsidRPr="00DF27A4" w14:paraId="215761E9" w14:textId="77777777" w:rsidTr="00BE62BB">
        <w:tc>
          <w:tcPr>
            <w:tcW w:w="1843" w:type="dxa"/>
          </w:tcPr>
          <w:p w14:paraId="215761E6" w14:textId="2D20EAA8" w:rsidR="00EB0B66" w:rsidRPr="00DF27A4" w:rsidRDefault="00D14479" w:rsidP="00EB0B66">
            <w:pPr>
              <w:jc w:val="center"/>
              <w:rPr>
                <w:rFonts w:ascii="Cambria" w:hAnsi="Cambria"/>
                <w:szCs w:val="24"/>
              </w:rPr>
            </w:pPr>
            <w:r w:rsidRPr="00DF27A4"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4678" w:type="dxa"/>
          </w:tcPr>
          <w:p w14:paraId="215761E7" w14:textId="3CAEA844" w:rsidR="00EB0B66" w:rsidRPr="00DF27A4" w:rsidRDefault="00486C5C" w:rsidP="00EB0B66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ACX Engenharia Ltda ME</w:t>
            </w:r>
          </w:p>
        </w:tc>
        <w:tc>
          <w:tcPr>
            <w:tcW w:w="1984" w:type="dxa"/>
          </w:tcPr>
          <w:p w14:paraId="215761E8" w14:textId="094D6B15" w:rsidR="00EB0B66" w:rsidRPr="00DF27A4" w:rsidRDefault="00C0376F" w:rsidP="00EB0B66">
            <w:pPr>
              <w:jc w:val="right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15.834,33</w:t>
            </w:r>
          </w:p>
        </w:tc>
      </w:tr>
    </w:tbl>
    <w:p w14:paraId="4F443006" w14:textId="101A6219" w:rsidR="00C25800" w:rsidRPr="00DF27A4" w:rsidRDefault="00823D9E" w:rsidP="00823D9E">
      <w:pPr>
        <w:jc w:val="both"/>
        <w:rPr>
          <w:rFonts w:ascii="Cambria" w:hAnsi="Cambria"/>
          <w:szCs w:val="24"/>
        </w:rPr>
      </w:pPr>
      <w:r w:rsidRPr="00DF27A4">
        <w:rPr>
          <w:rFonts w:ascii="Cambria" w:hAnsi="Cambria"/>
          <w:szCs w:val="24"/>
        </w:rPr>
        <w:t xml:space="preserve">2 </w:t>
      </w:r>
      <w:r w:rsidR="00E07B5C" w:rsidRPr="00DF27A4">
        <w:rPr>
          <w:rFonts w:ascii="Cambria" w:hAnsi="Cambria"/>
          <w:szCs w:val="24"/>
        </w:rPr>
        <w:t>–</w:t>
      </w:r>
      <w:r w:rsidR="007238B7" w:rsidRPr="00DF27A4">
        <w:rPr>
          <w:rFonts w:ascii="Cambria" w:hAnsi="Cambria"/>
          <w:szCs w:val="24"/>
        </w:rPr>
        <w:t xml:space="preserve"> </w:t>
      </w:r>
      <w:r w:rsidR="00791BA8" w:rsidRPr="00DF27A4">
        <w:rPr>
          <w:rFonts w:ascii="Cambria" w:hAnsi="Cambria"/>
          <w:szCs w:val="24"/>
        </w:rPr>
        <w:t xml:space="preserve">A empresa </w:t>
      </w:r>
      <w:r w:rsidR="00B47BBC">
        <w:rPr>
          <w:rFonts w:ascii="Cambria" w:hAnsi="Cambria"/>
          <w:szCs w:val="24"/>
        </w:rPr>
        <w:t>CVCTEC Engenharia Eireli</w:t>
      </w:r>
      <w:r w:rsidR="00B47BBC" w:rsidRPr="00DF27A4">
        <w:rPr>
          <w:rFonts w:ascii="Cambria" w:hAnsi="Cambria"/>
          <w:szCs w:val="24"/>
        </w:rPr>
        <w:t xml:space="preserve"> </w:t>
      </w:r>
      <w:r w:rsidR="00791BA8" w:rsidRPr="00DF27A4">
        <w:rPr>
          <w:rFonts w:ascii="Cambria" w:hAnsi="Cambria"/>
          <w:szCs w:val="24"/>
        </w:rPr>
        <w:t xml:space="preserve">apresentou proposta no valor de R$ </w:t>
      </w:r>
      <w:r w:rsidR="00866FC8">
        <w:rPr>
          <w:rFonts w:ascii="Cambria" w:hAnsi="Cambria"/>
          <w:szCs w:val="24"/>
        </w:rPr>
        <w:t>22.108,64</w:t>
      </w:r>
      <w:r w:rsidR="0010201B" w:rsidRPr="00DF27A4">
        <w:rPr>
          <w:rFonts w:ascii="Cambria" w:hAnsi="Cambria"/>
          <w:szCs w:val="24"/>
        </w:rPr>
        <w:t>.</w:t>
      </w:r>
    </w:p>
    <w:p w14:paraId="11EEB28A" w14:textId="2FE8072C" w:rsidR="0066572B" w:rsidRPr="00DF27A4" w:rsidRDefault="00C865C4" w:rsidP="00823D9E">
      <w:pPr>
        <w:jc w:val="both"/>
        <w:rPr>
          <w:rFonts w:ascii="Cambria" w:hAnsi="Cambria"/>
          <w:szCs w:val="24"/>
        </w:rPr>
      </w:pPr>
      <w:r w:rsidRPr="00DF27A4">
        <w:rPr>
          <w:rFonts w:ascii="Cambria" w:hAnsi="Cambria"/>
          <w:szCs w:val="24"/>
        </w:rPr>
        <w:t>3</w:t>
      </w:r>
      <w:r w:rsidR="008763DC" w:rsidRPr="00DF27A4">
        <w:rPr>
          <w:rFonts w:ascii="Cambria" w:hAnsi="Cambria"/>
          <w:szCs w:val="24"/>
        </w:rPr>
        <w:t xml:space="preserve"> – </w:t>
      </w:r>
      <w:r w:rsidR="0066572B" w:rsidRPr="00DF27A4">
        <w:rPr>
          <w:rFonts w:ascii="Cambria" w:hAnsi="Cambria"/>
          <w:szCs w:val="24"/>
        </w:rPr>
        <w:t xml:space="preserve">Ocorrências: </w:t>
      </w:r>
      <w:r w:rsidR="00694122" w:rsidRPr="00DF27A4">
        <w:rPr>
          <w:rFonts w:ascii="Cambria" w:hAnsi="Cambria"/>
          <w:szCs w:val="24"/>
        </w:rPr>
        <w:t>Não houve</w:t>
      </w:r>
      <w:r w:rsidR="0066572B" w:rsidRPr="00DF27A4">
        <w:rPr>
          <w:rFonts w:ascii="Cambria" w:hAnsi="Cambria"/>
          <w:szCs w:val="24"/>
        </w:rPr>
        <w:t>.</w:t>
      </w:r>
    </w:p>
    <w:p w14:paraId="215761EB" w14:textId="691FF197" w:rsidR="00823D9E" w:rsidRPr="00DF27A4" w:rsidRDefault="002F75EF" w:rsidP="00823D9E">
      <w:pPr>
        <w:jc w:val="both"/>
        <w:rPr>
          <w:rFonts w:ascii="Cambria" w:hAnsi="Cambria"/>
          <w:szCs w:val="24"/>
        </w:rPr>
      </w:pPr>
      <w:r w:rsidRPr="00DF27A4">
        <w:rPr>
          <w:rFonts w:ascii="Cambria" w:hAnsi="Cambria"/>
          <w:szCs w:val="24"/>
        </w:rPr>
        <w:t xml:space="preserve">4 – </w:t>
      </w:r>
      <w:r w:rsidR="00823D9E" w:rsidRPr="00DF27A4">
        <w:rPr>
          <w:rFonts w:ascii="Cambria" w:hAnsi="Cambria"/>
          <w:szCs w:val="24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215761EC" w14:textId="1DF5A373" w:rsidR="00823D9E" w:rsidRPr="00DF27A4" w:rsidRDefault="00351A6F" w:rsidP="00823D9E">
      <w:pPr>
        <w:jc w:val="both"/>
        <w:rPr>
          <w:rFonts w:ascii="Cambria" w:hAnsi="Cambria"/>
          <w:szCs w:val="24"/>
        </w:rPr>
      </w:pPr>
      <w:r w:rsidRPr="00DF27A4">
        <w:rPr>
          <w:rFonts w:ascii="Cambria" w:hAnsi="Cambria"/>
          <w:szCs w:val="24"/>
        </w:rPr>
        <w:t>5</w:t>
      </w:r>
      <w:r w:rsidR="008763DC" w:rsidRPr="00DF27A4">
        <w:rPr>
          <w:rFonts w:ascii="Cambria" w:hAnsi="Cambria"/>
          <w:szCs w:val="24"/>
        </w:rPr>
        <w:t xml:space="preserve"> – </w:t>
      </w:r>
      <w:r w:rsidR="00823D9E" w:rsidRPr="00DF27A4">
        <w:rPr>
          <w:rFonts w:ascii="Cambria" w:hAnsi="Cambria"/>
          <w:szCs w:val="24"/>
        </w:rPr>
        <w:t>Nada mais havendo a tratar, lavrou-se a presente ATA, que depois de lida e aprovada, foi por todos assinada, e será encaminhada ao Sr. Prefeito Municipal para fins de homologação e adjudicação.</w:t>
      </w:r>
    </w:p>
    <w:p w14:paraId="215761ED" w14:textId="77777777" w:rsidR="00823D9E" w:rsidRPr="00DF27A4" w:rsidRDefault="00823D9E" w:rsidP="00823D9E">
      <w:pPr>
        <w:jc w:val="both"/>
        <w:rPr>
          <w:rFonts w:ascii="Cambria" w:hAnsi="Cambria"/>
          <w:szCs w:val="24"/>
        </w:rPr>
      </w:pPr>
    </w:p>
    <w:p w14:paraId="214D67A1" w14:textId="406C9DCE" w:rsidR="00BB550F" w:rsidRPr="00DF27A4" w:rsidRDefault="00BB550F" w:rsidP="00BB550F">
      <w:pPr>
        <w:jc w:val="both"/>
        <w:rPr>
          <w:rFonts w:ascii="Cambria" w:hAnsi="Cambria"/>
          <w:szCs w:val="24"/>
        </w:rPr>
      </w:pPr>
      <w:r w:rsidRPr="00DF27A4">
        <w:rPr>
          <w:rFonts w:ascii="Cambria" w:hAnsi="Cambria"/>
          <w:szCs w:val="24"/>
        </w:rPr>
        <w:t xml:space="preserve">Prefeitura Municipal de Papagaios/MG, </w:t>
      </w:r>
      <w:r w:rsidR="00FC0CA6">
        <w:rPr>
          <w:rFonts w:ascii="Cambria" w:hAnsi="Cambria"/>
          <w:szCs w:val="24"/>
        </w:rPr>
        <w:t>11 de agosto</w:t>
      </w:r>
      <w:r w:rsidRPr="00DF27A4">
        <w:rPr>
          <w:rFonts w:ascii="Cambria" w:hAnsi="Cambria"/>
          <w:szCs w:val="24"/>
        </w:rPr>
        <w:t xml:space="preserve"> de 202</w:t>
      </w:r>
      <w:r w:rsidR="003C3BB5" w:rsidRPr="00DF27A4">
        <w:rPr>
          <w:rFonts w:ascii="Cambria" w:hAnsi="Cambria"/>
          <w:szCs w:val="24"/>
        </w:rPr>
        <w:t>2</w:t>
      </w:r>
      <w:r w:rsidRPr="00DF27A4">
        <w:rPr>
          <w:rFonts w:ascii="Cambria" w:hAnsi="Cambria"/>
          <w:szCs w:val="24"/>
        </w:rPr>
        <w:t>.</w:t>
      </w:r>
    </w:p>
    <w:p w14:paraId="318D4842" w14:textId="77777777" w:rsidR="00BB550F" w:rsidRPr="00DF27A4" w:rsidRDefault="00BB550F" w:rsidP="00BB550F">
      <w:pPr>
        <w:jc w:val="both"/>
        <w:rPr>
          <w:rFonts w:ascii="Cambria" w:hAnsi="Cambria"/>
          <w:szCs w:val="24"/>
        </w:rPr>
      </w:pPr>
    </w:p>
    <w:p w14:paraId="1419D931" w14:textId="77777777" w:rsidR="00BB550F" w:rsidRPr="00DF27A4" w:rsidRDefault="00BB550F" w:rsidP="00BB550F">
      <w:pPr>
        <w:jc w:val="both"/>
        <w:rPr>
          <w:rFonts w:ascii="Cambria" w:hAnsi="Cambria"/>
          <w:szCs w:val="24"/>
        </w:rPr>
      </w:pPr>
    </w:p>
    <w:p w14:paraId="6BD3A967" w14:textId="77777777" w:rsidR="00A802B1" w:rsidRPr="00DF27A4" w:rsidRDefault="00A802B1" w:rsidP="00A802B1">
      <w:pPr>
        <w:jc w:val="both"/>
        <w:rPr>
          <w:rFonts w:ascii="Cambria" w:hAnsi="Cambria"/>
          <w:szCs w:val="24"/>
        </w:rPr>
      </w:pPr>
      <w:r w:rsidRPr="00DF27A4">
        <w:rPr>
          <w:rFonts w:ascii="Cambria" w:hAnsi="Cambria"/>
          <w:szCs w:val="24"/>
        </w:rPr>
        <w:t>Presidente:        _____________________</w:t>
      </w:r>
    </w:p>
    <w:p w14:paraId="3216BA79" w14:textId="77777777" w:rsidR="00A802B1" w:rsidRPr="00DF27A4" w:rsidRDefault="00A802B1" w:rsidP="00A802B1">
      <w:pPr>
        <w:rPr>
          <w:rFonts w:ascii="Cambria" w:hAnsi="Cambria"/>
          <w:b/>
          <w:bCs/>
          <w:i/>
          <w:iCs/>
          <w:szCs w:val="24"/>
        </w:rPr>
      </w:pPr>
      <w:r w:rsidRPr="00DF27A4">
        <w:rPr>
          <w:rFonts w:ascii="Cambria" w:hAnsi="Cambria"/>
          <w:b/>
          <w:bCs/>
          <w:i/>
          <w:iCs/>
          <w:szCs w:val="24"/>
        </w:rPr>
        <w:t xml:space="preserve">                             Regina Aparecida Moreira</w:t>
      </w:r>
    </w:p>
    <w:p w14:paraId="2CFC76B8" w14:textId="77777777" w:rsidR="00A802B1" w:rsidRPr="00DF27A4" w:rsidRDefault="00A802B1" w:rsidP="00A802B1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6C63449C" w14:textId="77777777" w:rsidR="00A802B1" w:rsidRPr="00DF27A4" w:rsidRDefault="00A802B1" w:rsidP="00A802B1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374C17B9" w14:textId="77777777" w:rsidR="00A802B1" w:rsidRPr="00DF27A4" w:rsidRDefault="00A802B1" w:rsidP="00A802B1">
      <w:pPr>
        <w:pStyle w:val="Corpodetexto3"/>
        <w:spacing w:after="0"/>
        <w:rPr>
          <w:rFonts w:ascii="Cambria" w:hAnsi="Cambria"/>
          <w:sz w:val="24"/>
          <w:szCs w:val="24"/>
        </w:rPr>
      </w:pPr>
      <w:r w:rsidRPr="00DF27A4">
        <w:rPr>
          <w:rFonts w:ascii="Cambria" w:hAnsi="Cambria"/>
          <w:sz w:val="24"/>
          <w:szCs w:val="24"/>
        </w:rPr>
        <w:t xml:space="preserve">          </w:t>
      </w:r>
      <w:r w:rsidRPr="00DF27A4">
        <w:rPr>
          <w:rFonts w:ascii="Cambria" w:hAnsi="Cambria"/>
          <w:sz w:val="24"/>
          <w:szCs w:val="24"/>
          <w:lang w:val="pt-BR"/>
        </w:rPr>
        <w:t xml:space="preserve">       </w:t>
      </w:r>
      <w:r w:rsidRPr="00DF27A4">
        <w:rPr>
          <w:rFonts w:ascii="Cambria" w:hAnsi="Cambria"/>
          <w:sz w:val="24"/>
          <w:szCs w:val="24"/>
        </w:rPr>
        <w:t xml:space="preserve">      </w:t>
      </w:r>
      <w:r w:rsidRPr="00DF27A4">
        <w:rPr>
          <w:rFonts w:ascii="Cambria" w:hAnsi="Cambria"/>
          <w:sz w:val="24"/>
          <w:szCs w:val="24"/>
          <w:lang w:val="pt-BR"/>
        </w:rPr>
        <w:t xml:space="preserve">     </w:t>
      </w:r>
      <w:r w:rsidRPr="00DF27A4">
        <w:rPr>
          <w:rFonts w:ascii="Cambria" w:hAnsi="Cambria"/>
          <w:sz w:val="24"/>
          <w:szCs w:val="24"/>
        </w:rPr>
        <w:t xml:space="preserve"> ______________</w:t>
      </w:r>
      <w:r w:rsidRPr="00DF27A4">
        <w:rPr>
          <w:rFonts w:ascii="Cambria" w:hAnsi="Cambria"/>
          <w:sz w:val="24"/>
          <w:szCs w:val="24"/>
          <w:lang w:val="pt-BR"/>
        </w:rPr>
        <w:t>______</w:t>
      </w:r>
      <w:r w:rsidRPr="00DF27A4">
        <w:rPr>
          <w:rFonts w:ascii="Cambria" w:hAnsi="Cambria"/>
          <w:sz w:val="24"/>
          <w:szCs w:val="24"/>
        </w:rPr>
        <w:t xml:space="preserve">___             </w:t>
      </w:r>
      <w:r w:rsidRPr="00DF27A4">
        <w:rPr>
          <w:rFonts w:ascii="Cambria" w:hAnsi="Cambria"/>
          <w:sz w:val="24"/>
          <w:szCs w:val="24"/>
          <w:lang w:val="pt-BR"/>
        </w:rPr>
        <w:t xml:space="preserve">                          _______</w:t>
      </w:r>
      <w:r w:rsidRPr="00DF27A4">
        <w:rPr>
          <w:rFonts w:ascii="Cambria" w:hAnsi="Cambria"/>
          <w:sz w:val="24"/>
          <w:szCs w:val="24"/>
        </w:rPr>
        <w:t>_________________</w:t>
      </w:r>
    </w:p>
    <w:p w14:paraId="7D36E234" w14:textId="77777777" w:rsidR="00A802B1" w:rsidRPr="00DF27A4" w:rsidRDefault="00A802B1" w:rsidP="00A802B1">
      <w:pPr>
        <w:jc w:val="both"/>
        <w:rPr>
          <w:rFonts w:ascii="Cambria" w:hAnsi="Cambria"/>
          <w:szCs w:val="24"/>
        </w:rPr>
      </w:pPr>
      <w:r w:rsidRPr="00DF27A4">
        <w:rPr>
          <w:rFonts w:ascii="Cambria" w:hAnsi="Cambria"/>
          <w:szCs w:val="24"/>
        </w:rPr>
        <w:t xml:space="preserve">Membros:    </w:t>
      </w:r>
      <w:r w:rsidRPr="00DF27A4">
        <w:rPr>
          <w:rFonts w:ascii="Cambria" w:hAnsi="Cambria"/>
          <w:b/>
          <w:bCs/>
          <w:i/>
          <w:iCs/>
          <w:szCs w:val="24"/>
        </w:rPr>
        <w:t>Rejane Martins Gonçalves                          Amanda Luzia Alves Guimarães</w:t>
      </w:r>
    </w:p>
    <w:p w14:paraId="53B05C60" w14:textId="6FECC6CF" w:rsidR="00297060" w:rsidRPr="00DF27A4" w:rsidRDefault="00297060" w:rsidP="00A802B1">
      <w:pPr>
        <w:jc w:val="both"/>
        <w:rPr>
          <w:rFonts w:ascii="Cambria" w:hAnsi="Cambria"/>
          <w:szCs w:val="24"/>
        </w:rPr>
      </w:pPr>
    </w:p>
    <w:sectPr w:rsidR="00297060" w:rsidRPr="00DF27A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626A" w14:textId="77777777" w:rsidR="007A4922" w:rsidRDefault="007A4922">
      <w:r>
        <w:separator/>
      </w:r>
    </w:p>
  </w:endnote>
  <w:endnote w:type="continuationSeparator" w:id="0">
    <w:p w14:paraId="2157626B" w14:textId="77777777" w:rsidR="007A4922" w:rsidRDefault="007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6273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6268" w14:textId="77777777" w:rsidR="007A4922" w:rsidRDefault="007A4922">
      <w:r>
        <w:separator/>
      </w:r>
    </w:p>
  </w:footnote>
  <w:footnote w:type="continuationSeparator" w:id="0">
    <w:p w14:paraId="21576269" w14:textId="77777777" w:rsidR="007A4922" w:rsidRDefault="007A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2157626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157626C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1576274" wp14:editId="21576275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157626D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2157627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6F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70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1576272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21576276" wp14:editId="215762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63420084">
    <w:abstractNumId w:val="4"/>
  </w:num>
  <w:num w:numId="2" w16cid:durableId="1024284865">
    <w:abstractNumId w:val="0"/>
  </w:num>
  <w:num w:numId="3" w16cid:durableId="729302235">
    <w:abstractNumId w:val="1"/>
  </w:num>
  <w:num w:numId="4" w16cid:durableId="2628069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5423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2060C"/>
    <w:rsid w:val="000269EF"/>
    <w:rsid w:val="00026B1B"/>
    <w:rsid w:val="000311AA"/>
    <w:rsid w:val="0005239B"/>
    <w:rsid w:val="0005728F"/>
    <w:rsid w:val="00064A08"/>
    <w:rsid w:val="0007042A"/>
    <w:rsid w:val="00071D8E"/>
    <w:rsid w:val="00071E54"/>
    <w:rsid w:val="00077F63"/>
    <w:rsid w:val="0008066E"/>
    <w:rsid w:val="0008701C"/>
    <w:rsid w:val="000914D4"/>
    <w:rsid w:val="00095633"/>
    <w:rsid w:val="000B5D6D"/>
    <w:rsid w:val="000C0F1C"/>
    <w:rsid w:val="000C7BE0"/>
    <w:rsid w:val="000F7B60"/>
    <w:rsid w:val="00100158"/>
    <w:rsid w:val="0010144B"/>
    <w:rsid w:val="0010201B"/>
    <w:rsid w:val="0011514A"/>
    <w:rsid w:val="001500E3"/>
    <w:rsid w:val="0016151D"/>
    <w:rsid w:val="00161A30"/>
    <w:rsid w:val="00170463"/>
    <w:rsid w:val="001A15A9"/>
    <w:rsid w:val="001A5139"/>
    <w:rsid w:val="001A5F93"/>
    <w:rsid w:val="001B5D1E"/>
    <w:rsid w:val="001E1C52"/>
    <w:rsid w:val="001F7DC9"/>
    <w:rsid w:val="00210FD8"/>
    <w:rsid w:val="00225607"/>
    <w:rsid w:val="002456E0"/>
    <w:rsid w:val="00247BEF"/>
    <w:rsid w:val="00261A0C"/>
    <w:rsid w:val="002770C2"/>
    <w:rsid w:val="00283D6F"/>
    <w:rsid w:val="00297060"/>
    <w:rsid w:val="002A01B8"/>
    <w:rsid w:val="002C36F6"/>
    <w:rsid w:val="002C61D8"/>
    <w:rsid w:val="002E7531"/>
    <w:rsid w:val="002F22C5"/>
    <w:rsid w:val="002F75EF"/>
    <w:rsid w:val="00304AB8"/>
    <w:rsid w:val="0030507D"/>
    <w:rsid w:val="003102B1"/>
    <w:rsid w:val="00316C82"/>
    <w:rsid w:val="003209D5"/>
    <w:rsid w:val="0032141A"/>
    <w:rsid w:val="0032492B"/>
    <w:rsid w:val="003263BC"/>
    <w:rsid w:val="00335CA8"/>
    <w:rsid w:val="003457EA"/>
    <w:rsid w:val="00346EE3"/>
    <w:rsid w:val="00351A6F"/>
    <w:rsid w:val="003559B1"/>
    <w:rsid w:val="003A5BF6"/>
    <w:rsid w:val="003B1C8C"/>
    <w:rsid w:val="003C0CC8"/>
    <w:rsid w:val="003C3BB5"/>
    <w:rsid w:val="003D02C5"/>
    <w:rsid w:val="003D1005"/>
    <w:rsid w:val="003D5910"/>
    <w:rsid w:val="003D5FE0"/>
    <w:rsid w:val="003D6C92"/>
    <w:rsid w:val="003F46E8"/>
    <w:rsid w:val="003F55D1"/>
    <w:rsid w:val="004526D9"/>
    <w:rsid w:val="004539B5"/>
    <w:rsid w:val="00457082"/>
    <w:rsid w:val="00460ED7"/>
    <w:rsid w:val="00475EFE"/>
    <w:rsid w:val="00486C5C"/>
    <w:rsid w:val="00493BEB"/>
    <w:rsid w:val="004A0A7E"/>
    <w:rsid w:val="004C3954"/>
    <w:rsid w:val="004E220D"/>
    <w:rsid w:val="004E7149"/>
    <w:rsid w:val="004F0E0E"/>
    <w:rsid w:val="004F3149"/>
    <w:rsid w:val="004F7F5C"/>
    <w:rsid w:val="00506A46"/>
    <w:rsid w:val="0052076F"/>
    <w:rsid w:val="0057243B"/>
    <w:rsid w:val="00586B96"/>
    <w:rsid w:val="005937A6"/>
    <w:rsid w:val="005A0CC7"/>
    <w:rsid w:val="005A3440"/>
    <w:rsid w:val="005C3E7D"/>
    <w:rsid w:val="005D2603"/>
    <w:rsid w:val="00600E15"/>
    <w:rsid w:val="00617290"/>
    <w:rsid w:val="0064087C"/>
    <w:rsid w:val="00651A82"/>
    <w:rsid w:val="0066409A"/>
    <w:rsid w:val="0066572B"/>
    <w:rsid w:val="006709C5"/>
    <w:rsid w:val="006749AE"/>
    <w:rsid w:val="00694122"/>
    <w:rsid w:val="00694F84"/>
    <w:rsid w:val="006A06B2"/>
    <w:rsid w:val="006A609D"/>
    <w:rsid w:val="006D142F"/>
    <w:rsid w:val="006D3737"/>
    <w:rsid w:val="006D5155"/>
    <w:rsid w:val="006F2F8D"/>
    <w:rsid w:val="006F7B8E"/>
    <w:rsid w:val="00723352"/>
    <w:rsid w:val="007238B7"/>
    <w:rsid w:val="007303CC"/>
    <w:rsid w:val="00765FCA"/>
    <w:rsid w:val="00766901"/>
    <w:rsid w:val="0077017E"/>
    <w:rsid w:val="00772D39"/>
    <w:rsid w:val="00775080"/>
    <w:rsid w:val="00775184"/>
    <w:rsid w:val="00777A1B"/>
    <w:rsid w:val="00790E98"/>
    <w:rsid w:val="00791BA8"/>
    <w:rsid w:val="00796EC9"/>
    <w:rsid w:val="007A4922"/>
    <w:rsid w:val="007A49D7"/>
    <w:rsid w:val="007C3F7F"/>
    <w:rsid w:val="007E65F8"/>
    <w:rsid w:val="007E7333"/>
    <w:rsid w:val="008020A0"/>
    <w:rsid w:val="00803DA7"/>
    <w:rsid w:val="008048E0"/>
    <w:rsid w:val="00804E05"/>
    <w:rsid w:val="00823D9E"/>
    <w:rsid w:val="00831C14"/>
    <w:rsid w:val="00866FC8"/>
    <w:rsid w:val="00876236"/>
    <w:rsid w:val="008763DC"/>
    <w:rsid w:val="00891BB4"/>
    <w:rsid w:val="008B26D4"/>
    <w:rsid w:val="008C7559"/>
    <w:rsid w:val="008D42F5"/>
    <w:rsid w:val="008D7085"/>
    <w:rsid w:val="008E594C"/>
    <w:rsid w:val="0090589A"/>
    <w:rsid w:val="00911B84"/>
    <w:rsid w:val="00917746"/>
    <w:rsid w:val="00924BB4"/>
    <w:rsid w:val="00931E25"/>
    <w:rsid w:val="00934867"/>
    <w:rsid w:val="009615FB"/>
    <w:rsid w:val="0097799C"/>
    <w:rsid w:val="0098508B"/>
    <w:rsid w:val="009A600F"/>
    <w:rsid w:val="009C2CA9"/>
    <w:rsid w:val="009E0F01"/>
    <w:rsid w:val="009E59D6"/>
    <w:rsid w:val="009E6039"/>
    <w:rsid w:val="00A15133"/>
    <w:rsid w:val="00A15DAF"/>
    <w:rsid w:val="00A20354"/>
    <w:rsid w:val="00A33EC6"/>
    <w:rsid w:val="00A370A9"/>
    <w:rsid w:val="00A43F2F"/>
    <w:rsid w:val="00A61E0C"/>
    <w:rsid w:val="00A802B1"/>
    <w:rsid w:val="00A90166"/>
    <w:rsid w:val="00A9282A"/>
    <w:rsid w:val="00AA6DE2"/>
    <w:rsid w:val="00AA70F9"/>
    <w:rsid w:val="00AB65A1"/>
    <w:rsid w:val="00AD0F4F"/>
    <w:rsid w:val="00AD2662"/>
    <w:rsid w:val="00B028EA"/>
    <w:rsid w:val="00B2404D"/>
    <w:rsid w:val="00B243F1"/>
    <w:rsid w:val="00B328B9"/>
    <w:rsid w:val="00B41DA2"/>
    <w:rsid w:val="00B47BBC"/>
    <w:rsid w:val="00B52124"/>
    <w:rsid w:val="00B97F6A"/>
    <w:rsid w:val="00BA623F"/>
    <w:rsid w:val="00BB1C6C"/>
    <w:rsid w:val="00BB4303"/>
    <w:rsid w:val="00BB550F"/>
    <w:rsid w:val="00BC7275"/>
    <w:rsid w:val="00BD06EE"/>
    <w:rsid w:val="00BE62BB"/>
    <w:rsid w:val="00C0376F"/>
    <w:rsid w:val="00C222E8"/>
    <w:rsid w:val="00C24BA5"/>
    <w:rsid w:val="00C25800"/>
    <w:rsid w:val="00C3735E"/>
    <w:rsid w:val="00C4691F"/>
    <w:rsid w:val="00C513D4"/>
    <w:rsid w:val="00C67574"/>
    <w:rsid w:val="00C70F27"/>
    <w:rsid w:val="00C865C4"/>
    <w:rsid w:val="00C867DA"/>
    <w:rsid w:val="00CA33F6"/>
    <w:rsid w:val="00CA7544"/>
    <w:rsid w:val="00CE7F25"/>
    <w:rsid w:val="00CF1B2C"/>
    <w:rsid w:val="00D106DA"/>
    <w:rsid w:val="00D14479"/>
    <w:rsid w:val="00D17C0D"/>
    <w:rsid w:val="00D44422"/>
    <w:rsid w:val="00D5030A"/>
    <w:rsid w:val="00D72032"/>
    <w:rsid w:val="00D75876"/>
    <w:rsid w:val="00D80633"/>
    <w:rsid w:val="00D84FDA"/>
    <w:rsid w:val="00DC0604"/>
    <w:rsid w:val="00DE67DD"/>
    <w:rsid w:val="00DF1602"/>
    <w:rsid w:val="00DF27A4"/>
    <w:rsid w:val="00E07B5C"/>
    <w:rsid w:val="00E12777"/>
    <w:rsid w:val="00E276E5"/>
    <w:rsid w:val="00E352FA"/>
    <w:rsid w:val="00E449EC"/>
    <w:rsid w:val="00E550EB"/>
    <w:rsid w:val="00E5513C"/>
    <w:rsid w:val="00E603C1"/>
    <w:rsid w:val="00E673AA"/>
    <w:rsid w:val="00E77941"/>
    <w:rsid w:val="00E83D4F"/>
    <w:rsid w:val="00E918F8"/>
    <w:rsid w:val="00EB0B66"/>
    <w:rsid w:val="00EB4D5F"/>
    <w:rsid w:val="00EC7247"/>
    <w:rsid w:val="00EE43AA"/>
    <w:rsid w:val="00F04523"/>
    <w:rsid w:val="00F07906"/>
    <w:rsid w:val="00F13FBA"/>
    <w:rsid w:val="00F255A0"/>
    <w:rsid w:val="00F66D98"/>
    <w:rsid w:val="00F71F4A"/>
    <w:rsid w:val="00F72008"/>
    <w:rsid w:val="00F858CD"/>
    <w:rsid w:val="00FC0CA6"/>
    <w:rsid w:val="00FC20C9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61AE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83</cp:revision>
  <cp:lastPrinted>2022-03-09T13:21:00Z</cp:lastPrinted>
  <dcterms:created xsi:type="dcterms:W3CDTF">2020-11-23T18:37:00Z</dcterms:created>
  <dcterms:modified xsi:type="dcterms:W3CDTF">2022-08-11T14:14:00Z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