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CA958AA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276405">
        <w:rPr>
          <w:rFonts w:ascii="Cambria" w:hAnsi="Cambria"/>
        </w:rPr>
        <w:t>069/2022</w:t>
      </w:r>
      <w:r w:rsidRPr="001F4EF6">
        <w:rPr>
          <w:rFonts w:ascii="Cambria" w:hAnsi="Cambria"/>
        </w:rPr>
        <w:t xml:space="preserve">, Modalidade Pregão nº. </w:t>
      </w:r>
      <w:r w:rsidR="00276405">
        <w:rPr>
          <w:rFonts w:ascii="Cambria" w:hAnsi="Cambria"/>
        </w:rPr>
        <w:t>042/2022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3EF66C1C" w:rsidR="009145A6" w:rsidRPr="001F4EF6" w:rsidRDefault="008379A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Padaria da Lagoa Ltda</w:t>
            </w:r>
          </w:p>
        </w:tc>
        <w:tc>
          <w:tcPr>
            <w:tcW w:w="2126" w:type="dxa"/>
          </w:tcPr>
          <w:p w14:paraId="6B5F9387" w14:textId="06010EB5" w:rsidR="009145A6" w:rsidRPr="001F4EF6" w:rsidRDefault="008379A0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B5F9388" w14:textId="2A649882" w:rsidR="009145A6" w:rsidRPr="001F4EF6" w:rsidRDefault="008379A0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108.725,00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E2596EE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8379A0">
        <w:rPr>
          <w:rFonts w:ascii="Cambria" w:hAnsi="Cambria"/>
        </w:rPr>
        <w:t>15</w:t>
      </w:r>
      <w:r w:rsidR="009F0578">
        <w:rPr>
          <w:rFonts w:ascii="Cambria" w:hAnsi="Cambria"/>
        </w:rPr>
        <w:t xml:space="preserve">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3030FC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276405">
        <w:rPr>
          <w:rFonts w:ascii="Cambria" w:hAnsi="Cambria"/>
        </w:rPr>
        <w:t>069/2022</w:t>
      </w:r>
      <w:r w:rsidRPr="00D23740">
        <w:rPr>
          <w:rFonts w:ascii="Cambria" w:hAnsi="Cambria"/>
        </w:rPr>
        <w:t xml:space="preserve">, Modalidade Pregão nº. </w:t>
      </w:r>
      <w:r w:rsidR="00276405">
        <w:rPr>
          <w:rFonts w:ascii="Cambria" w:hAnsi="Cambria"/>
        </w:rPr>
        <w:t>042/2022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27B67" w:rsidRPr="001F4EF6" w14:paraId="6A307141" w14:textId="77777777" w:rsidTr="00F32974">
        <w:tc>
          <w:tcPr>
            <w:tcW w:w="637" w:type="dxa"/>
            <w:shd w:val="clear" w:color="auto" w:fill="D9D9D9"/>
          </w:tcPr>
          <w:p w14:paraId="70E0CB5E" w14:textId="77777777" w:rsidR="00F27B67" w:rsidRPr="001F4EF6" w:rsidRDefault="00F27B67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AE6C649" w14:textId="77777777" w:rsidR="00F27B67" w:rsidRPr="001F4EF6" w:rsidRDefault="00F27B67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251E984" w14:textId="77777777" w:rsidR="00F27B67" w:rsidRPr="001F4EF6" w:rsidRDefault="00F27B67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B781E55" w14:textId="77777777" w:rsidR="00F27B67" w:rsidRPr="001F4EF6" w:rsidRDefault="00F27B67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27B67" w:rsidRPr="001F4EF6" w14:paraId="72AAD504" w14:textId="77777777" w:rsidTr="00F32974">
        <w:tc>
          <w:tcPr>
            <w:tcW w:w="637" w:type="dxa"/>
          </w:tcPr>
          <w:p w14:paraId="5F75BB4E" w14:textId="77777777" w:rsidR="00F27B67" w:rsidRPr="001F4EF6" w:rsidRDefault="00F27B67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29F805E" w14:textId="77777777" w:rsidR="00F27B67" w:rsidRPr="001F4EF6" w:rsidRDefault="00F27B67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Padaria da Lagoa Ltda</w:t>
            </w:r>
          </w:p>
        </w:tc>
        <w:tc>
          <w:tcPr>
            <w:tcW w:w="2126" w:type="dxa"/>
          </w:tcPr>
          <w:p w14:paraId="7C0C789A" w14:textId="77777777" w:rsidR="00F27B67" w:rsidRPr="001F4EF6" w:rsidRDefault="00F27B67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057B9FB7" w14:textId="77777777" w:rsidR="00F27B67" w:rsidRPr="001F4EF6" w:rsidRDefault="00F27B67" w:rsidP="00F3297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108.725,00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3B4FCCAC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F27B67">
        <w:rPr>
          <w:rFonts w:ascii="Cambria" w:hAnsi="Cambria"/>
        </w:rPr>
        <w:t>15</w:t>
      </w:r>
      <w:r w:rsidR="00D55FA8">
        <w:rPr>
          <w:rFonts w:ascii="Cambria" w:hAnsi="Cambria"/>
        </w:rPr>
        <w:t xml:space="preserve">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BD43FE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276405">
        <w:rPr>
          <w:rFonts w:ascii="Cambria" w:hAnsi="Cambria"/>
        </w:rPr>
        <w:t>069/2022</w:t>
      </w:r>
      <w:r w:rsidRPr="00D23740">
        <w:rPr>
          <w:rFonts w:ascii="Cambria" w:hAnsi="Cambria"/>
        </w:rPr>
        <w:t xml:space="preserve">, Modalidade Pregão nº. </w:t>
      </w:r>
      <w:r w:rsidR="00276405">
        <w:rPr>
          <w:rFonts w:ascii="Cambria" w:hAnsi="Cambria"/>
        </w:rPr>
        <w:t>042/2022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1E2C1A" w:rsidRPr="001F4EF6" w14:paraId="34C35A95" w14:textId="77777777" w:rsidTr="00F32974">
        <w:tc>
          <w:tcPr>
            <w:tcW w:w="637" w:type="dxa"/>
            <w:shd w:val="clear" w:color="auto" w:fill="D9D9D9"/>
          </w:tcPr>
          <w:p w14:paraId="5847867E" w14:textId="77777777" w:rsidR="001E2C1A" w:rsidRPr="001F4EF6" w:rsidRDefault="001E2C1A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AFF7214" w14:textId="77777777" w:rsidR="001E2C1A" w:rsidRPr="001F4EF6" w:rsidRDefault="001E2C1A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4C84F18" w14:textId="77777777" w:rsidR="001E2C1A" w:rsidRPr="001F4EF6" w:rsidRDefault="001E2C1A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538F1FCA" w14:textId="77777777" w:rsidR="001E2C1A" w:rsidRPr="001F4EF6" w:rsidRDefault="001E2C1A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1E2C1A" w:rsidRPr="001F4EF6" w14:paraId="1564D710" w14:textId="77777777" w:rsidTr="00F32974">
        <w:tc>
          <w:tcPr>
            <w:tcW w:w="637" w:type="dxa"/>
          </w:tcPr>
          <w:p w14:paraId="4576C392" w14:textId="77777777" w:rsidR="001E2C1A" w:rsidRPr="001F4EF6" w:rsidRDefault="001E2C1A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8398FC7" w14:textId="77777777" w:rsidR="001E2C1A" w:rsidRPr="001F4EF6" w:rsidRDefault="001E2C1A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Padaria da Lagoa Ltda</w:t>
            </w:r>
          </w:p>
        </w:tc>
        <w:tc>
          <w:tcPr>
            <w:tcW w:w="2126" w:type="dxa"/>
          </w:tcPr>
          <w:p w14:paraId="534DBA08" w14:textId="77777777" w:rsidR="001E2C1A" w:rsidRPr="001F4EF6" w:rsidRDefault="001E2C1A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7E69EBE" w14:textId="77777777" w:rsidR="001E2C1A" w:rsidRPr="001F4EF6" w:rsidRDefault="001E2C1A" w:rsidP="00F3297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108.725,00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5CDAC1A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1E2C1A">
        <w:rPr>
          <w:rFonts w:ascii="Cambria" w:hAnsi="Cambria"/>
        </w:rPr>
        <w:t>15</w:t>
      </w:r>
      <w:r w:rsidR="008A03E9">
        <w:rPr>
          <w:rFonts w:ascii="Cambria" w:hAnsi="Cambria"/>
        </w:rPr>
        <w:t>/</w:t>
      </w:r>
      <w:r w:rsidR="0059174F">
        <w:rPr>
          <w:rFonts w:ascii="Cambria" w:hAnsi="Cambria"/>
        </w:rPr>
        <w:t>06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0B45347C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276405">
        <w:rPr>
          <w:rFonts w:ascii="Cambria" w:hAnsi="Cambria"/>
          <w:b/>
          <w:sz w:val="22"/>
          <w:szCs w:val="22"/>
        </w:rPr>
        <w:t>069/2022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276405">
        <w:rPr>
          <w:rFonts w:ascii="Cambria" w:hAnsi="Cambria"/>
          <w:b/>
          <w:sz w:val="22"/>
          <w:szCs w:val="22"/>
        </w:rPr>
        <w:t>042/2022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582D6C" w:rsidRPr="001F4EF6" w14:paraId="044034CC" w14:textId="77777777" w:rsidTr="00F32974">
        <w:tc>
          <w:tcPr>
            <w:tcW w:w="637" w:type="dxa"/>
            <w:shd w:val="clear" w:color="auto" w:fill="D9D9D9"/>
          </w:tcPr>
          <w:p w14:paraId="39939C40" w14:textId="77777777" w:rsidR="00582D6C" w:rsidRPr="001F4EF6" w:rsidRDefault="00582D6C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EDE0B41" w14:textId="77777777" w:rsidR="00582D6C" w:rsidRPr="001F4EF6" w:rsidRDefault="00582D6C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5762ABCE" w14:textId="77777777" w:rsidR="00582D6C" w:rsidRPr="001F4EF6" w:rsidRDefault="00582D6C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7F65ECF3" w14:textId="77777777" w:rsidR="00582D6C" w:rsidRPr="001F4EF6" w:rsidRDefault="00582D6C" w:rsidP="00F3297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582D6C" w:rsidRPr="001F4EF6" w14:paraId="5D2C629D" w14:textId="77777777" w:rsidTr="00F32974">
        <w:tc>
          <w:tcPr>
            <w:tcW w:w="637" w:type="dxa"/>
          </w:tcPr>
          <w:p w14:paraId="2E3615CE" w14:textId="77777777" w:rsidR="00582D6C" w:rsidRPr="001F4EF6" w:rsidRDefault="00582D6C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EF534E" w14:textId="77777777" w:rsidR="00582D6C" w:rsidRPr="001F4EF6" w:rsidRDefault="00582D6C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Padaria da Lagoa Ltda</w:t>
            </w:r>
          </w:p>
        </w:tc>
        <w:tc>
          <w:tcPr>
            <w:tcW w:w="2126" w:type="dxa"/>
          </w:tcPr>
          <w:p w14:paraId="575BBE83" w14:textId="77777777" w:rsidR="00582D6C" w:rsidRPr="001F4EF6" w:rsidRDefault="00582D6C" w:rsidP="00F32974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75A88612" w14:textId="77777777" w:rsidR="00582D6C" w:rsidRPr="001F4EF6" w:rsidRDefault="00582D6C" w:rsidP="00F32974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108.725,00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68CF8780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727BE9" w:rsidRPr="00727BE9">
        <w:rPr>
          <w:rFonts w:ascii="Cambria" w:hAnsi="Cambria" w:cs="Arial"/>
          <w:bCs/>
          <w:i/>
          <w:sz w:val="22"/>
          <w:szCs w:val="22"/>
        </w:rPr>
        <w:t>Registro de Preços para Fornecimento de gêneros alimentícios (Padaria) para esta Prefeitura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59ADE268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276405">
        <w:rPr>
          <w:rFonts w:ascii="Cambria" w:hAnsi="Cambria"/>
          <w:sz w:val="22"/>
          <w:szCs w:val="22"/>
        </w:rPr>
        <w:t>042/2022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6B2F968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00099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BAEED7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0D8FD6C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F7ED02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7F036F2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04.122.0021.2017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DAS ATIV DA ADMINISTRAÇÃO GER</w:t>
      </w:r>
    </w:p>
    <w:p w14:paraId="41CC445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465E21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63A07B0D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E9D9FFB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00116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00F162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DD0E7CC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525967F5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4AF5FCB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04.122.0021.2219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SIAT</w:t>
      </w:r>
    </w:p>
    <w:p w14:paraId="59EDDD9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55AB82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5457A940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204EA7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00173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1A3DED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6A9223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7191993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79AF2CD7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04.181.0174.2026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DO CONVÊNIO COM POLÍCIA CIVIL</w:t>
      </w:r>
    </w:p>
    <w:p w14:paraId="505822EC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6040AA7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BD7DB24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2FEB3F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00255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04BEEC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C149B3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0D93730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6CB0E2E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15.452.0325.2108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DAS ATIVIDADES LIMPEZA URBANA</w:t>
      </w:r>
    </w:p>
    <w:p w14:paraId="58FCBDE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30F5EC0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FB2DF4A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C2CF75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00337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418CBAB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264A590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0D464FB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5D6BED3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26.782.0534.2192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DAS ATIVIDADES ESTRADAS VICIN</w:t>
      </w:r>
    </w:p>
    <w:p w14:paraId="10789F3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E7FDB7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A1334B5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DD9BA87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00343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4D59E6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22B2C6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5D52B0AC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02.04.20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DIRETORIA DE ÁGUA E ESGOTO</w:t>
      </w:r>
    </w:p>
    <w:p w14:paraId="4850A71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17.511.0447.2155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DOS SERVIÇOS DE SANEAMENTO BÁ</w:t>
      </w:r>
    </w:p>
    <w:p w14:paraId="59276A8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82DE3CD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38922DC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6F0B47A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00381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EC7F97B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8BA9F40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2A7C439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7C3A2D67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12.122.0021.2223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 CANTINA DOS SERVIDORES DA</w:t>
      </w:r>
    </w:p>
    <w:p w14:paraId="5EECCD0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D82E5F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61BC9C01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BB9AE7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D6654A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9CB8E6D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1239EB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E8C0E3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1E0A6857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0519DF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6259D5E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0C12DF1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00581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B04405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7D24B65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04745A6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7EBC4AB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27.812.0228.2097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ATIVI CENTROS RECREATIVOS E ESPORTIVOS</w:t>
      </w:r>
    </w:p>
    <w:p w14:paraId="188B955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3DED077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94355EA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743C00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D29E9F0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C00748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8833EC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E0D1D8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4833BDA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0400A80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283B235C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7FC83BD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FAC8285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5817F2D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9CD249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E01649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567C9D0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05A08A15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ADE031E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322A9EA5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00790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814E67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44D9A0B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BF69B1D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EA9883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08.122.0588.2512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GESTÃO DO SISTEMA ÚNICO DA ASSISTÊNCIA S</w:t>
      </w:r>
    </w:p>
    <w:p w14:paraId="78DAA5ED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771C651D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175FF8A8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7D306E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00814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5BC4C1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33BF0FF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43D3CD12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F6F05A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08.243.0590.2527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CONSELHO TU</w:t>
      </w:r>
    </w:p>
    <w:p w14:paraId="5139AB64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2C710A9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7B05F4F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445175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99E376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05C15F57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673410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E93959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2EDFBEF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58ACF6CC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7E84C261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4621EE03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00892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EB4BCC9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6BB40B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02.09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 MUN MEIO AMBIENTE E PROJETOS ESPECI</w:t>
      </w:r>
    </w:p>
    <w:p w14:paraId="28AF64B5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02.09.10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DIRETORIA DO MEIO AMBIENTE</w:t>
      </w:r>
    </w:p>
    <w:p w14:paraId="6BB7499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18.541.0596.2033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 ATIVIDADES CODEMA</w:t>
      </w:r>
    </w:p>
    <w:p w14:paraId="719038BE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3.3.90.14.00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Diárias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-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Pessoal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Civil</w:t>
      </w:r>
    </w:p>
    <w:p w14:paraId="44DDC51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0ADEC4C5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1F2F8300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Ficha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00931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CC14AC6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Órgão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Prefeitura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Municipal</w:t>
      </w:r>
    </w:p>
    <w:p w14:paraId="1E5E7B7A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02.11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SECRETARIA MUNICIPAL DE CULTURA</w:t>
      </w:r>
    </w:p>
    <w:p w14:paraId="29B3C061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>Sub-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Unidade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02.11.20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FUNDO MUNICIPAL DO PATRIMÔNIO CULTURAL</w:t>
      </w:r>
    </w:p>
    <w:p w14:paraId="6FE80088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Funcional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Programatica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13.392.0247.2034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MANUT. ATIV BANDA DE MUSICA</w:t>
      </w:r>
    </w:p>
    <w:p w14:paraId="3269638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Elemento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da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Despesa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Consumo</w:t>
      </w:r>
      <w:proofErr w:type="spellEnd"/>
    </w:p>
    <w:p w14:paraId="101D2C0F" w14:textId="77777777" w:rsidR="007F6BA2" w:rsidRPr="007F6BA2" w:rsidRDefault="007F6BA2" w:rsidP="007F6BA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Fonte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Recursos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Não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Vinculados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 xml:space="preserve"> de </w:t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Impostos</w:t>
      </w:r>
      <w:proofErr w:type="spellEnd"/>
    </w:p>
    <w:p w14:paraId="4A2FFD63" w14:textId="77777777" w:rsidR="007F6BA2" w:rsidRPr="007F6BA2" w:rsidRDefault="007F6BA2" w:rsidP="007F6BA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/>
          <w:sz w:val="18"/>
          <w:szCs w:val="18"/>
          <w:lang w:val="en-US"/>
        </w:rPr>
      </w:pPr>
      <w:r w:rsidRPr="007F6BA2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proofErr w:type="spellStart"/>
      <w:r w:rsidRPr="007F6BA2">
        <w:rPr>
          <w:rFonts w:ascii="Cambria" w:eastAsia="@Arial Unicode MS" w:hAnsi="Cambria"/>
          <w:sz w:val="18"/>
          <w:szCs w:val="18"/>
          <w:lang w:val="en-US"/>
        </w:rPr>
        <w:t>Observacões</w:t>
      </w:r>
      <w:proofErr w:type="spellEnd"/>
      <w:r w:rsidRPr="007F6BA2">
        <w:rPr>
          <w:rFonts w:ascii="Cambria" w:eastAsia="@Arial Unicode MS" w:hAnsi="Cambria"/>
          <w:sz w:val="18"/>
          <w:szCs w:val="18"/>
          <w:lang w:val="en-US"/>
        </w:rPr>
        <w:t>:</w:t>
      </w:r>
      <w:r w:rsidRPr="007F6BA2">
        <w:rPr>
          <w:rFonts w:ascii="Cambria" w:eastAsia="@Arial Unicode MS" w:hAnsi="Cambria"/>
          <w:sz w:val="18"/>
          <w:szCs w:val="18"/>
          <w:lang w:val="en-US"/>
        </w:rPr>
        <w:tab/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0842C24B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AC78EF">
        <w:rPr>
          <w:rFonts w:ascii="Cambria" w:hAnsi="Cambria"/>
          <w:sz w:val="22"/>
          <w:szCs w:val="22"/>
        </w:rPr>
        <w:t>108.725,00 (cento e oito mil e se</w:t>
      </w:r>
      <w:r w:rsidR="0075281C">
        <w:rPr>
          <w:rFonts w:ascii="Cambria" w:hAnsi="Cambria"/>
          <w:sz w:val="22"/>
          <w:szCs w:val="22"/>
        </w:rPr>
        <w:t>tecentos e vinte e cinco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05A3CF89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B61694">
        <w:rPr>
          <w:rFonts w:ascii="Cambria" w:hAnsi="Cambria"/>
          <w:sz w:val="22"/>
          <w:szCs w:val="22"/>
        </w:rPr>
        <w:t>15</w:t>
      </w:r>
      <w:r w:rsidR="00925D3F" w:rsidRPr="00FE28B8">
        <w:rPr>
          <w:rFonts w:ascii="Cambria" w:hAnsi="Cambria"/>
          <w:sz w:val="22"/>
          <w:szCs w:val="22"/>
        </w:rPr>
        <w:t>/</w:t>
      </w:r>
      <w:r w:rsidR="00BF6953">
        <w:rPr>
          <w:rFonts w:ascii="Cambria" w:hAnsi="Cambria"/>
          <w:sz w:val="22"/>
          <w:szCs w:val="22"/>
        </w:rPr>
        <w:t>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B61694">
        <w:rPr>
          <w:rFonts w:ascii="Cambria" w:hAnsi="Cambria"/>
          <w:sz w:val="22"/>
          <w:szCs w:val="22"/>
        </w:rPr>
        <w:t>14</w:t>
      </w:r>
      <w:r w:rsidR="00BF6953">
        <w:rPr>
          <w:rFonts w:ascii="Cambria" w:hAnsi="Cambria"/>
          <w:sz w:val="22"/>
          <w:szCs w:val="22"/>
        </w:rPr>
        <w:t>/06/2023.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04C862FE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B61694">
        <w:rPr>
          <w:rFonts w:ascii="Cambria" w:hAnsi="Cambria"/>
          <w:sz w:val="22"/>
          <w:szCs w:val="22"/>
        </w:rPr>
        <w:t>15</w:t>
      </w:r>
      <w:r w:rsidR="00FB15C3">
        <w:rPr>
          <w:rFonts w:ascii="Cambria" w:hAnsi="Cambria"/>
          <w:sz w:val="22"/>
          <w:szCs w:val="22"/>
        </w:rPr>
        <w:t>/06/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2D6C"/>
    <w:rsid w:val="005836DD"/>
    <w:rsid w:val="0059174F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C78EF"/>
    <w:rsid w:val="00AD5DC4"/>
    <w:rsid w:val="00B22D1B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293</cp:revision>
  <cp:lastPrinted>2022-01-28T14:53:00Z</cp:lastPrinted>
  <dcterms:created xsi:type="dcterms:W3CDTF">2018-03-07T15:12:00Z</dcterms:created>
  <dcterms:modified xsi:type="dcterms:W3CDTF">2022-06-15T16:56:00Z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