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27A58256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A65B43">
        <w:rPr>
          <w:rFonts w:ascii="Cambria" w:hAnsi="Cambria"/>
        </w:rPr>
        <w:t>079/2022</w:t>
      </w:r>
      <w:r w:rsidRPr="001F4EF6">
        <w:rPr>
          <w:rFonts w:ascii="Cambria" w:hAnsi="Cambria"/>
        </w:rPr>
        <w:t xml:space="preserve">, Modalidade Pregão nº. </w:t>
      </w:r>
      <w:r w:rsidR="00A65B43">
        <w:rPr>
          <w:rFonts w:ascii="Cambria" w:hAnsi="Cambria"/>
        </w:rPr>
        <w:t>048/2022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37D669BF" w:rsidR="009145A6" w:rsidRPr="001F4EF6" w:rsidRDefault="0037618F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Tubular Premoldados Eireli</w:t>
            </w:r>
          </w:p>
        </w:tc>
        <w:tc>
          <w:tcPr>
            <w:tcW w:w="2126" w:type="dxa"/>
          </w:tcPr>
          <w:p w14:paraId="6B5F9387" w14:textId="560D192A" w:rsidR="009145A6" w:rsidRPr="001F4EF6" w:rsidRDefault="00264D2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68BA3EFA" w:rsidR="009145A6" w:rsidRPr="001F4EF6" w:rsidRDefault="0037618F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2C85E32B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37618F">
        <w:rPr>
          <w:rFonts w:ascii="Cambria" w:hAnsi="Cambria"/>
        </w:rPr>
        <w:t>22 de julho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12AA31B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A65B43">
        <w:rPr>
          <w:rFonts w:ascii="Cambria" w:hAnsi="Cambria"/>
        </w:rPr>
        <w:t>079/2022</w:t>
      </w:r>
      <w:r w:rsidRPr="00D23740">
        <w:rPr>
          <w:rFonts w:ascii="Cambria" w:hAnsi="Cambria"/>
        </w:rPr>
        <w:t xml:space="preserve">, Modalidade Pregão nº. </w:t>
      </w:r>
      <w:r w:rsidR="00A65B43">
        <w:rPr>
          <w:rFonts w:ascii="Cambria" w:hAnsi="Cambria"/>
        </w:rPr>
        <w:t>048/2022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8D013C" w:rsidRPr="001F4EF6" w14:paraId="5A1A91E5" w14:textId="77777777" w:rsidTr="00EB48FF">
        <w:tc>
          <w:tcPr>
            <w:tcW w:w="637" w:type="dxa"/>
            <w:shd w:val="clear" w:color="auto" w:fill="D9D9D9"/>
          </w:tcPr>
          <w:p w14:paraId="0018A2C8" w14:textId="77777777" w:rsidR="008D013C" w:rsidRPr="001F4EF6" w:rsidRDefault="008D013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4C297FEA" w14:textId="77777777" w:rsidR="008D013C" w:rsidRPr="001F4EF6" w:rsidRDefault="008D013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F1D02C2" w14:textId="77777777" w:rsidR="008D013C" w:rsidRPr="001F4EF6" w:rsidRDefault="008D013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6FFB048" w14:textId="77777777" w:rsidR="008D013C" w:rsidRPr="001F4EF6" w:rsidRDefault="008D013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8D013C" w:rsidRPr="001F4EF6" w14:paraId="37C8EAC6" w14:textId="77777777" w:rsidTr="00EB48FF">
        <w:tc>
          <w:tcPr>
            <w:tcW w:w="637" w:type="dxa"/>
          </w:tcPr>
          <w:p w14:paraId="485BF2EE" w14:textId="77777777" w:rsidR="008D013C" w:rsidRPr="001F4EF6" w:rsidRDefault="008D013C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A836E27" w14:textId="77777777" w:rsidR="008D013C" w:rsidRPr="001F4EF6" w:rsidRDefault="008D013C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Tubular Premoldados Eireli</w:t>
            </w:r>
          </w:p>
        </w:tc>
        <w:tc>
          <w:tcPr>
            <w:tcW w:w="2126" w:type="dxa"/>
          </w:tcPr>
          <w:p w14:paraId="6F2591E7" w14:textId="77777777" w:rsidR="008D013C" w:rsidRPr="001F4EF6" w:rsidRDefault="008D013C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0F5B2C8E" w14:textId="77777777" w:rsidR="008D013C" w:rsidRPr="001F4EF6" w:rsidRDefault="008D013C" w:rsidP="00EB48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16AB10E5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6A31C3">
        <w:rPr>
          <w:rFonts w:ascii="Cambria" w:hAnsi="Cambria"/>
        </w:rPr>
        <w:t>22 de julho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61B255B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A65B43">
        <w:rPr>
          <w:rFonts w:ascii="Cambria" w:hAnsi="Cambria"/>
        </w:rPr>
        <w:t>079/2022</w:t>
      </w:r>
      <w:r w:rsidRPr="00D23740">
        <w:rPr>
          <w:rFonts w:ascii="Cambria" w:hAnsi="Cambria"/>
        </w:rPr>
        <w:t xml:space="preserve">, Modalidade Pregão nº. </w:t>
      </w:r>
      <w:r w:rsidR="00A65B43">
        <w:rPr>
          <w:rFonts w:ascii="Cambria" w:hAnsi="Cambria"/>
        </w:rPr>
        <w:t>048/2022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232E17" w:rsidRPr="001F4EF6" w14:paraId="00A82D9A" w14:textId="77777777" w:rsidTr="00EB48FF">
        <w:tc>
          <w:tcPr>
            <w:tcW w:w="637" w:type="dxa"/>
            <w:shd w:val="clear" w:color="auto" w:fill="D9D9D9"/>
          </w:tcPr>
          <w:p w14:paraId="50E50CD0" w14:textId="77777777" w:rsidR="00232E17" w:rsidRPr="001F4EF6" w:rsidRDefault="00232E17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E297A33" w14:textId="77777777" w:rsidR="00232E17" w:rsidRPr="001F4EF6" w:rsidRDefault="00232E17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1841F349" w14:textId="77777777" w:rsidR="00232E17" w:rsidRPr="001F4EF6" w:rsidRDefault="00232E17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51EFBA1" w14:textId="77777777" w:rsidR="00232E17" w:rsidRPr="001F4EF6" w:rsidRDefault="00232E17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232E17" w:rsidRPr="001F4EF6" w14:paraId="695616C8" w14:textId="77777777" w:rsidTr="00EB48FF">
        <w:tc>
          <w:tcPr>
            <w:tcW w:w="637" w:type="dxa"/>
          </w:tcPr>
          <w:p w14:paraId="4EEA25D1" w14:textId="77777777" w:rsidR="00232E17" w:rsidRPr="001F4EF6" w:rsidRDefault="00232E17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07B9979A" w14:textId="77777777" w:rsidR="00232E17" w:rsidRPr="001F4EF6" w:rsidRDefault="00232E17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Tubular Premoldados Eireli</w:t>
            </w:r>
          </w:p>
        </w:tc>
        <w:tc>
          <w:tcPr>
            <w:tcW w:w="2126" w:type="dxa"/>
          </w:tcPr>
          <w:p w14:paraId="75F99142" w14:textId="77777777" w:rsidR="00232E17" w:rsidRPr="001F4EF6" w:rsidRDefault="00232E17" w:rsidP="00EB48FF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02469887" w14:textId="77777777" w:rsidR="00232E17" w:rsidRPr="001F4EF6" w:rsidRDefault="00232E17" w:rsidP="00EB48FF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471050E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A22C9">
        <w:rPr>
          <w:rFonts w:ascii="Cambria" w:hAnsi="Cambria"/>
        </w:rPr>
        <w:t>22/07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5E099D2E" w:rsidR="009145A6" w:rsidRPr="00030C72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030C72">
        <w:rPr>
          <w:rFonts w:ascii="Cambria" w:hAnsi="Cambria"/>
          <w:b/>
        </w:rPr>
        <w:lastRenderedPageBreak/>
        <w:t xml:space="preserve">EXTRATO </w:t>
      </w:r>
      <w:r w:rsidR="00971CA5" w:rsidRPr="00030C72">
        <w:rPr>
          <w:rFonts w:ascii="Cambria" w:hAnsi="Cambria"/>
          <w:b/>
        </w:rPr>
        <w:t>DA ATA DE REGISTRO REFERENTE</w:t>
      </w:r>
      <w:r w:rsidR="004D2939" w:rsidRPr="00030C72">
        <w:rPr>
          <w:rFonts w:ascii="Cambria" w:hAnsi="Cambria"/>
          <w:b/>
        </w:rPr>
        <w:t xml:space="preserve"> AO PROCESSO LICITATÓRIO </w:t>
      </w:r>
      <w:r w:rsidR="00A65B43" w:rsidRPr="00030C72">
        <w:rPr>
          <w:rFonts w:ascii="Cambria" w:hAnsi="Cambria"/>
          <w:b/>
        </w:rPr>
        <w:t>079/2022</w:t>
      </w:r>
      <w:r w:rsidR="004D2939" w:rsidRPr="00030C72">
        <w:rPr>
          <w:rFonts w:ascii="Cambria" w:hAnsi="Cambria"/>
          <w:b/>
        </w:rPr>
        <w:t xml:space="preserve"> – PREGÃO </w:t>
      </w:r>
      <w:r w:rsidR="00A65B43" w:rsidRPr="00030C72">
        <w:rPr>
          <w:rFonts w:ascii="Cambria" w:hAnsi="Cambria"/>
          <w:b/>
        </w:rPr>
        <w:t>048/2022</w:t>
      </w:r>
    </w:p>
    <w:p w14:paraId="6B5F93D2" w14:textId="71AD8A86" w:rsidR="009145A6" w:rsidRPr="00030C72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030C72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030C72" w:rsidRDefault="004D2939" w:rsidP="009B666E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CONTRATANTE:</w:t>
      </w:r>
      <w:r w:rsidRPr="00030C72">
        <w:rPr>
          <w:rFonts w:ascii="Cambria" w:hAnsi="Cambria"/>
        </w:rPr>
        <w:t xml:space="preserve"> MUNICÍPIO DE PAPAGAIOS</w:t>
      </w:r>
    </w:p>
    <w:p w14:paraId="6B5F93D5" w14:textId="77777777" w:rsidR="009145A6" w:rsidRPr="00030C72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6EDC4C5F" w:rsidR="009145A6" w:rsidRPr="00030C72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030C72">
        <w:rPr>
          <w:rFonts w:ascii="Cambria" w:hAnsi="Cambria"/>
          <w:b/>
          <w:sz w:val="24"/>
          <w:szCs w:val="24"/>
        </w:rPr>
        <w:t>CONTRATAD</w:t>
      </w:r>
      <w:r w:rsidR="00340BE9" w:rsidRPr="00030C72">
        <w:rPr>
          <w:rFonts w:ascii="Cambria" w:hAnsi="Cambria"/>
          <w:b/>
          <w:sz w:val="24"/>
          <w:szCs w:val="24"/>
          <w:lang w:val="pt-BR"/>
        </w:rPr>
        <w:t>AS:</w:t>
      </w:r>
    </w:p>
    <w:p w14:paraId="0F645D6D" w14:textId="77777777" w:rsidR="00BC360D" w:rsidRPr="00030C72" w:rsidRDefault="00BC360D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21635C" w:rsidRPr="00030C72" w14:paraId="4025D3CA" w14:textId="77777777" w:rsidTr="00EB48FF">
        <w:tc>
          <w:tcPr>
            <w:tcW w:w="637" w:type="dxa"/>
            <w:shd w:val="clear" w:color="auto" w:fill="D9D9D9"/>
          </w:tcPr>
          <w:p w14:paraId="319A478A" w14:textId="77777777" w:rsidR="0021635C" w:rsidRPr="00030C72" w:rsidRDefault="0021635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030C72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06B735E7" w14:textId="77777777" w:rsidR="0021635C" w:rsidRPr="00030C72" w:rsidRDefault="0021635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030C72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D9B9E4F" w14:textId="77777777" w:rsidR="0021635C" w:rsidRPr="00030C72" w:rsidRDefault="0021635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030C72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61509CE" w14:textId="77777777" w:rsidR="0021635C" w:rsidRPr="00030C72" w:rsidRDefault="0021635C" w:rsidP="00EB48FF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030C72">
              <w:rPr>
                <w:rFonts w:ascii="Cambria" w:hAnsi="Cambria"/>
                <w:b/>
              </w:rPr>
              <w:t>VALOR GLOBAL</w:t>
            </w:r>
          </w:p>
        </w:tc>
      </w:tr>
      <w:tr w:rsidR="0021635C" w:rsidRPr="00030C72" w14:paraId="681CC176" w14:textId="77777777" w:rsidTr="00EB48FF">
        <w:tc>
          <w:tcPr>
            <w:tcW w:w="637" w:type="dxa"/>
          </w:tcPr>
          <w:p w14:paraId="063ACFD1" w14:textId="77777777" w:rsidR="0021635C" w:rsidRPr="00030C72" w:rsidRDefault="0021635C" w:rsidP="00EB48FF">
            <w:pPr>
              <w:pStyle w:val="TextoTabelaBoletim"/>
              <w:rPr>
                <w:rFonts w:ascii="Cambria" w:hAnsi="Cambria"/>
              </w:rPr>
            </w:pPr>
            <w:r w:rsidRPr="00030C72"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194339D4" w14:textId="77777777" w:rsidR="0021635C" w:rsidRPr="00030C72" w:rsidRDefault="0021635C" w:rsidP="00EB48FF">
            <w:pPr>
              <w:pStyle w:val="TextoTabelaBoletim"/>
              <w:rPr>
                <w:rFonts w:ascii="Cambria" w:hAnsi="Cambria"/>
              </w:rPr>
            </w:pPr>
            <w:r w:rsidRPr="00030C72">
              <w:rPr>
                <w:rFonts w:ascii="Cambria" w:hAnsi="Cambria"/>
              </w:rPr>
              <w:t>Tubular Premoldados Eireli</w:t>
            </w:r>
          </w:p>
        </w:tc>
        <w:tc>
          <w:tcPr>
            <w:tcW w:w="2126" w:type="dxa"/>
          </w:tcPr>
          <w:p w14:paraId="430E36A2" w14:textId="77777777" w:rsidR="0021635C" w:rsidRPr="00030C72" w:rsidRDefault="0021635C" w:rsidP="00EB48FF">
            <w:pPr>
              <w:pStyle w:val="TextoTabelaBoletim"/>
              <w:rPr>
                <w:rFonts w:ascii="Cambria" w:hAnsi="Cambria"/>
              </w:rPr>
            </w:pPr>
            <w:r w:rsidRPr="00030C72"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1352BCAC" w14:textId="77777777" w:rsidR="0021635C" w:rsidRPr="00030C72" w:rsidRDefault="0021635C" w:rsidP="00EB48FF">
            <w:pPr>
              <w:pStyle w:val="TextoTabelaBoletim"/>
              <w:jc w:val="right"/>
              <w:rPr>
                <w:rFonts w:ascii="Cambria" w:hAnsi="Cambria"/>
              </w:rPr>
            </w:pPr>
            <w:r w:rsidRPr="00030C72">
              <w:rPr>
                <w:rFonts w:ascii="Cambria" w:hAnsi="Cambria"/>
              </w:rPr>
              <w:t>48.000,00</w:t>
            </w:r>
          </w:p>
        </w:tc>
      </w:tr>
    </w:tbl>
    <w:p w14:paraId="4DAAEEDC" w14:textId="77777777" w:rsidR="0021635C" w:rsidRPr="00030C72" w:rsidRDefault="0021635C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p w14:paraId="6B5F93D9" w14:textId="22DAF718" w:rsidR="009145A6" w:rsidRPr="00030C72" w:rsidRDefault="009145A6" w:rsidP="00C34E73">
      <w:pPr>
        <w:jc w:val="both"/>
        <w:rPr>
          <w:rFonts w:ascii="Cambria" w:hAnsi="Cambria" w:cs="Arial"/>
        </w:rPr>
      </w:pPr>
      <w:r w:rsidRPr="00030C72">
        <w:rPr>
          <w:rFonts w:ascii="Cambria" w:hAnsi="Cambria" w:cs="Arial"/>
          <w:b/>
        </w:rPr>
        <w:t>OBJETO:</w:t>
      </w:r>
      <w:r w:rsidRPr="00030C72">
        <w:rPr>
          <w:rFonts w:ascii="Cambria" w:hAnsi="Cambria" w:cs="Arial"/>
        </w:rPr>
        <w:t xml:space="preserve"> </w:t>
      </w:r>
      <w:r w:rsidR="00D24C3F" w:rsidRPr="00030C72">
        <w:rPr>
          <w:rFonts w:ascii="Cambria" w:hAnsi="Cambria" w:cs="Arial"/>
          <w:bCs/>
          <w:i/>
        </w:rPr>
        <w:t>Registro de Preços para fornecimento de aduelas de concreto para ampliação de rede pluvial da Rua Santo Antônio deste Município</w:t>
      </w:r>
      <w:r w:rsidRPr="00030C72">
        <w:rPr>
          <w:rFonts w:ascii="Cambria" w:hAnsi="Cambria"/>
        </w:rPr>
        <w:t>.</w:t>
      </w:r>
    </w:p>
    <w:p w14:paraId="5851798B" w14:textId="77777777" w:rsidR="00075EAC" w:rsidRPr="00030C72" w:rsidRDefault="00075EAC" w:rsidP="00C34E73">
      <w:pPr>
        <w:jc w:val="both"/>
        <w:rPr>
          <w:rFonts w:ascii="Cambria" w:hAnsi="Cambria"/>
        </w:rPr>
      </w:pPr>
    </w:p>
    <w:p w14:paraId="6B5F93DB" w14:textId="72CBC8D0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MODALIDADE DA LICITAÇÃO PREGÃO PRESENCIAL N°:</w:t>
      </w:r>
      <w:r w:rsidRPr="00030C72">
        <w:rPr>
          <w:rFonts w:ascii="Cambria" w:hAnsi="Cambria"/>
        </w:rPr>
        <w:t xml:space="preserve"> </w:t>
      </w:r>
      <w:r w:rsidR="00A65B43" w:rsidRPr="00030C72">
        <w:rPr>
          <w:rFonts w:ascii="Cambria" w:hAnsi="Cambria"/>
        </w:rPr>
        <w:t>048/2022</w:t>
      </w:r>
    </w:p>
    <w:p w14:paraId="38EB0591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030C72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 xml:space="preserve">RECURSO ORÇAMENTÁRIO: </w:t>
      </w:r>
    </w:p>
    <w:p w14:paraId="181760BF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Ficha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00288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 xml:space="preserve"> </w:t>
      </w:r>
    </w:p>
    <w:p w14:paraId="53E74631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Órgão: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02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Prefeitura Municipal</w:t>
      </w:r>
    </w:p>
    <w:p w14:paraId="6A7CB897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Unidade: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02.04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SEC MUN TRANSPORTE OBRAS E SERVIÇOS PÚB</w:t>
      </w:r>
    </w:p>
    <w:p w14:paraId="4DC25D2F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Sub-Unidade: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02.04.10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DIRETORIA DE OBRAS E SERVIÇOS PÚBLICOS</w:t>
      </w:r>
    </w:p>
    <w:p w14:paraId="347DB63B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Funcional Programatica: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15.452.0575.1575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OBRAS DE DRENAGEM E CANALIZAÇÃO DE ÁGUAS</w:t>
      </w:r>
    </w:p>
    <w:p w14:paraId="55C4CD53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Elemento da Despesa: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4.4.90.51.00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Obras e Instalações</w:t>
      </w:r>
    </w:p>
    <w:p w14:paraId="7A05C576" w14:textId="77777777" w:rsidR="000520F2" w:rsidRPr="00D87624" w:rsidRDefault="000520F2" w:rsidP="000520F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Fonte de Recurso: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1.00.00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  <w:t>Recursos Não Vinculados de Impostos</w:t>
      </w:r>
    </w:p>
    <w:p w14:paraId="4A7537AD" w14:textId="77777777" w:rsidR="000520F2" w:rsidRPr="00D87624" w:rsidRDefault="000520F2" w:rsidP="000520F2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Arial Unicode MS" w:hAnsi="Cambria" w:cs="Arial"/>
          <w:sz w:val="18"/>
          <w:szCs w:val="18"/>
          <w:lang w:val="en-US"/>
        </w:rPr>
      </w:pPr>
      <w:r w:rsidRPr="00D87624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>Observacões:</w:t>
      </w:r>
      <w:r w:rsidRPr="00D87624">
        <w:rPr>
          <w:rFonts w:ascii="Cambria" w:eastAsia="@Arial Unicode MS" w:hAnsi="Cambria" w:cs="Arial"/>
          <w:sz w:val="18"/>
          <w:szCs w:val="18"/>
          <w:lang w:val="en-US"/>
        </w:rPr>
        <w:tab/>
      </w:r>
    </w:p>
    <w:p w14:paraId="5472C6AB" w14:textId="77777777" w:rsidR="008777B2" w:rsidRPr="00030C72" w:rsidRDefault="008777B2" w:rsidP="00C34E73">
      <w:pPr>
        <w:pStyle w:val="TextoBoletim"/>
        <w:jc w:val="both"/>
        <w:rPr>
          <w:rFonts w:ascii="Cambria" w:hAnsi="Cambria"/>
          <w:b/>
        </w:rPr>
      </w:pPr>
    </w:p>
    <w:p w14:paraId="6B5F941F" w14:textId="7D0A98BB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 xml:space="preserve">VALOR </w:t>
      </w:r>
      <w:r w:rsidR="00DE7FC5" w:rsidRPr="00030C72">
        <w:rPr>
          <w:rFonts w:ascii="Cambria" w:hAnsi="Cambria"/>
          <w:b/>
        </w:rPr>
        <w:t>REGISTRADO</w:t>
      </w:r>
      <w:r w:rsidRPr="00030C72">
        <w:rPr>
          <w:rFonts w:ascii="Cambria" w:hAnsi="Cambria"/>
          <w:b/>
        </w:rPr>
        <w:t>:</w:t>
      </w:r>
      <w:r w:rsidRPr="00030C72">
        <w:rPr>
          <w:rFonts w:ascii="Cambria" w:hAnsi="Cambria"/>
        </w:rPr>
        <w:t xml:space="preserve"> </w:t>
      </w:r>
      <w:r w:rsidR="001E0D48" w:rsidRPr="00030C72">
        <w:rPr>
          <w:rFonts w:ascii="Cambria" w:hAnsi="Cambria"/>
        </w:rPr>
        <w:t xml:space="preserve">R$ </w:t>
      </w:r>
      <w:r w:rsidR="00030C72">
        <w:rPr>
          <w:rFonts w:ascii="Cambria" w:hAnsi="Cambria"/>
        </w:rPr>
        <w:t>48.000,00 (quarenta e oito mil reais</w:t>
      </w:r>
      <w:r w:rsidR="00E00F06" w:rsidRPr="00030C72">
        <w:rPr>
          <w:rFonts w:ascii="Cambria" w:hAnsi="Cambria"/>
        </w:rPr>
        <w:t>)</w:t>
      </w:r>
    </w:p>
    <w:p w14:paraId="71C381AB" w14:textId="77777777" w:rsidR="008777B2" w:rsidRPr="00030C72" w:rsidRDefault="008777B2" w:rsidP="00C34E73">
      <w:pPr>
        <w:pStyle w:val="TextoBoletim"/>
        <w:jc w:val="both"/>
        <w:rPr>
          <w:rFonts w:ascii="Cambria" w:hAnsi="Cambria"/>
        </w:rPr>
      </w:pPr>
    </w:p>
    <w:p w14:paraId="11DD36BD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421" w14:textId="3745D6A3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VIGÊNCIA</w:t>
      </w:r>
      <w:r w:rsidR="00956D97" w:rsidRPr="00030C72">
        <w:rPr>
          <w:rFonts w:ascii="Cambria" w:hAnsi="Cambria"/>
          <w:b/>
        </w:rPr>
        <w:t xml:space="preserve"> </w:t>
      </w:r>
      <w:r w:rsidR="00BF6953" w:rsidRPr="00030C72">
        <w:rPr>
          <w:rFonts w:ascii="Cambria" w:hAnsi="Cambria"/>
          <w:b/>
        </w:rPr>
        <w:t>DA ATA</w:t>
      </w:r>
      <w:r w:rsidRPr="00030C72">
        <w:rPr>
          <w:rFonts w:ascii="Cambria" w:hAnsi="Cambria"/>
          <w:b/>
        </w:rPr>
        <w:t>:</w:t>
      </w:r>
      <w:r w:rsidRPr="00030C72">
        <w:rPr>
          <w:rFonts w:ascii="Cambria" w:hAnsi="Cambria"/>
        </w:rPr>
        <w:t xml:space="preserve"> </w:t>
      </w:r>
      <w:r w:rsidR="00B86B1B">
        <w:rPr>
          <w:rFonts w:ascii="Cambria" w:hAnsi="Cambria"/>
        </w:rPr>
        <w:t>22/07</w:t>
      </w:r>
      <w:r w:rsidR="00435FE6" w:rsidRPr="00030C72">
        <w:rPr>
          <w:rFonts w:ascii="Cambria" w:hAnsi="Cambria"/>
        </w:rPr>
        <w:t>/2022</w:t>
      </w:r>
      <w:r w:rsidRPr="00030C72">
        <w:rPr>
          <w:rFonts w:ascii="Cambria" w:hAnsi="Cambria"/>
        </w:rPr>
        <w:t xml:space="preserve"> a </w:t>
      </w:r>
      <w:r w:rsidR="0065667F">
        <w:rPr>
          <w:rFonts w:ascii="Cambria" w:hAnsi="Cambria"/>
        </w:rPr>
        <w:t>21/07</w:t>
      </w:r>
      <w:r w:rsidR="00BF6953" w:rsidRPr="00030C72">
        <w:rPr>
          <w:rFonts w:ascii="Cambria" w:hAnsi="Cambria"/>
        </w:rPr>
        <w:t>/2023.</w:t>
      </w:r>
    </w:p>
    <w:p w14:paraId="6B5F9423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</w:p>
    <w:p w14:paraId="33420F2E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10DAE948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424" w14:textId="191A8F69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 xml:space="preserve">Publicado em </w:t>
      </w:r>
      <w:r w:rsidR="00A428A4">
        <w:rPr>
          <w:rFonts w:ascii="Cambria" w:hAnsi="Cambria"/>
        </w:rPr>
        <w:t>22/07</w:t>
      </w:r>
      <w:r w:rsidR="00FB15C3" w:rsidRPr="00030C72">
        <w:rPr>
          <w:rFonts w:ascii="Cambria" w:hAnsi="Cambria"/>
        </w:rPr>
        <w:t>/</w:t>
      </w:r>
      <w:r w:rsidR="00825C79" w:rsidRPr="00030C72">
        <w:rPr>
          <w:rFonts w:ascii="Cambria" w:hAnsi="Cambria"/>
        </w:rPr>
        <w:t>2022</w:t>
      </w:r>
      <w:r w:rsidRPr="00030C72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</w:p>
    <w:p w14:paraId="57E39A60" w14:textId="77777777" w:rsidR="00FE28B8" w:rsidRPr="00030C72" w:rsidRDefault="00FE28B8" w:rsidP="00C34E73">
      <w:pPr>
        <w:pStyle w:val="TextoBoletim"/>
        <w:jc w:val="both"/>
        <w:rPr>
          <w:rFonts w:ascii="Cambria" w:hAnsi="Cambria"/>
        </w:rPr>
      </w:pPr>
    </w:p>
    <w:p w14:paraId="7115A03C" w14:textId="77777777" w:rsidR="00FE28B8" w:rsidRPr="00030C72" w:rsidRDefault="00FE28B8" w:rsidP="00C34E73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>________________________</w:t>
      </w:r>
    </w:p>
    <w:p w14:paraId="6B5F9429" w14:textId="77777777" w:rsidR="009145A6" w:rsidRPr="00030C72" w:rsidRDefault="009145A6" w:rsidP="00C34E73">
      <w:pPr>
        <w:pStyle w:val="TextoBoletim"/>
        <w:jc w:val="both"/>
        <w:rPr>
          <w:rFonts w:ascii="Cambria" w:hAnsi="Cambria"/>
          <w:b/>
          <w:i/>
        </w:rPr>
      </w:pPr>
      <w:r w:rsidRPr="00030C72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>Pregoeiro</w:t>
      </w:r>
    </w:p>
    <w:sectPr w:rsidR="009145A6" w:rsidRPr="00030C7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30C72"/>
    <w:rsid w:val="00050128"/>
    <w:rsid w:val="00050692"/>
    <w:rsid w:val="000520F2"/>
    <w:rsid w:val="000662E3"/>
    <w:rsid w:val="00075EAC"/>
    <w:rsid w:val="00082493"/>
    <w:rsid w:val="000959AF"/>
    <w:rsid w:val="00095A13"/>
    <w:rsid w:val="00097B17"/>
    <w:rsid w:val="000B3CB0"/>
    <w:rsid w:val="000B4865"/>
    <w:rsid w:val="000C36CD"/>
    <w:rsid w:val="000C5792"/>
    <w:rsid w:val="000D06B6"/>
    <w:rsid w:val="000D2F7C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F40EF"/>
    <w:rsid w:val="001F4EF6"/>
    <w:rsid w:val="00200E85"/>
    <w:rsid w:val="00204EB1"/>
    <w:rsid w:val="0021210A"/>
    <w:rsid w:val="0021635C"/>
    <w:rsid w:val="00232E17"/>
    <w:rsid w:val="002372BD"/>
    <w:rsid w:val="002624A9"/>
    <w:rsid w:val="00264D26"/>
    <w:rsid w:val="00266BD8"/>
    <w:rsid w:val="0027164D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57EB5"/>
    <w:rsid w:val="00361081"/>
    <w:rsid w:val="00364085"/>
    <w:rsid w:val="0036781E"/>
    <w:rsid w:val="00373E24"/>
    <w:rsid w:val="0037618F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34D1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9174F"/>
    <w:rsid w:val="005B3838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5667F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22C9"/>
    <w:rsid w:val="006A31C3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3511D"/>
    <w:rsid w:val="0075288B"/>
    <w:rsid w:val="00753A3B"/>
    <w:rsid w:val="00773E6D"/>
    <w:rsid w:val="00776AE7"/>
    <w:rsid w:val="007809E4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013C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B7030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350C4"/>
    <w:rsid w:val="00A40C22"/>
    <w:rsid w:val="00A428A4"/>
    <w:rsid w:val="00A450FE"/>
    <w:rsid w:val="00A52D72"/>
    <w:rsid w:val="00A65B43"/>
    <w:rsid w:val="00A74EA2"/>
    <w:rsid w:val="00A803A2"/>
    <w:rsid w:val="00A8270E"/>
    <w:rsid w:val="00A9621B"/>
    <w:rsid w:val="00A96BF2"/>
    <w:rsid w:val="00A97FE1"/>
    <w:rsid w:val="00AA2F31"/>
    <w:rsid w:val="00AA7AFE"/>
    <w:rsid w:val="00AB35B0"/>
    <w:rsid w:val="00AC4D19"/>
    <w:rsid w:val="00AD1F8C"/>
    <w:rsid w:val="00AD5DC4"/>
    <w:rsid w:val="00B22D1B"/>
    <w:rsid w:val="00B41585"/>
    <w:rsid w:val="00B46C06"/>
    <w:rsid w:val="00B8207A"/>
    <w:rsid w:val="00B86B1B"/>
    <w:rsid w:val="00BB0AEB"/>
    <w:rsid w:val="00BC004E"/>
    <w:rsid w:val="00BC1D03"/>
    <w:rsid w:val="00BC1DAB"/>
    <w:rsid w:val="00BC360D"/>
    <w:rsid w:val="00BD12EA"/>
    <w:rsid w:val="00BE45A0"/>
    <w:rsid w:val="00BF620D"/>
    <w:rsid w:val="00BF6953"/>
    <w:rsid w:val="00C16088"/>
    <w:rsid w:val="00C217D3"/>
    <w:rsid w:val="00C22E69"/>
    <w:rsid w:val="00C34E73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788"/>
    <w:rsid w:val="00C93467"/>
    <w:rsid w:val="00CA4078"/>
    <w:rsid w:val="00CC670F"/>
    <w:rsid w:val="00CE01C6"/>
    <w:rsid w:val="00CE67C7"/>
    <w:rsid w:val="00D101DD"/>
    <w:rsid w:val="00D23576"/>
    <w:rsid w:val="00D23740"/>
    <w:rsid w:val="00D24C3F"/>
    <w:rsid w:val="00D442C2"/>
    <w:rsid w:val="00D55FA8"/>
    <w:rsid w:val="00D567A7"/>
    <w:rsid w:val="00D62B85"/>
    <w:rsid w:val="00D76589"/>
    <w:rsid w:val="00D770E6"/>
    <w:rsid w:val="00D86402"/>
    <w:rsid w:val="00D96C8B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15779"/>
    <w:rsid w:val="00E2157C"/>
    <w:rsid w:val="00E26CF8"/>
    <w:rsid w:val="00E42625"/>
    <w:rsid w:val="00E44410"/>
    <w:rsid w:val="00E4531B"/>
    <w:rsid w:val="00E46DF6"/>
    <w:rsid w:val="00E653CA"/>
    <w:rsid w:val="00E67829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0BD5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313</cp:revision>
  <cp:lastPrinted>2022-01-28T14:53:00Z</cp:lastPrinted>
  <dcterms:created xsi:type="dcterms:W3CDTF">2018-03-07T15:12:00Z</dcterms:created>
  <dcterms:modified xsi:type="dcterms:W3CDTF">2022-07-22T18:17:00Z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