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379D" w14:textId="00963B7E" w:rsidR="00823D9E" w:rsidRPr="00753163" w:rsidRDefault="00823D9E" w:rsidP="00823D9E">
      <w:pPr>
        <w:jc w:val="both"/>
        <w:rPr>
          <w:rFonts w:ascii="Cambria" w:hAnsi="Cambria"/>
          <w:b/>
          <w:szCs w:val="24"/>
        </w:rPr>
      </w:pPr>
      <w:r w:rsidRPr="00753163">
        <w:rPr>
          <w:rFonts w:ascii="Cambria" w:hAnsi="Cambria"/>
          <w:b/>
          <w:szCs w:val="24"/>
        </w:rPr>
        <w:t xml:space="preserve">ATA DA REUNIÃO DE ABERTURA DOS ENVELOPES “DOCUMENTAÇÃO”, RELATIVO AO PROCESSO LICITATÓRIO Nº </w:t>
      </w:r>
      <w:r w:rsidR="00A92DC6">
        <w:rPr>
          <w:rFonts w:ascii="Cambria" w:hAnsi="Cambria"/>
          <w:b/>
          <w:szCs w:val="24"/>
        </w:rPr>
        <w:t>084</w:t>
      </w:r>
      <w:r w:rsidR="00DB6F3A" w:rsidRPr="00753163">
        <w:rPr>
          <w:rFonts w:ascii="Cambria" w:hAnsi="Cambria"/>
          <w:b/>
          <w:szCs w:val="24"/>
        </w:rPr>
        <w:t>/202</w:t>
      </w:r>
      <w:r w:rsidR="00F864E8" w:rsidRPr="00753163">
        <w:rPr>
          <w:rFonts w:ascii="Cambria" w:hAnsi="Cambria"/>
          <w:b/>
          <w:szCs w:val="24"/>
        </w:rPr>
        <w:t>2</w:t>
      </w:r>
      <w:r w:rsidRPr="00753163">
        <w:rPr>
          <w:rFonts w:ascii="Cambria" w:hAnsi="Cambria"/>
          <w:b/>
          <w:szCs w:val="24"/>
        </w:rPr>
        <w:t xml:space="preserve">, MODALIDADE </w:t>
      </w:r>
      <w:r w:rsidR="00475EFE" w:rsidRPr="00753163">
        <w:rPr>
          <w:rFonts w:ascii="Cambria" w:hAnsi="Cambria"/>
          <w:b/>
          <w:szCs w:val="24"/>
        </w:rPr>
        <w:t>TOMADA DE PREÇOS</w:t>
      </w:r>
      <w:r w:rsidRPr="00753163">
        <w:rPr>
          <w:rFonts w:ascii="Cambria" w:hAnsi="Cambria"/>
          <w:b/>
          <w:szCs w:val="24"/>
        </w:rPr>
        <w:t xml:space="preserve"> Nº </w:t>
      </w:r>
      <w:r w:rsidR="00A92DC6">
        <w:rPr>
          <w:rFonts w:ascii="Cambria" w:hAnsi="Cambria"/>
          <w:b/>
          <w:szCs w:val="24"/>
        </w:rPr>
        <w:t>017</w:t>
      </w:r>
      <w:r w:rsidR="00DB6F3A" w:rsidRPr="00753163">
        <w:rPr>
          <w:rFonts w:ascii="Cambria" w:hAnsi="Cambria"/>
          <w:b/>
          <w:szCs w:val="24"/>
        </w:rPr>
        <w:t>/202</w:t>
      </w:r>
      <w:r w:rsidR="00F864E8" w:rsidRPr="00753163">
        <w:rPr>
          <w:rFonts w:ascii="Cambria" w:hAnsi="Cambria"/>
          <w:b/>
          <w:szCs w:val="24"/>
        </w:rPr>
        <w:t>2</w:t>
      </w:r>
      <w:r w:rsidRPr="00753163">
        <w:rPr>
          <w:rFonts w:ascii="Cambria" w:hAnsi="Cambria"/>
          <w:b/>
          <w:szCs w:val="24"/>
        </w:rPr>
        <w:t>.</w:t>
      </w:r>
    </w:p>
    <w:p w14:paraId="37AD379E" w14:textId="5B966EF8" w:rsidR="00823D9E" w:rsidRPr="00753163" w:rsidRDefault="00823D9E" w:rsidP="00DE4D54">
      <w:pPr>
        <w:spacing w:line="360" w:lineRule="auto"/>
        <w:jc w:val="both"/>
        <w:rPr>
          <w:rFonts w:ascii="Cambria" w:hAnsi="Cambria"/>
          <w:szCs w:val="24"/>
        </w:rPr>
      </w:pPr>
      <w:r w:rsidRPr="00753163">
        <w:rPr>
          <w:rFonts w:ascii="Cambria" w:hAnsi="Cambria"/>
          <w:szCs w:val="24"/>
        </w:rPr>
        <w:t xml:space="preserve">Aos </w:t>
      </w:r>
      <w:r w:rsidR="0018131E">
        <w:rPr>
          <w:rFonts w:ascii="Cambria" w:hAnsi="Cambria"/>
          <w:szCs w:val="24"/>
        </w:rPr>
        <w:t>18</w:t>
      </w:r>
      <w:r w:rsidRPr="00753163">
        <w:rPr>
          <w:rFonts w:ascii="Cambria" w:hAnsi="Cambria"/>
          <w:szCs w:val="24"/>
        </w:rPr>
        <w:t xml:space="preserve"> dias do mês de </w:t>
      </w:r>
      <w:r w:rsidR="009D1386" w:rsidRPr="00753163">
        <w:rPr>
          <w:rFonts w:ascii="Cambria" w:hAnsi="Cambria"/>
          <w:szCs w:val="24"/>
        </w:rPr>
        <w:t>julho</w:t>
      </w:r>
      <w:r w:rsidRPr="00753163">
        <w:rPr>
          <w:rFonts w:ascii="Cambria" w:hAnsi="Cambria"/>
          <w:szCs w:val="24"/>
        </w:rPr>
        <w:t xml:space="preserve"> do ano de dois mil e </w:t>
      </w:r>
      <w:r w:rsidR="003A5BF6" w:rsidRPr="00753163">
        <w:rPr>
          <w:rFonts w:ascii="Cambria" w:hAnsi="Cambria"/>
          <w:szCs w:val="24"/>
        </w:rPr>
        <w:t>vinte</w:t>
      </w:r>
      <w:r w:rsidR="00D26A84" w:rsidRPr="00753163">
        <w:rPr>
          <w:rFonts w:ascii="Cambria" w:hAnsi="Cambria"/>
          <w:szCs w:val="24"/>
        </w:rPr>
        <w:t xml:space="preserve"> e </w:t>
      </w:r>
      <w:r w:rsidR="00F864E8" w:rsidRPr="00753163">
        <w:rPr>
          <w:rFonts w:ascii="Cambria" w:hAnsi="Cambria"/>
          <w:szCs w:val="24"/>
        </w:rPr>
        <w:t>dois</w:t>
      </w:r>
      <w:r w:rsidRPr="00753163">
        <w:rPr>
          <w:rFonts w:ascii="Cambria" w:hAnsi="Cambria"/>
          <w:szCs w:val="24"/>
        </w:rPr>
        <w:t xml:space="preserve"> às </w:t>
      </w:r>
      <w:r w:rsidR="00A92DC6">
        <w:rPr>
          <w:rFonts w:ascii="Cambria" w:hAnsi="Cambria"/>
          <w:szCs w:val="24"/>
        </w:rPr>
        <w:t>15</w:t>
      </w:r>
      <w:r w:rsidRPr="00753163">
        <w:rPr>
          <w:rFonts w:ascii="Cambria" w:hAnsi="Cambria"/>
          <w:szCs w:val="24"/>
        </w:rPr>
        <w:t>:</w:t>
      </w:r>
      <w:r w:rsidR="000C7BE0" w:rsidRPr="00753163">
        <w:rPr>
          <w:rFonts w:ascii="Cambria" w:hAnsi="Cambria"/>
          <w:szCs w:val="24"/>
        </w:rPr>
        <w:t>00</w:t>
      </w:r>
      <w:r w:rsidRPr="00753163">
        <w:rPr>
          <w:rFonts w:ascii="Cambria" w:hAnsi="Cambria"/>
          <w:szCs w:val="24"/>
        </w:rPr>
        <w:t xml:space="preserve"> horas, com observância às disposições contidas no instrumento convocatório e na Lei de Licitações e Contratos, reuniu-se a Comissão Permanente de Licitação desta Prefeitura, com a finalidade de analisar os documentos apresentados, referentes ao processo em epígrafe.</w:t>
      </w:r>
    </w:p>
    <w:p w14:paraId="37BF8A0A" w14:textId="68CD526C" w:rsidR="0014464A" w:rsidRPr="00753163" w:rsidRDefault="00823D9E" w:rsidP="00DE4D54">
      <w:pPr>
        <w:spacing w:line="360" w:lineRule="auto"/>
        <w:jc w:val="both"/>
        <w:rPr>
          <w:rFonts w:ascii="Cambria" w:hAnsi="Cambria"/>
          <w:szCs w:val="24"/>
        </w:rPr>
      </w:pPr>
      <w:r w:rsidRPr="00753163">
        <w:rPr>
          <w:rFonts w:ascii="Cambria" w:hAnsi="Cambria"/>
          <w:szCs w:val="24"/>
        </w:rPr>
        <w:t>Aberta a sessão, constatamos que a empresa</w:t>
      </w:r>
      <w:r w:rsidR="004F1627" w:rsidRPr="00753163">
        <w:rPr>
          <w:rFonts w:ascii="Cambria" w:hAnsi="Cambria"/>
          <w:szCs w:val="24"/>
        </w:rPr>
        <w:t xml:space="preserve">s </w:t>
      </w:r>
      <w:r w:rsidR="006A2CAA" w:rsidRPr="00753163">
        <w:rPr>
          <w:rFonts w:ascii="Cambria" w:hAnsi="Cambria"/>
          <w:szCs w:val="24"/>
        </w:rPr>
        <w:t>GCC Construtora Gonçalves Capanema Ltda</w:t>
      </w:r>
      <w:r w:rsidR="005A6BAF" w:rsidRPr="00753163">
        <w:rPr>
          <w:rFonts w:ascii="Cambria" w:hAnsi="Cambria"/>
          <w:szCs w:val="24"/>
        </w:rPr>
        <w:t xml:space="preserve">, representada pelo Sr. </w:t>
      </w:r>
      <w:r w:rsidR="006A2CAA" w:rsidRPr="00753163">
        <w:rPr>
          <w:rFonts w:ascii="Cambria" w:hAnsi="Cambria"/>
          <w:szCs w:val="24"/>
        </w:rPr>
        <w:t>Anderson Capanema;</w:t>
      </w:r>
      <w:r w:rsidR="00687186" w:rsidRPr="00753163">
        <w:rPr>
          <w:rFonts w:ascii="Cambria" w:hAnsi="Cambria"/>
          <w:szCs w:val="24"/>
        </w:rPr>
        <w:t xml:space="preserve"> </w:t>
      </w:r>
      <w:r w:rsidR="005C6C6A" w:rsidRPr="00753163">
        <w:rPr>
          <w:rFonts w:ascii="Cambria" w:hAnsi="Cambria"/>
          <w:szCs w:val="24"/>
        </w:rPr>
        <w:t xml:space="preserve">J H de Souza </w:t>
      </w:r>
      <w:r w:rsidR="001145E8" w:rsidRPr="00753163">
        <w:rPr>
          <w:rFonts w:ascii="Cambria" w:hAnsi="Cambria"/>
          <w:szCs w:val="24"/>
        </w:rPr>
        <w:t xml:space="preserve">Alves </w:t>
      </w:r>
      <w:r w:rsidR="006516DE" w:rsidRPr="00753163">
        <w:rPr>
          <w:rFonts w:ascii="Cambria" w:hAnsi="Cambria"/>
          <w:szCs w:val="24"/>
        </w:rPr>
        <w:t>Pereira Ltda</w:t>
      </w:r>
      <w:r w:rsidR="009007A9" w:rsidRPr="00753163">
        <w:rPr>
          <w:rFonts w:ascii="Cambria" w:hAnsi="Cambria"/>
          <w:szCs w:val="24"/>
        </w:rPr>
        <w:t>; Construtora Bela Ltda ME</w:t>
      </w:r>
      <w:r w:rsidR="00B430BD" w:rsidRPr="00753163">
        <w:rPr>
          <w:rFonts w:ascii="Cambria" w:hAnsi="Cambria"/>
          <w:szCs w:val="24"/>
        </w:rPr>
        <w:t xml:space="preserve">; </w:t>
      </w:r>
      <w:r w:rsidR="00A06891" w:rsidRPr="00753163">
        <w:rPr>
          <w:rFonts w:ascii="Cambria" w:hAnsi="Cambria"/>
          <w:szCs w:val="24"/>
        </w:rPr>
        <w:t>AC Campos Construções Eirel</w:t>
      </w:r>
      <w:r w:rsidR="000A532F">
        <w:rPr>
          <w:rFonts w:ascii="Cambria" w:hAnsi="Cambria"/>
          <w:szCs w:val="24"/>
        </w:rPr>
        <w:t>i</w:t>
      </w:r>
      <w:r w:rsidR="0055089B" w:rsidRPr="00753163">
        <w:rPr>
          <w:rFonts w:ascii="Cambria" w:hAnsi="Cambria"/>
          <w:szCs w:val="24"/>
        </w:rPr>
        <w:t xml:space="preserve">; Valadares </w:t>
      </w:r>
      <w:r w:rsidR="00EC56B1" w:rsidRPr="00753163">
        <w:rPr>
          <w:rFonts w:ascii="Cambria" w:hAnsi="Cambria"/>
          <w:szCs w:val="24"/>
        </w:rPr>
        <w:t>Comércio e Serviços Eireli e Construtora M&amp;N Ltda</w:t>
      </w:r>
      <w:r w:rsidR="005A6BAF" w:rsidRPr="00753163">
        <w:rPr>
          <w:rFonts w:ascii="Cambria" w:hAnsi="Cambria"/>
          <w:szCs w:val="24"/>
        </w:rPr>
        <w:t>, sem representante</w:t>
      </w:r>
      <w:r w:rsidR="00E13979" w:rsidRPr="00753163">
        <w:rPr>
          <w:rFonts w:ascii="Cambria" w:hAnsi="Cambria"/>
          <w:szCs w:val="24"/>
        </w:rPr>
        <w:t>s</w:t>
      </w:r>
      <w:r w:rsidR="005A6BAF" w:rsidRPr="00753163">
        <w:rPr>
          <w:rFonts w:ascii="Cambria" w:hAnsi="Cambria"/>
          <w:szCs w:val="24"/>
        </w:rPr>
        <w:t xml:space="preserve"> na sessão, apresentaram envelopes de Habilitação e Proposta.</w:t>
      </w:r>
    </w:p>
    <w:p w14:paraId="37AD37A0" w14:textId="77777777" w:rsidR="00823D9E" w:rsidRPr="00753163" w:rsidRDefault="00823D9E" w:rsidP="00DE4D54">
      <w:pPr>
        <w:spacing w:line="360" w:lineRule="auto"/>
        <w:jc w:val="both"/>
        <w:rPr>
          <w:rFonts w:ascii="Cambria" w:hAnsi="Cambria"/>
          <w:szCs w:val="24"/>
        </w:rPr>
      </w:pPr>
      <w:r w:rsidRPr="00753163">
        <w:rPr>
          <w:rFonts w:ascii="Cambria" w:hAnsi="Cambria"/>
          <w:szCs w:val="24"/>
        </w:rPr>
        <w:t>Examinados os documentos apresentados e constatada a sua regularidade, de acordo com o que preceitua a Lei nº 8.666/93, a Comissão deliberou:</w:t>
      </w:r>
    </w:p>
    <w:p w14:paraId="37AD37A1" w14:textId="77777777" w:rsidR="00823D9E" w:rsidRPr="00753163" w:rsidRDefault="00823D9E" w:rsidP="00DE4D54">
      <w:pPr>
        <w:spacing w:line="360" w:lineRule="auto"/>
        <w:jc w:val="both"/>
        <w:rPr>
          <w:rFonts w:ascii="Cambria" w:hAnsi="Cambria"/>
          <w:szCs w:val="24"/>
        </w:rPr>
      </w:pPr>
      <w:r w:rsidRPr="00753163">
        <w:rPr>
          <w:rFonts w:ascii="Cambria" w:hAnsi="Cambria"/>
          <w:szCs w:val="24"/>
        </w:rPr>
        <w:t>1 - Habilitada(s) a(s) seguinte(s) licitante(s), por apresentar toda a documentação exigida e dentro do prazo de validade: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7823"/>
      </w:tblGrid>
      <w:tr w:rsidR="00823D9E" w:rsidRPr="00753163" w14:paraId="37AD37A4" w14:textId="77777777" w:rsidTr="00A61E0C">
        <w:tc>
          <w:tcPr>
            <w:tcW w:w="676" w:type="dxa"/>
            <w:shd w:val="clear" w:color="auto" w:fill="D9D9D9"/>
          </w:tcPr>
          <w:p w14:paraId="37AD37A2" w14:textId="77777777" w:rsidR="00823D9E" w:rsidRPr="00753163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753163">
              <w:rPr>
                <w:rFonts w:ascii="Cambria" w:hAnsi="Cambria"/>
                <w:b/>
                <w:szCs w:val="24"/>
              </w:rPr>
              <w:t>Nº</w:t>
            </w:r>
          </w:p>
        </w:tc>
        <w:tc>
          <w:tcPr>
            <w:tcW w:w="7823" w:type="dxa"/>
            <w:shd w:val="clear" w:color="auto" w:fill="D9D9D9"/>
          </w:tcPr>
          <w:p w14:paraId="37AD37A3" w14:textId="77777777" w:rsidR="00823D9E" w:rsidRPr="00753163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753163">
              <w:rPr>
                <w:rFonts w:ascii="Cambria" w:hAnsi="Cambria"/>
                <w:b/>
                <w:szCs w:val="24"/>
              </w:rPr>
              <w:t>PROPONENTES</w:t>
            </w:r>
          </w:p>
        </w:tc>
      </w:tr>
      <w:tr w:rsidR="00BB1C6C" w:rsidRPr="00753163" w14:paraId="37AD37AA" w14:textId="77777777" w:rsidTr="00A61E0C">
        <w:tc>
          <w:tcPr>
            <w:tcW w:w="676" w:type="dxa"/>
          </w:tcPr>
          <w:p w14:paraId="37AD37A8" w14:textId="2C8F0971" w:rsidR="00BB1C6C" w:rsidRPr="00753163" w:rsidRDefault="000D0150" w:rsidP="00A323B4">
            <w:pPr>
              <w:jc w:val="center"/>
              <w:rPr>
                <w:rFonts w:ascii="Cambria" w:hAnsi="Cambria"/>
                <w:szCs w:val="24"/>
              </w:rPr>
            </w:pPr>
            <w:r w:rsidRPr="00753163">
              <w:rPr>
                <w:rFonts w:ascii="Cambria" w:hAnsi="Cambria"/>
                <w:szCs w:val="24"/>
              </w:rPr>
              <w:t>01</w:t>
            </w:r>
          </w:p>
        </w:tc>
        <w:tc>
          <w:tcPr>
            <w:tcW w:w="7823" w:type="dxa"/>
          </w:tcPr>
          <w:p w14:paraId="37AD37A9" w14:textId="0FD6C93F" w:rsidR="00BB1C6C" w:rsidRPr="00753163" w:rsidRDefault="00146DC1" w:rsidP="00630B3B">
            <w:pPr>
              <w:jc w:val="both"/>
              <w:rPr>
                <w:rFonts w:ascii="Cambria" w:hAnsi="Cambria"/>
                <w:szCs w:val="24"/>
              </w:rPr>
            </w:pPr>
            <w:r w:rsidRPr="00753163">
              <w:rPr>
                <w:rFonts w:ascii="Cambria" w:hAnsi="Cambria"/>
                <w:szCs w:val="24"/>
              </w:rPr>
              <w:t>GCC Construtora Gonçalves Capanema Ltda</w:t>
            </w:r>
          </w:p>
        </w:tc>
      </w:tr>
      <w:tr w:rsidR="00A7623A" w:rsidRPr="00753163" w14:paraId="735AAF42" w14:textId="77777777" w:rsidTr="00A61E0C">
        <w:tc>
          <w:tcPr>
            <w:tcW w:w="676" w:type="dxa"/>
          </w:tcPr>
          <w:p w14:paraId="7060853D" w14:textId="59163C6A" w:rsidR="00A7623A" w:rsidRPr="00753163" w:rsidRDefault="00A7623A" w:rsidP="00A323B4">
            <w:pPr>
              <w:jc w:val="center"/>
              <w:rPr>
                <w:rFonts w:ascii="Cambria" w:hAnsi="Cambria"/>
                <w:szCs w:val="24"/>
              </w:rPr>
            </w:pPr>
            <w:r w:rsidRPr="00753163">
              <w:rPr>
                <w:rFonts w:ascii="Cambria" w:hAnsi="Cambria"/>
                <w:szCs w:val="24"/>
              </w:rPr>
              <w:t>0</w:t>
            </w:r>
            <w:r w:rsidR="00AC3C90">
              <w:rPr>
                <w:rFonts w:ascii="Cambria" w:hAnsi="Cambria"/>
                <w:szCs w:val="24"/>
              </w:rPr>
              <w:t>2</w:t>
            </w:r>
          </w:p>
        </w:tc>
        <w:tc>
          <w:tcPr>
            <w:tcW w:w="7823" w:type="dxa"/>
          </w:tcPr>
          <w:p w14:paraId="41E46DF2" w14:textId="5F50E7E7" w:rsidR="00A7623A" w:rsidRPr="00753163" w:rsidRDefault="00AE585E" w:rsidP="00630B3B">
            <w:pPr>
              <w:jc w:val="both"/>
              <w:rPr>
                <w:rFonts w:ascii="Cambria" w:hAnsi="Cambria"/>
                <w:szCs w:val="24"/>
              </w:rPr>
            </w:pPr>
            <w:r w:rsidRPr="00753163">
              <w:rPr>
                <w:rFonts w:ascii="Cambria" w:hAnsi="Cambria"/>
                <w:szCs w:val="24"/>
              </w:rPr>
              <w:t>Valadares Comércio e Serviços Eireli</w:t>
            </w:r>
          </w:p>
        </w:tc>
      </w:tr>
    </w:tbl>
    <w:p w14:paraId="76B613D4" w14:textId="38FC1F65" w:rsidR="00AF22FE" w:rsidRPr="00753163" w:rsidRDefault="00BE4E77" w:rsidP="00DE4D54">
      <w:pPr>
        <w:spacing w:line="360" w:lineRule="auto"/>
        <w:jc w:val="both"/>
        <w:rPr>
          <w:rFonts w:ascii="Cambria" w:hAnsi="Cambria"/>
          <w:szCs w:val="24"/>
        </w:rPr>
      </w:pPr>
      <w:r w:rsidRPr="00753163">
        <w:rPr>
          <w:rFonts w:ascii="Cambria" w:hAnsi="Cambria"/>
          <w:szCs w:val="24"/>
        </w:rPr>
        <w:t>1</w:t>
      </w:r>
      <w:r w:rsidR="00BE6DDD" w:rsidRPr="00753163">
        <w:rPr>
          <w:rFonts w:ascii="Cambria" w:hAnsi="Cambria"/>
          <w:szCs w:val="24"/>
        </w:rPr>
        <w:t xml:space="preserve"> – </w:t>
      </w:r>
      <w:r w:rsidR="00C910E6" w:rsidRPr="00753163">
        <w:rPr>
          <w:rFonts w:ascii="Cambria" w:hAnsi="Cambria"/>
          <w:szCs w:val="24"/>
        </w:rPr>
        <w:t>O Atestados de Capacidade Técnica das licitantes foram analisados pel</w:t>
      </w:r>
      <w:r w:rsidR="00E443B2" w:rsidRPr="00753163">
        <w:rPr>
          <w:rFonts w:ascii="Cambria" w:hAnsi="Cambria"/>
          <w:szCs w:val="24"/>
        </w:rPr>
        <w:t>o</w:t>
      </w:r>
      <w:r w:rsidR="00C910E6" w:rsidRPr="00753163">
        <w:rPr>
          <w:rFonts w:ascii="Cambria" w:hAnsi="Cambria"/>
          <w:szCs w:val="24"/>
        </w:rPr>
        <w:t xml:space="preserve"> Sr. </w:t>
      </w:r>
      <w:r w:rsidR="006B49F0" w:rsidRPr="00753163">
        <w:rPr>
          <w:rFonts w:ascii="Cambria" w:hAnsi="Cambria"/>
          <w:szCs w:val="24"/>
        </w:rPr>
        <w:t>Gustavo Pereira Viana</w:t>
      </w:r>
      <w:r w:rsidR="00C910E6" w:rsidRPr="00753163">
        <w:rPr>
          <w:rFonts w:ascii="Cambria" w:hAnsi="Cambria"/>
          <w:szCs w:val="24"/>
        </w:rPr>
        <w:t xml:space="preserve"> – </w:t>
      </w:r>
      <w:r w:rsidR="006B49F0" w:rsidRPr="00753163">
        <w:rPr>
          <w:rFonts w:ascii="Cambria" w:hAnsi="Cambria"/>
          <w:szCs w:val="24"/>
        </w:rPr>
        <w:t xml:space="preserve">CREA </w:t>
      </w:r>
      <w:r w:rsidR="00523E6E" w:rsidRPr="00753163">
        <w:rPr>
          <w:rFonts w:ascii="Cambria" w:hAnsi="Cambria"/>
          <w:szCs w:val="24"/>
        </w:rPr>
        <w:t>248.503/D</w:t>
      </w:r>
      <w:r w:rsidR="00E443B2" w:rsidRPr="00753163">
        <w:rPr>
          <w:rFonts w:ascii="Cambria" w:hAnsi="Cambria"/>
          <w:szCs w:val="24"/>
        </w:rPr>
        <w:t>, engenheiro da prefeitura responsável pelo projeto.</w:t>
      </w:r>
    </w:p>
    <w:p w14:paraId="6F961111" w14:textId="09603064" w:rsidR="00096421" w:rsidRDefault="00943CDE" w:rsidP="00DE4D54">
      <w:pPr>
        <w:spacing w:line="360" w:lineRule="auto"/>
        <w:jc w:val="both"/>
        <w:rPr>
          <w:rFonts w:ascii="Cambria" w:hAnsi="Cambria"/>
          <w:szCs w:val="24"/>
        </w:rPr>
      </w:pPr>
      <w:r w:rsidRPr="00753163">
        <w:rPr>
          <w:rFonts w:ascii="Cambria" w:hAnsi="Cambria"/>
          <w:szCs w:val="24"/>
        </w:rPr>
        <w:t xml:space="preserve">2 – Ocorrências: </w:t>
      </w:r>
      <w:r w:rsidR="00732CB3">
        <w:rPr>
          <w:rFonts w:ascii="Cambria" w:hAnsi="Cambria"/>
          <w:szCs w:val="24"/>
        </w:rPr>
        <w:t xml:space="preserve">a) </w:t>
      </w:r>
      <w:r w:rsidR="00096421">
        <w:rPr>
          <w:rFonts w:ascii="Cambria" w:hAnsi="Cambria"/>
          <w:szCs w:val="24"/>
        </w:rPr>
        <w:t xml:space="preserve">A licitante </w:t>
      </w:r>
      <w:r w:rsidR="00096421" w:rsidRPr="00753163">
        <w:rPr>
          <w:rFonts w:ascii="Cambria" w:hAnsi="Cambria"/>
          <w:szCs w:val="24"/>
        </w:rPr>
        <w:t>Construtora M&amp;N Ltda</w:t>
      </w:r>
      <w:r w:rsidR="00096421">
        <w:rPr>
          <w:rFonts w:ascii="Cambria" w:hAnsi="Cambria"/>
          <w:szCs w:val="24"/>
        </w:rPr>
        <w:t xml:space="preserve"> foi inabilitada uma vez que os Atestados de Capacidade Técnica não atende</w:t>
      </w:r>
      <w:r w:rsidR="0064578A">
        <w:rPr>
          <w:rFonts w:ascii="Cambria" w:hAnsi="Cambria"/>
          <w:szCs w:val="24"/>
        </w:rPr>
        <w:t xml:space="preserve">m os itens 5.3.2 “b” e “c” do Edital, não comprovando a </w:t>
      </w:r>
      <w:r w:rsidR="003D1656">
        <w:rPr>
          <w:rFonts w:ascii="Cambria" w:eastAsia="Symbol" w:hAnsi="Cambria"/>
          <w:color w:val="000000"/>
        </w:rPr>
        <w:t>execução de obra com características semelhantes ao objeto da licitação</w:t>
      </w:r>
      <w:r w:rsidR="003D1656">
        <w:rPr>
          <w:rFonts w:ascii="Cambria" w:hAnsi="Cambria"/>
          <w:szCs w:val="24"/>
        </w:rPr>
        <w:t xml:space="preserve"> </w:t>
      </w:r>
      <w:r w:rsidR="00E603C7">
        <w:rPr>
          <w:rFonts w:ascii="Cambria" w:hAnsi="Cambria"/>
          <w:szCs w:val="24"/>
        </w:rPr>
        <w:t xml:space="preserve">do item de maior relevância da Planilha Orçamentária de Custos </w:t>
      </w:r>
      <w:r w:rsidR="004B4595">
        <w:rPr>
          <w:rFonts w:ascii="Cambria" w:hAnsi="Cambria"/>
          <w:szCs w:val="24"/>
        </w:rPr>
        <w:t xml:space="preserve">(item 9.3 da Planilha) </w:t>
      </w:r>
      <w:r w:rsidR="003D1656">
        <w:rPr>
          <w:rFonts w:ascii="Cambria" w:hAnsi="Cambria"/>
          <w:szCs w:val="24"/>
        </w:rPr>
        <w:t>“</w:t>
      </w:r>
      <w:r w:rsidR="003D1656" w:rsidRPr="003D1656">
        <w:rPr>
          <w:rFonts w:ascii="Cambria" w:hAnsi="Cambria"/>
          <w:szCs w:val="24"/>
        </w:rPr>
        <w:t>ALAMBRADO PARA QUADRA ESPORTIVA, EM TELA DE ARAME GALVANIZADO COM TRAMA LOSANGULAR DE 2" (50,8MM) E FIO BWG12 (2,77MM), EXCLUSIVE PINTURA, INCLUSIVE FIXAÇÃO E FORNECIMENTO EM QUADROS DE TUBOS DE AÇO CARBONO GALVANIZADO DIÂMETRO DE 50MM (2")</w:t>
      </w:r>
      <w:r w:rsidR="003D1656">
        <w:rPr>
          <w:rFonts w:ascii="Cambria" w:hAnsi="Cambria"/>
          <w:szCs w:val="24"/>
        </w:rPr>
        <w:t>”</w:t>
      </w:r>
      <w:r w:rsidR="00732CB3">
        <w:rPr>
          <w:rFonts w:ascii="Cambria" w:hAnsi="Cambria"/>
          <w:szCs w:val="24"/>
        </w:rPr>
        <w:t>;</w:t>
      </w:r>
    </w:p>
    <w:p w14:paraId="55266D1C" w14:textId="115E7927" w:rsidR="003D1656" w:rsidRDefault="00FE5B04" w:rsidP="00DE4D54">
      <w:pPr>
        <w:spacing w:line="360" w:lineRule="auto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 xml:space="preserve">b) </w:t>
      </w:r>
      <w:r w:rsidR="00732CB3">
        <w:rPr>
          <w:rFonts w:ascii="Cambria" w:hAnsi="Cambria"/>
          <w:szCs w:val="24"/>
        </w:rPr>
        <w:t xml:space="preserve">A licitante </w:t>
      </w:r>
      <w:r w:rsidR="001C42BF" w:rsidRPr="00753163">
        <w:rPr>
          <w:rFonts w:ascii="Cambria" w:hAnsi="Cambria"/>
          <w:szCs w:val="24"/>
        </w:rPr>
        <w:t>Construtora Bela Ltda ME</w:t>
      </w:r>
      <w:r w:rsidR="001C42BF">
        <w:rPr>
          <w:rFonts w:ascii="Cambria" w:hAnsi="Cambria"/>
          <w:szCs w:val="24"/>
        </w:rPr>
        <w:t xml:space="preserve"> </w:t>
      </w:r>
      <w:r w:rsidR="00732CB3">
        <w:rPr>
          <w:rFonts w:ascii="Cambria" w:hAnsi="Cambria"/>
          <w:szCs w:val="24"/>
        </w:rPr>
        <w:t xml:space="preserve">foi inabilitada uma vez que os Atestados de Capacidade Técnica não atendem os itens 5.3.2 “b” e “c” do Edital, não comprovando a </w:t>
      </w:r>
      <w:r w:rsidR="00732CB3">
        <w:rPr>
          <w:rFonts w:ascii="Cambria" w:eastAsia="Symbol" w:hAnsi="Cambria"/>
          <w:color w:val="000000"/>
        </w:rPr>
        <w:t>execução de obra com características semelhantes ao objeto da licitação</w:t>
      </w:r>
      <w:r w:rsidR="00732CB3">
        <w:rPr>
          <w:rFonts w:ascii="Cambria" w:hAnsi="Cambria"/>
          <w:szCs w:val="24"/>
        </w:rPr>
        <w:t xml:space="preserve"> do item de maior relevância da Planilha Orçamentária de Custos</w:t>
      </w:r>
      <w:r w:rsidR="00B90775">
        <w:rPr>
          <w:rFonts w:ascii="Cambria" w:hAnsi="Cambria"/>
          <w:szCs w:val="24"/>
        </w:rPr>
        <w:t xml:space="preserve"> (item 9.3 da Planilha) </w:t>
      </w:r>
      <w:r w:rsidR="00732CB3">
        <w:rPr>
          <w:rFonts w:ascii="Cambria" w:hAnsi="Cambria"/>
          <w:szCs w:val="24"/>
        </w:rPr>
        <w:t>“</w:t>
      </w:r>
      <w:r w:rsidR="00732CB3" w:rsidRPr="003D1656">
        <w:rPr>
          <w:rFonts w:ascii="Cambria" w:hAnsi="Cambria"/>
          <w:szCs w:val="24"/>
        </w:rPr>
        <w:t>ALAMBRADO PARA QUADRA ESPORTIVA, EM TELA DE ARAME GALVANIZADO COM TRAMA LOSANGULAR DE 2" (50,8MM) E FIO BWG12 (2,77MM), EXCLUSIVE PINTURA, INCLUSIVE FIXAÇÃO E FORNECIMENTO EM QUADROS DE TUBOS DE AÇO CARBONO GALVANIZADO DIÂMETRO DE 50MM (2")</w:t>
      </w:r>
      <w:r w:rsidR="00732CB3">
        <w:rPr>
          <w:rFonts w:ascii="Cambria" w:hAnsi="Cambria"/>
          <w:szCs w:val="24"/>
        </w:rPr>
        <w:t>”</w:t>
      </w:r>
      <w:r w:rsidR="00E52A84">
        <w:rPr>
          <w:rFonts w:ascii="Cambria" w:hAnsi="Cambria"/>
          <w:szCs w:val="24"/>
        </w:rPr>
        <w:t>, e apresentou Declaração que não emprega menores</w:t>
      </w:r>
      <w:r w:rsidR="00A92DC6">
        <w:rPr>
          <w:rFonts w:ascii="Cambria" w:hAnsi="Cambria"/>
          <w:szCs w:val="24"/>
        </w:rPr>
        <w:t xml:space="preserve">, Termo de Compromisso e </w:t>
      </w:r>
      <w:r w:rsidR="00B82DCA">
        <w:rPr>
          <w:rFonts w:ascii="Cambria" w:hAnsi="Cambria"/>
          <w:szCs w:val="24"/>
        </w:rPr>
        <w:t>Declaração de Dispensa de Visita Técnica</w:t>
      </w:r>
      <w:r w:rsidR="00E52A84">
        <w:rPr>
          <w:rFonts w:ascii="Cambria" w:hAnsi="Cambria"/>
          <w:szCs w:val="24"/>
        </w:rPr>
        <w:t xml:space="preserve"> sem a assinatura do representante da empresa</w:t>
      </w:r>
      <w:r w:rsidR="00732CB3">
        <w:rPr>
          <w:rFonts w:ascii="Cambria" w:hAnsi="Cambria"/>
          <w:szCs w:val="24"/>
        </w:rPr>
        <w:t>;</w:t>
      </w:r>
    </w:p>
    <w:p w14:paraId="3A73E3F3" w14:textId="1B99D101" w:rsidR="0064578A" w:rsidRDefault="00E52A84" w:rsidP="00DE4D54">
      <w:pPr>
        <w:spacing w:line="360" w:lineRule="auto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c) </w:t>
      </w:r>
      <w:r w:rsidR="002B631B">
        <w:rPr>
          <w:rFonts w:ascii="Cambria" w:hAnsi="Cambria"/>
          <w:szCs w:val="24"/>
        </w:rPr>
        <w:t xml:space="preserve">A licitante </w:t>
      </w:r>
      <w:r w:rsidR="000336C3" w:rsidRPr="00753163">
        <w:rPr>
          <w:rFonts w:ascii="Cambria" w:hAnsi="Cambria"/>
          <w:szCs w:val="24"/>
        </w:rPr>
        <w:t>J H de Souza Alves Pereira Ltda</w:t>
      </w:r>
      <w:r w:rsidR="000336C3">
        <w:rPr>
          <w:rFonts w:ascii="Cambria" w:hAnsi="Cambria"/>
          <w:szCs w:val="24"/>
        </w:rPr>
        <w:t xml:space="preserve"> </w:t>
      </w:r>
      <w:r w:rsidR="002B631B">
        <w:rPr>
          <w:rFonts w:ascii="Cambria" w:hAnsi="Cambria"/>
          <w:szCs w:val="24"/>
        </w:rPr>
        <w:t xml:space="preserve">foi inabilitada uma vez que os Atestados de Capacidade Técnica não atendem os itens 5.3.2 “b” e “c” do Edital, não comprovando a </w:t>
      </w:r>
      <w:r w:rsidR="002B631B">
        <w:rPr>
          <w:rFonts w:ascii="Cambria" w:eastAsia="Symbol" w:hAnsi="Cambria"/>
          <w:color w:val="000000"/>
        </w:rPr>
        <w:t>execução de obra com características semelhantes ao objeto da licitação</w:t>
      </w:r>
      <w:r w:rsidR="002B631B">
        <w:rPr>
          <w:rFonts w:ascii="Cambria" w:hAnsi="Cambria"/>
          <w:szCs w:val="24"/>
        </w:rPr>
        <w:t xml:space="preserve"> do item de maior relevância da Planilha Orçamentária de Custos </w:t>
      </w:r>
      <w:r w:rsidR="00537D04">
        <w:rPr>
          <w:rFonts w:ascii="Cambria" w:hAnsi="Cambria"/>
          <w:szCs w:val="24"/>
        </w:rPr>
        <w:t xml:space="preserve">(item 9.3 da Planilha) </w:t>
      </w:r>
      <w:r w:rsidR="002B631B">
        <w:rPr>
          <w:rFonts w:ascii="Cambria" w:hAnsi="Cambria"/>
          <w:szCs w:val="24"/>
        </w:rPr>
        <w:t>“</w:t>
      </w:r>
      <w:r w:rsidR="002B631B" w:rsidRPr="003D1656">
        <w:rPr>
          <w:rFonts w:ascii="Cambria" w:hAnsi="Cambria"/>
          <w:szCs w:val="24"/>
        </w:rPr>
        <w:t>ALAMBRADO PARA QUADRA ESPORTIVA, EM TELA DE ARAME GALVANIZADO COM TRAMA LOSANGULAR DE 2" (50,8MM) E FIO BWG12 (2,77MM), EXCLUSIVE PINTURA, INCLUSIVE FIXAÇÃO E FORNECIMENTO EM QUADROS DE TUBOS DE AÇO CARBONO GALVANIZADO DIÂMETRO DE 50MM (2")</w:t>
      </w:r>
      <w:r w:rsidR="002B631B">
        <w:rPr>
          <w:rFonts w:ascii="Cambria" w:hAnsi="Cambria"/>
          <w:szCs w:val="24"/>
        </w:rPr>
        <w:t>”</w:t>
      </w:r>
      <w:r w:rsidR="004A0828">
        <w:rPr>
          <w:rFonts w:ascii="Cambria" w:hAnsi="Cambria"/>
          <w:szCs w:val="24"/>
        </w:rPr>
        <w:t>;</w:t>
      </w:r>
    </w:p>
    <w:p w14:paraId="1110E521" w14:textId="234538DB" w:rsidR="00537D04" w:rsidRDefault="00946D47" w:rsidP="00537D04">
      <w:pPr>
        <w:spacing w:line="360" w:lineRule="auto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d</w:t>
      </w:r>
      <w:r w:rsidR="00537D04">
        <w:rPr>
          <w:rFonts w:ascii="Cambria" w:hAnsi="Cambria"/>
          <w:szCs w:val="24"/>
        </w:rPr>
        <w:t xml:space="preserve">) A licitante </w:t>
      </w:r>
      <w:r w:rsidRPr="00753163">
        <w:rPr>
          <w:rFonts w:ascii="Cambria" w:hAnsi="Cambria"/>
          <w:szCs w:val="24"/>
        </w:rPr>
        <w:t>AC Campos Construções Eireli</w:t>
      </w:r>
      <w:r>
        <w:rPr>
          <w:rFonts w:ascii="Cambria" w:hAnsi="Cambria"/>
          <w:szCs w:val="24"/>
        </w:rPr>
        <w:t xml:space="preserve"> </w:t>
      </w:r>
      <w:r w:rsidR="00537D04">
        <w:rPr>
          <w:rFonts w:ascii="Cambria" w:hAnsi="Cambria"/>
          <w:szCs w:val="24"/>
        </w:rPr>
        <w:t xml:space="preserve">foi inabilitada uma vez que os Atestados de Capacidade Técnica não atendem os itens 5.3.2 “b” e “c” do Edital, não comprovando a </w:t>
      </w:r>
      <w:r w:rsidR="00537D04">
        <w:rPr>
          <w:rFonts w:ascii="Cambria" w:eastAsia="Symbol" w:hAnsi="Cambria"/>
          <w:color w:val="000000"/>
        </w:rPr>
        <w:t>execução de obra com características semelhantes ao objeto da licitação</w:t>
      </w:r>
      <w:r w:rsidR="00537D04">
        <w:rPr>
          <w:rFonts w:ascii="Cambria" w:hAnsi="Cambria"/>
          <w:szCs w:val="24"/>
        </w:rPr>
        <w:t xml:space="preserve"> do item de maior relevância da Planilha Orçamentária de Custos “</w:t>
      </w:r>
      <w:r w:rsidR="00537D04" w:rsidRPr="003D1656">
        <w:rPr>
          <w:rFonts w:ascii="Cambria" w:hAnsi="Cambria"/>
          <w:szCs w:val="24"/>
        </w:rPr>
        <w:t>ALAMBRADO PARA QUADRA ESPORTIVA, EM TELA DE ARAME GALVANIZADO COM TRAMA LOSANGULAR DE 2" (50,8MM) E FIO BWG12 (2,77MM), EXCLUSIVE PINTURA, INCLUSIVE FIXAÇÃO E FORNECIMENTO EM QUADROS DE TUBOS DE AÇO CARBONO GALVANIZADO DIÂMETRO DE 50MM (2")</w:t>
      </w:r>
      <w:r w:rsidR="00537D04">
        <w:rPr>
          <w:rFonts w:ascii="Cambria" w:hAnsi="Cambria"/>
          <w:szCs w:val="24"/>
        </w:rPr>
        <w:t>”;</w:t>
      </w:r>
    </w:p>
    <w:p w14:paraId="39C45332" w14:textId="4EC8A955" w:rsidR="00943CDE" w:rsidRPr="00753163" w:rsidRDefault="008E715D" w:rsidP="00DE4D54">
      <w:pPr>
        <w:spacing w:line="360" w:lineRule="auto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3 – </w:t>
      </w:r>
      <w:r w:rsidR="000108DE">
        <w:rPr>
          <w:rFonts w:ascii="Cambria" w:hAnsi="Cambria"/>
          <w:szCs w:val="24"/>
        </w:rPr>
        <w:t xml:space="preserve">Abertura de envelopes </w:t>
      </w:r>
      <w:r w:rsidR="008C22EB">
        <w:rPr>
          <w:rFonts w:ascii="Cambria" w:hAnsi="Cambria"/>
          <w:szCs w:val="24"/>
        </w:rPr>
        <w:t xml:space="preserve">contendo Proposta de Preços agendadas para 26/07/2022 às </w:t>
      </w:r>
      <w:r w:rsidR="0016223A">
        <w:rPr>
          <w:rFonts w:ascii="Cambria" w:hAnsi="Cambria"/>
          <w:szCs w:val="24"/>
        </w:rPr>
        <w:t>11</w:t>
      </w:r>
      <w:r w:rsidR="008C22EB">
        <w:rPr>
          <w:rFonts w:ascii="Cambria" w:hAnsi="Cambria"/>
          <w:szCs w:val="24"/>
        </w:rPr>
        <w:t>:00</w:t>
      </w:r>
      <w:r w:rsidR="00943CDE" w:rsidRPr="00753163">
        <w:rPr>
          <w:rFonts w:ascii="Cambria" w:hAnsi="Cambria"/>
          <w:szCs w:val="24"/>
        </w:rPr>
        <w:t>.</w:t>
      </w:r>
    </w:p>
    <w:p w14:paraId="3BB87484" w14:textId="60A315E8" w:rsidR="00943CDE" w:rsidRPr="00753163" w:rsidRDefault="00F16DB2" w:rsidP="00DE4D54">
      <w:pPr>
        <w:spacing w:line="360" w:lineRule="auto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4</w:t>
      </w:r>
      <w:r w:rsidR="00943CDE" w:rsidRPr="00753163">
        <w:rPr>
          <w:rFonts w:ascii="Cambria" w:hAnsi="Cambria"/>
          <w:szCs w:val="24"/>
        </w:rPr>
        <w:t xml:space="preserve"> – Os presentes que assinam a ata, não têm qualquer objeção a respeito do cumprimento das formalidades legais durante a licitação, nada tendo a reclamar </w:t>
      </w:r>
      <w:r w:rsidR="00943CDE" w:rsidRPr="00753163">
        <w:rPr>
          <w:rFonts w:ascii="Cambria" w:hAnsi="Cambria"/>
          <w:szCs w:val="24"/>
        </w:rPr>
        <w:lastRenderedPageBreak/>
        <w:t>com relação à publicidade, especificações, informações sobre o assunto e imparcialidade da comissão de licitação.</w:t>
      </w:r>
    </w:p>
    <w:p w14:paraId="2E5AAD24" w14:textId="758B5BBF" w:rsidR="00943CDE" w:rsidRPr="00753163" w:rsidRDefault="00B8474E" w:rsidP="00DE4D54">
      <w:pPr>
        <w:spacing w:line="360" w:lineRule="auto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5</w:t>
      </w:r>
      <w:r w:rsidR="00943CDE" w:rsidRPr="00753163">
        <w:rPr>
          <w:rFonts w:ascii="Cambria" w:hAnsi="Cambria"/>
          <w:szCs w:val="24"/>
        </w:rPr>
        <w:t xml:space="preserve"> – Nada mais havendo a tratar, lavrou-se a presente ATA, que depois de lida e aprovada, foi por todos assinada, e será encaminhada ao Sr. Prefeito Municipal para fins de homologação e adjudicação.</w:t>
      </w:r>
    </w:p>
    <w:p w14:paraId="37AD37BB" w14:textId="77777777" w:rsidR="00823D9E" w:rsidRPr="00753163" w:rsidRDefault="00823D9E" w:rsidP="00DE4D54">
      <w:pPr>
        <w:spacing w:line="360" w:lineRule="auto"/>
        <w:jc w:val="both"/>
        <w:rPr>
          <w:rFonts w:ascii="Cambria" w:hAnsi="Cambria"/>
          <w:szCs w:val="24"/>
        </w:rPr>
      </w:pPr>
    </w:p>
    <w:p w14:paraId="6820980D" w14:textId="79F7F126" w:rsidR="00BF5A6B" w:rsidRPr="00753163" w:rsidRDefault="00BF5A6B" w:rsidP="00DE4D54">
      <w:pPr>
        <w:spacing w:line="360" w:lineRule="auto"/>
        <w:jc w:val="both"/>
        <w:rPr>
          <w:rFonts w:ascii="Cambria" w:hAnsi="Cambria"/>
          <w:szCs w:val="24"/>
        </w:rPr>
      </w:pPr>
      <w:r w:rsidRPr="00753163">
        <w:rPr>
          <w:rFonts w:ascii="Cambria" w:hAnsi="Cambria"/>
          <w:szCs w:val="24"/>
        </w:rPr>
        <w:t xml:space="preserve">Papagaios/MG, </w:t>
      </w:r>
      <w:r w:rsidR="00375E2A" w:rsidRPr="00753163">
        <w:rPr>
          <w:rFonts w:ascii="Cambria" w:hAnsi="Cambria"/>
          <w:szCs w:val="24"/>
        </w:rPr>
        <w:t>18 de julho de 2022.</w:t>
      </w:r>
    </w:p>
    <w:p w14:paraId="669EC1EE" w14:textId="77777777" w:rsidR="00317A50" w:rsidRPr="00753163" w:rsidRDefault="00317A50" w:rsidP="00DE4D54">
      <w:pPr>
        <w:spacing w:line="360" w:lineRule="auto"/>
        <w:jc w:val="both"/>
        <w:rPr>
          <w:rFonts w:ascii="Cambria" w:hAnsi="Cambria"/>
          <w:szCs w:val="24"/>
        </w:rPr>
      </w:pPr>
    </w:p>
    <w:p w14:paraId="7382B394" w14:textId="77777777" w:rsidR="00317A50" w:rsidRPr="00753163" w:rsidRDefault="00317A50" w:rsidP="00317A50">
      <w:pPr>
        <w:jc w:val="both"/>
        <w:rPr>
          <w:rFonts w:ascii="Cambria" w:hAnsi="Cambria"/>
          <w:szCs w:val="24"/>
        </w:rPr>
      </w:pPr>
      <w:r w:rsidRPr="00753163">
        <w:rPr>
          <w:rFonts w:ascii="Cambria" w:hAnsi="Cambria"/>
          <w:szCs w:val="24"/>
        </w:rPr>
        <w:t>Presidente:        _____________________</w:t>
      </w:r>
    </w:p>
    <w:p w14:paraId="78303916" w14:textId="77777777" w:rsidR="00317A50" w:rsidRPr="00753163" w:rsidRDefault="00317A50" w:rsidP="00317A50">
      <w:pPr>
        <w:rPr>
          <w:rFonts w:ascii="Cambria" w:hAnsi="Cambria"/>
          <w:b/>
          <w:bCs/>
          <w:i/>
          <w:iCs/>
          <w:szCs w:val="24"/>
        </w:rPr>
      </w:pPr>
      <w:r w:rsidRPr="00753163">
        <w:rPr>
          <w:rFonts w:ascii="Cambria" w:hAnsi="Cambria"/>
          <w:b/>
          <w:bCs/>
          <w:i/>
          <w:iCs/>
          <w:szCs w:val="24"/>
        </w:rPr>
        <w:t xml:space="preserve">                             Regina Aparecida Moreira</w:t>
      </w:r>
    </w:p>
    <w:p w14:paraId="6D0AF8CD" w14:textId="77777777" w:rsidR="00317A50" w:rsidRPr="00753163" w:rsidRDefault="00317A50" w:rsidP="00317A50">
      <w:pPr>
        <w:pStyle w:val="Corpodetexto3"/>
        <w:spacing w:after="0"/>
        <w:rPr>
          <w:rFonts w:ascii="Cambria" w:hAnsi="Cambria"/>
          <w:sz w:val="24"/>
          <w:szCs w:val="24"/>
        </w:rPr>
      </w:pPr>
    </w:p>
    <w:p w14:paraId="58F7BB65" w14:textId="77777777" w:rsidR="00317A50" w:rsidRPr="00753163" w:rsidRDefault="00317A50" w:rsidP="00317A50">
      <w:pPr>
        <w:pStyle w:val="Corpodetexto3"/>
        <w:spacing w:after="0"/>
        <w:rPr>
          <w:rFonts w:ascii="Cambria" w:hAnsi="Cambria"/>
          <w:sz w:val="24"/>
          <w:szCs w:val="24"/>
        </w:rPr>
      </w:pPr>
    </w:p>
    <w:p w14:paraId="32DCF353" w14:textId="77777777" w:rsidR="00317A50" w:rsidRPr="00753163" w:rsidRDefault="00317A50" w:rsidP="00317A50">
      <w:pPr>
        <w:pStyle w:val="Corpodetexto3"/>
        <w:spacing w:after="0"/>
        <w:rPr>
          <w:rFonts w:ascii="Cambria" w:hAnsi="Cambria"/>
          <w:sz w:val="24"/>
          <w:szCs w:val="24"/>
        </w:rPr>
      </w:pPr>
      <w:r w:rsidRPr="00753163">
        <w:rPr>
          <w:rFonts w:ascii="Cambria" w:hAnsi="Cambria"/>
          <w:sz w:val="24"/>
          <w:szCs w:val="24"/>
        </w:rPr>
        <w:t xml:space="preserve">          </w:t>
      </w:r>
      <w:r w:rsidRPr="00753163">
        <w:rPr>
          <w:rFonts w:ascii="Cambria" w:hAnsi="Cambria"/>
          <w:sz w:val="24"/>
          <w:szCs w:val="24"/>
          <w:lang w:val="pt-BR"/>
        </w:rPr>
        <w:t xml:space="preserve">       </w:t>
      </w:r>
      <w:r w:rsidRPr="00753163">
        <w:rPr>
          <w:rFonts w:ascii="Cambria" w:hAnsi="Cambria"/>
          <w:sz w:val="24"/>
          <w:szCs w:val="24"/>
        </w:rPr>
        <w:t xml:space="preserve">      </w:t>
      </w:r>
      <w:r w:rsidRPr="00753163">
        <w:rPr>
          <w:rFonts w:ascii="Cambria" w:hAnsi="Cambria"/>
          <w:sz w:val="24"/>
          <w:szCs w:val="24"/>
          <w:lang w:val="pt-BR"/>
        </w:rPr>
        <w:t xml:space="preserve">     </w:t>
      </w:r>
      <w:r w:rsidRPr="00753163">
        <w:rPr>
          <w:rFonts w:ascii="Cambria" w:hAnsi="Cambria"/>
          <w:sz w:val="24"/>
          <w:szCs w:val="24"/>
        </w:rPr>
        <w:t xml:space="preserve"> ______________</w:t>
      </w:r>
      <w:r w:rsidRPr="00753163">
        <w:rPr>
          <w:rFonts w:ascii="Cambria" w:hAnsi="Cambria"/>
          <w:sz w:val="24"/>
          <w:szCs w:val="24"/>
          <w:lang w:val="pt-BR"/>
        </w:rPr>
        <w:t>______</w:t>
      </w:r>
      <w:r w:rsidRPr="00753163">
        <w:rPr>
          <w:rFonts w:ascii="Cambria" w:hAnsi="Cambria"/>
          <w:sz w:val="24"/>
          <w:szCs w:val="24"/>
        </w:rPr>
        <w:t xml:space="preserve">___             </w:t>
      </w:r>
      <w:r w:rsidRPr="00753163">
        <w:rPr>
          <w:rFonts w:ascii="Cambria" w:hAnsi="Cambria"/>
          <w:sz w:val="24"/>
          <w:szCs w:val="24"/>
          <w:lang w:val="pt-BR"/>
        </w:rPr>
        <w:t xml:space="preserve">                          _______</w:t>
      </w:r>
      <w:r w:rsidRPr="00753163">
        <w:rPr>
          <w:rFonts w:ascii="Cambria" w:hAnsi="Cambria"/>
          <w:sz w:val="24"/>
          <w:szCs w:val="24"/>
        </w:rPr>
        <w:t>_________________</w:t>
      </w:r>
    </w:p>
    <w:p w14:paraId="616F84A0" w14:textId="52F8DA80" w:rsidR="00317A50" w:rsidRPr="00753163" w:rsidRDefault="00317A50" w:rsidP="00317A50">
      <w:pPr>
        <w:jc w:val="both"/>
        <w:rPr>
          <w:rFonts w:ascii="Cambria" w:hAnsi="Cambria"/>
          <w:szCs w:val="24"/>
        </w:rPr>
      </w:pPr>
      <w:r w:rsidRPr="00753163">
        <w:rPr>
          <w:rFonts w:ascii="Cambria" w:hAnsi="Cambria"/>
          <w:szCs w:val="24"/>
        </w:rPr>
        <w:t xml:space="preserve">Membros:    </w:t>
      </w:r>
      <w:r w:rsidRPr="00753163">
        <w:rPr>
          <w:rFonts w:ascii="Cambria" w:hAnsi="Cambria"/>
          <w:b/>
          <w:bCs/>
          <w:i/>
          <w:iCs/>
          <w:szCs w:val="24"/>
        </w:rPr>
        <w:t>Amanda Luzia Alves Guimarães                         Rejane Martins Gonçalves</w:t>
      </w:r>
    </w:p>
    <w:p w14:paraId="0E3FE74A" w14:textId="77777777" w:rsidR="00317A50" w:rsidRPr="00753163" w:rsidRDefault="00317A50" w:rsidP="00317A50">
      <w:pPr>
        <w:jc w:val="both"/>
        <w:rPr>
          <w:rFonts w:ascii="Cambria" w:hAnsi="Cambria"/>
          <w:szCs w:val="24"/>
        </w:rPr>
      </w:pPr>
    </w:p>
    <w:p w14:paraId="4498AA58" w14:textId="77777777" w:rsidR="00317A50" w:rsidRPr="00753163" w:rsidRDefault="00317A50" w:rsidP="00317A50">
      <w:pPr>
        <w:jc w:val="both"/>
        <w:rPr>
          <w:rFonts w:ascii="Cambria" w:hAnsi="Cambria"/>
          <w:szCs w:val="24"/>
        </w:rPr>
      </w:pPr>
    </w:p>
    <w:p w14:paraId="2FCBCF1B" w14:textId="77777777" w:rsidR="00317A50" w:rsidRPr="00753163" w:rsidRDefault="00317A50" w:rsidP="00317A50">
      <w:pPr>
        <w:jc w:val="both"/>
        <w:rPr>
          <w:rFonts w:ascii="Cambria" w:hAnsi="Cambria"/>
          <w:szCs w:val="24"/>
        </w:rPr>
      </w:pPr>
      <w:r w:rsidRPr="00753163">
        <w:rPr>
          <w:rFonts w:ascii="Cambria" w:hAnsi="Cambria"/>
          <w:szCs w:val="24"/>
        </w:rPr>
        <w:t xml:space="preserve">Proponentes: </w:t>
      </w:r>
    </w:p>
    <w:p w14:paraId="4B16080F" w14:textId="2E2A2422" w:rsidR="008800CB" w:rsidRDefault="008800CB" w:rsidP="00625FFF">
      <w:pPr>
        <w:jc w:val="center"/>
        <w:rPr>
          <w:rFonts w:ascii="Cambria" w:hAnsi="Cambria"/>
          <w:b/>
          <w:bCs/>
          <w:i/>
          <w:iCs/>
          <w:szCs w:val="24"/>
        </w:rPr>
      </w:pPr>
    </w:p>
    <w:p w14:paraId="0EC8A806" w14:textId="77777777" w:rsidR="00753163" w:rsidRPr="00753163" w:rsidRDefault="00753163" w:rsidP="00625FFF">
      <w:pPr>
        <w:jc w:val="center"/>
        <w:rPr>
          <w:rFonts w:ascii="Cambria" w:hAnsi="Cambria"/>
          <w:b/>
          <w:bCs/>
          <w:i/>
          <w:iCs/>
          <w:szCs w:val="24"/>
        </w:rPr>
      </w:pPr>
    </w:p>
    <w:p w14:paraId="508BAA5A" w14:textId="30F41378" w:rsidR="00CC64A0" w:rsidRPr="000108DE" w:rsidRDefault="00CC64A0" w:rsidP="00625FFF">
      <w:pPr>
        <w:jc w:val="center"/>
        <w:rPr>
          <w:rFonts w:ascii="Cambria" w:hAnsi="Cambria"/>
          <w:b/>
          <w:bCs/>
          <w:i/>
          <w:iCs/>
          <w:szCs w:val="24"/>
        </w:rPr>
      </w:pPr>
      <w:r w:rsidRPr="000108DE">
        <w:rPr>
          <w:rFonts w:ascii="Cambria" w:hAnsi="Cambria"/>
          <w:b/>
          <w:bCs/>
          <w:i/>
          <w:iCs/>
          <w:szCs w:val="24"/>
        </w:rPr>
        <w:t>GCC Construtora Gonçalves Capanema Ltda</w:t>
      </w:r>
    </w:p>
    <w:p w14:paraId="107DE4F5" w14:textId="77777777" w:rsidR="00CC64A0" w:rsidRPr="000108DE" w:rsidRDefault="00CC64A0" w:rsidP="00625FFF">
      <w:pPr>
        <w:jc w:val="center"/>
        <w:rPr>
          <w:rFonts w:ascii="Cambria" w:hAnsi="Cambria"/>
          <w:b/>
          <w:bCs/>
          <w:i/>
          <w:iCs/>
          <w:szCs w:val="24"/>
        </w:rPr>
      </w:pPr>
    </w:p>
    <w:sectPr w:rsidR="00CC64A0" w:rsidRPr="000108DE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839D2" w14:textId="77777777" w:rsidR="00335F5A" w:rsidRDefault="00335F5A">
      <w:r>
        <w:separator/>
      </w:r>
    </w:p>
  </w:endnote>
  <w:endnote w:type="continuationSeparator" w:id="0">
    <w:p w14:paraId="3C9C3B0F" w14:textId="77777777" w:rsidR="00335F5A" w:rsidRDefault="0033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3862" w14:textId="77777777" w:rsidR="00346EE3" w:rsidRDefault="00E83D4F" w:rsidP="001F7DC9">
    <w:pPr>
      <w:pStyle w:val="Rodap"/>
      <w:ind w:left="-142"/>
      <w:jc w:val="center"/>
      <w:rPr>
        <w:sz w:val="24"/>
      </w:rPr>
    </w:pPr>
    <w:r>
      <w:t>AV. FRANCISCO VALADARES DA FONSECA, 250</w:t>
    </w:r>
    <w:r w:rsidR="001F7DC9">
      <w:t xml:space="preserve"> </w:t>
    </w:r>
    <w:r>
      <w:t xml:space="preserve">– </w:t>
    </w:r>
    <w:r w:rsidR="001F7DC9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9988B" w14:textId="77777777" w:rsidR="00335F5A" w:rsidRDefault="00335F5A">
      <w:r>
        <w:separator/>
      </w:r>
    </w:p>
  </w:footnote>
  <w:footnote w:type="continuationSeparator" w:id="0">
    <w:p w14:paraId="421FF841" w14:textId="77777777" w:rsidR="00335F5A" w:rsidRDefault="00335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 w14:paraId="37AD385D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7AD385B" w14:textId="77777777"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37AD3863" wp14:editId="37AD3864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37AD385C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 w14:paraId="37AD3860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AD385E" w14:textId="77777777"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AD385F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37AD3861" w14:textId="77777777"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 wp14:anchorId="37AD3865" wp14:editId="37AD386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56965188">
    <w:abstractNumId w:val="4"/>
  </w:num>
  <w:num w:numId="2" w16cid:durableId="90667546">
    <w:abstractNumId w:val="0"/>
  </w:num>
  <w:num w:numId="3" w16cid:durableId="716048893">
    <w:abstractNumId w:val="1"/>
  </w:num>
  <w:num w:numId="4" w16cid:durableId="2426842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6689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46B4"/>
    <w:rsid w:val="000108DE"/>
    <w:rsid w:val="00026B1B"/>
    <w:rsid w:val="000311AA"/>
    <w:rsid w:val="0003211F"/>
    <w:rsid w:val="000336C3"/>
    <w:rsid w:val="0005239B"/>
    <w:rsid w:val="0005728F"/>
    <w:rsid w:val="00064A08"/>
    <w:rsid w:val="0007042A"/>
    <w:rsid w:val="00071E54"/>
    <w:rsid w:val="00077F63"/>
    <w:rsid w:val="0008701C"/>
    <w:rsid w:val="000914D4"/>
    <w:rsid w:val="00095633"/>
    <w:rsid w:val="00096421"/>
    <w:rsid w:val="000A532F"/>
    <w:rsid w:val="000B5D6D"/>
    <w:rsid w:val="000C0F1C"/>
    <w:rsid w:val="000C7BE0"/>
    <w:rsid w:val="000D0150"/>
    <w:rsid w:val="000E6902"/>
    <w:rsid w:val="000F7B60"/>
    <w:rsid w:val="0010144B"/>
    <w:rsid w:val="00102541"/>
    <w:rsid w:val="001145E8"/>
    <w:rsid w:val="0011514A"/>
    <w:rsid w:val="00132F88"/>
    <w:rsid w:val="00143EDF"/>
    <w:rsid w:val="0014464A"/>
    <w:rsid w:val="00146DC1"/>
    <w:rsid w:val="00161A30"/>
    <w:rsid w:val="0016223A"/>
    <w:rsid w:val="0017256B"/>
    <w:rsid w:val="0018131E"/>
    <w:rsid w:val="001A104A"/>
    <w:rsid w:val="001A15A9"/>
    <w:rsid w:val="001A5139"/>
    <w:rsid w:val="001A5F93"/>
    <w:rsid w:val="001B46DD"/>
    <w:rsid w:val="001B5D1E"/>
    <w:rsid w:val="001C42BF"/>
    <w:rsid w:val="001D515F"/>
    <w:rsid w:val="001E1C52"/>
    <w:rsid w:val="001F7DC9"/>
    <w:rsid w:val="00210FD8"/>
    <w:rsid w:val="00220375"/>
    <w:rsid w:val="00225607"/>
    <w:rsid w:val="002275FE"/>
    <w:rsid w:val="00247BEF"/>
    <w:rsid w:val="00254267"/>
    <w:rsid w:val="00261A0C"/>
    <w:rsid w:val="002770C2"/>
    <w:rsid w:val="002A01B8"/>
    <w:rsid w:val="002B631B"/>
    <w:rsid w:val="002B68ED"/>
    <w:rsid w:val="002C15E7"/>
    <w:rsid w:val="002C36F6"/>
    <w:rsid w:val="00304AB8"/>
    <w:rsid w:val="0030507D"/>
    <w:rsid w:val="003102B1"/>
    <w:rsid w:val="00316C82"/>
    <w:rsid w:val="00317A50"/>
    <w:rsid w:val="003209D5"/>
    <w:rsid w:val="0032141A"/>
    <w:rsid w:val="003263BC"/>
    <w:rsid w:val="00335CA8"/>
    <w:rsid w:val="00335F5A"/>
    <w:rsid w:val="00336029"/>
    <w:rsid w:val="003457EA"/>
    <w:rsid w:val="00346EE3"/>
    <w:rsid w:val="0035765E"/>
    <w:rsid w:val="00375E2A"/>
    <w:rsid w:val="003A0A23"/>
    <w:rsid w:val="003A5BF6"/>
    <w:rsid w:val="003C0CC8"/>
    <w:rsid w:val="003C2627"/>
    <w:rsid w:val="003C5646"/>
    <w:rsid w:val="003D1005"/>
    <w:rsid w:val="003D1656"/>
    <w:rsid w:val="003D5910"/>
    <w:rsid w:val="003D5FE0"/>
    <w:rsid w:val="003D6C92"/>
    <w:rsid w:val="003E3A67"/>
    <w:rsid w:val="003E7FD2"/>
    <w:rsid w:val="003F46E8"/>
    <w:rsid w:val="003F55D1"/>
    <w:rsid w:val="00414F01"/>
    <w:rsid w:val="004519D7"/>
    <w:rsid w:val="004526D9"/>
    <w:rsid w:val="00453354"/>
    <w:rsid w:val="004539B5"/>
    <w:rsid w:val="00460EC3"/>
    <w:rsid w:val="00460ED7"/>
    <w:rsid w:val="00475EFE"/>
    <w:rsid w:val="00493604"/>
    <w:rsid w:val="00493BEB"/>
    <w:rsid w:val="00494D84"/>
    <w:rsid w:val="004A0828"/>
    <w:rsid w:val="004A0A7E"/>
    <w:rsid w:val="004B4595"/>
    <w:rsid w:val="004C3954"/>
    <w:rsid w:val="004D331D"/>
    <w:rsid w:val="004E03FA"/>
    <w:rsid w:val="004E220D"/>
    <w:rsid w:val="004F0E0E"/>
    <w:rsid w:val="004F15A9"/>
    <w:rsid w:val="004F1627"/>
    <w:rsid w:val="004F1D9C"/>
    <w:rsid w:val="004F3149"/>
    <w:rsid w:val="004F7F5C"/>
    <w:rsid w:val="00506A46"/>
    <w:rsid w:val="0052076F"/>
    <w:rsid w:val="00523E6E"/>
    <w:rsid w:val="00537D04"/>
    <w:rsid w:val="005413C0"/>
    <w:rsid w:val="0055089B"/>
    <w:rsid w:val="0057136D"/>
    <w:rsid w:val="00586B96"/>
    <w:rsid w:val="005937A6"/>
    <w:rsid w:val="005A0CC7"/>
    <w:rsid w:val="005A3440"/>
    <w:rsid w:val="005A6BAF"/>
    <w:rsid w:val="005C6C6A"/>
    <w:rsid w:val="005D2603"/>
    <w:rsid w:val="005F4F3A"/>
    <w:rsid w:val="00600E15"/>
    <w:rsid w:val="00625FFF"/>
    <w:rsid w:val="00631B3E"/>
    <w:rsid w:val="0064087C"/>
    <w:rsid w:val="0064578A"/>
    <w:rsid w:val="00645FFE"/>
    <w:rsid w:val="006516DE"/>
    <w:rsid w:val="0066409A"/>
    <w:rsid w:val="006709C5"/>
    <w:rsid w:val="00687186"/>
    <w:rsid w:val="006937FB"/>
    <w:rsid w:val="00696953"/>
    <w:rsid w:val="006A06B2"/>
    <w:rsid w:val="006A13B2"/>
    <w:rsid w:val="006A2CAA"/>
    <w:rsid w:val="006A609D"/>
    <w:rsid w:val="006B49F0"/>
    <w:rsid w:val="006C4254"/>
    <w:rsid w:val="006D3737"/>
    <w:rsid w:val="006F2F8D"/>
    <w:rsid w:val="006F7B8E"/>
    <w:rsid w:val="00721386"/>
    <w:rsid w:val="00723352"/>
    <w:rsid w:val="007303CC"/>
    <w:rsid w:val="00732CB3"/>
    <w:rsid w:val="00753163"/>
    <w:rsid w:val="00760247"/>
    <w:rsid w:val="00765FCA"/>
    <w:rsid w:val="0077017E"/>
    <w:rsid w:val="00771CA6"/>
    <w:rsid w:val="00772D39"/>
    <w:rsid w:val="00775080"/>
    <w:rsid w:val="00775184"/>
    <w:rsid w:val="00777A1B"/>
    <w:rsid w:val="00790E98"/>
    <w:rsid w:val="00796EC9"/>
    <w:rsid w:val="007A3659"/>
    <w:rsid w:val="007A4922"/>
    <w:rsid w:val="007C00C3"/>
    <w:rsid w:val="007E65F8"/>
    <w:rsid w:val="007E7333"/>
    <w:rsid w:val="008020A0"/>
    <w:rsid w:val="008048E0"/>
    <w:rsid w:val="00804E05"/>
    <w:rsid w:val="00812C67"/>
    <w:rsid w:val="00822B49"/>
    <w:rsid w:val="00823D9E"/>
    <w:rsid w:val="00836849"/>
    <w:rsid w:val="00876236"/>
    <w:rsid w:val="008763DC"/>
    <w:rsid w:val="008800CB"/>
    <w:rsid w:val="00891BB4"/>
    <w:rsid w:val="00895598"/>
    <w:rsid w:val="008C22EB"/>
    <w:rsid w:val="008C4DF4"/>
    <w:rsid w:val="008C7559"/>
    <w:rsid w:val="008D67F8"/>
    <w:rsid w:val="008D7085"/>
    <w:rsid w:val="008D770E"/>
    <w:rsid w:val="008E2EA6"/>
    <w:rsid w:val="008E594C"/>
    <w:rsid w:val="008E715D"/>
    <w:rsid w:val="009007A9"/>
    <w:rsid w:val="009046A3"/>
    <w:rsid w:val="0090499B"/>
    <w:rsid w:val="00911B84"/>
    <w:rsid w:val="00917746"/>
    <w:rsid w:val="00924BB4"/>
    <w:rsid w:val="00934867"/>
    <w:rsid w:val="00942209"/>
    <w:rsid w:val="00943709"/>
    <w:rsid w:val="00943CDE"/>
    <w:rsid w:val="00943F60"/>
    <w:rsid w:val="00946D47"/>
    <w:rsid w:val="009615FB"/>
    <w:rsid w:val="0097799C"/>
    <w:rsid w:val="00980A93"/>
    <w:rsid w:val="0098508B"/>
    <w:rsid w:val="009A600F"/>
    <w:rsid w:val="009A7DE6"/>
    <w:rsid w:val="009C2CA9"/>
    <w:rsid w:val="009C4C4B"/>
    <w:rsid w:val="009D1386"/>
    <w:rsid w:val="009E0F01"/>
    <w:rsid w:val="009E59D6"/>
    <w:rsid w:val="009E5DC7"/>
    <w:rsid w:val="009E6039"/>
    <w:rsid w:val="009F152A"/>
    <w:rsid w:val="009F256C"/>
    <w:rsid w:val="00A06891"/>
    <w:rsid w:val="00A15133"/>
    <w:rsid w:val="00A15DAF"/>
    <w:rsid w:val="00A21B25"/>
    <w:rsid w:val="00A27677"/>
    <w:rsid w:val="00A27B34"/>
    <w:rsid w:val="00A323B4"/>
    <w:rsid w:val="00A33EC6"/>
    <w:rsid w:val="00A370A9"/>
    <w:rsid w:val="00A43F2F"/>
    <w:rsid w:val="00A55A59"/>
    <w:rsid w:val="00A5769E"/>
    <w:rsid w:val="00A61E0C"/>
    <w:rsid w:val="00A7623A"/>
    <w:rsid w:val="00A90166"/>
    <w:rsid w:val="00A92DC6"/>
    <w:rsid w:val="00A97711"/>
    <w:rsid w:val="00AA6DE2"/>
    <w:rsid w:val="00AA70F9"/>
    <w:rsid w:val="00AC3C90"/>
    <w:rsid w:val="00AD0F4F"/>
    <w:rsid w:val="00AD2662"/>
    <w:rsid w:val="00AD3442"/>
    <w:rsid w:val="00AE585E"/>
    <w:rsid w:val="00AF22FE"/>
    <w:rsid w:val="00B028EA"/>
    <w:rsid w:val="00B13C8F"/>
    <w:rsid w:val="00B2404D"/>
    <w:rsid w:val="00B328B9"/>
    <w:rsid w:val="00B41DA2"/>
    <w:rsid w:val="00B430BD"/>
    <w:rsid w:val="00B71407"/>
    <w:rsid w:val="00B82DCA"/>
    <w:rsid w:val="00B8474E"/>
    <w:rsid w:val="00B84CD8"/>
    <w:rsid w:val="00B90775"/>
    <w:rsid w:val="00B956D5"/>
    <w:rsid w:val="00BA623F"/>
    <w:rsid w:val="00BB1C6C"/>
    <w:rsid w:val="00BB40C4"/>
    <w:rsid w:val="00BB4303"/>
    <w:rsid w:val="00BC7275"/>
    <w:rsid w:val="00BD06EE"/>
    <w:rsid w:val="00BE218B"/>
    <w:rsid w:val="00BE4E77"/>
    <w:rsid w:val="00BE6DDD"/>
    <w:rsid w:val="00BF5A6B"/>
    <w:rsid w:val="00C11D1C"/>
    <w:rsid w:val="00C222E8"/>
    <w:rsid w:val="00C2409F"/>
    <w:rsid w:val="00C3355C"/>
    <w:rsid w:val="00C3735E"/>
    <w:rsid w:val="00C513D4"/>
    <w:rsid w:val="00C54CD1"/>
    <w:rsid w:val="00C65C7B"/>
    <w:rsid w:val="00C67574"/>
    <w:rsid w:val="00C70F27"/>
    <w:rsid w:val="00C747FF"/>
    <w:rsid w:val="00C833E4"/>
    <w:rsid w:val="00C865C4"/>
    <w:rsid w:val="00C910E6"/>
    <w:rsid w:val="00CA7544"/>
    <w:rsid w:val="00CB4289"/>
    <w:rsid w:val="00CC64A0"/>
    <w:rsid w:val="00CD438F"/>
    <w:rsid w:val="00CE0DAA"/>
    <w:rsid w:val="00CE5091"/>
    <w:rsid w:val="00CE7F25"/>
    <w:rsid w:val="00CF2DB6"/>
    <w:rsid w:val="00D00119"/>
    <w:rsid w:val="00D02753"/>
    <w:rsid w:val="00D13952"/>
    <w:rsid w:val="00D17C0D"/>
    <w:rsid w:val="00D21214"/>
    <w:rsid w:val="00D26A84"/>
    <w:rsid w:val="00D4332A"/>
    <w:rsid w:val="00D44422"/>
    <w:rsid w:val="00D70FF0"/>
    <w:rsid w:val="00D71C28"/>
    <w:rsid w:val="00D72032"/>
    <w:rsid w:val="00D723A6"/>
    <w:rsid w:val="00D74BC0"/>
    <w:rsid w:val="00D75876"/>
    <w:rsid w:val="00D80633"/>
    <w:rsid w:val="00D84FDA"/>
    <w:rsid w:val="00DB6F3A"/>
    <w:rsid w:val="00DC0604"/>
    <w:rsid w:val="00DE4D54"/>
    <w:rsid w:val="00DE67DD"/>
    <w:rsid w:val="00DF1602"/>
    <w:rsid w:val="00E12777"/>
    <w:rsid w:val="00E13979"/>
    <w:rsid w:val="00E16799"/>
    <w:rsid w:val="00E276E5"/>
    <w:rsid w:val="00E352FA"/>
    <w:rsid w:val="00E427DF"/>
    <w:rsid w:val="00E443B2"/>
    <w:rsid w:val="00E449F9"/>
    <w:rsid w:val="00E52A84"/>
    <w:rsid w:val="00E550EB"/>
    <w:rsid w:val="00E5513C"/>
    <w:rsid w:val="00E603C7"/>
    <w:rsid w:val="00E77941"/>
    <w:rsid w:val="00E77E2D"/>
    <w:rsid w:val="00E83D4F"/>
    <w:rsid w:val="00E851B0"/>
    <w:rsid w:val="00EA3E5B"/>
    <w:rsid w:val="00EB0B21"/>
    <w:rsid w:val="00EB4D5F"/>
    <w:rsid w:val="00EC56B1"/>
    <w:rsid w:val="00EC7247"/>
    <w:rsid w:val="00EE1699"/>
    <w:rsid w:val="00EE189D"/>
    <w:rsid w:val="00EE28CA"/>
    <w:rsid w:val="00EE43AA"/>
    <w:rsid w:val="00EF071D"/>
    <w:rsid w:val="00F0059B"/>
    <w:rsid w:val="00F04523"/>
    <w:rsid w:val="00F07412"/>
    <w:rsid w:val="00F07645"/>
    <w:rsid w:val="00F0792E"/>
    <w:rsid w:val="00F13FBA"/>
    <w:rsid w:val="00F16DB2"/>
    <w:rsid w:val="00F177D2"/>
    <w:rsid w:val="00F23A62"/>
    <w:rsid w:val="00F255A0"/>
    <w:rsid w:val="00F26980"/>
    <w:rsid w:val="00F56822"/>
    <w:rsid w:val="00F66D98"/>
    <w:rsid w:val="00F72008"/>
    <w:rsid w:val="00F754A3"/>
    <w:rsid w:val="00F836B8"/>
    <w:rsid w:val="00F83E59"/>
    <w:rsid w:val="00F84247"/>
    <w:rsid w:val="00F858CD"/>
    <w:rsid w:val="00F864E8"/>
    <w:rsid w:val="00FA7AB4"/>
    <w:rsid w:val="00FC11A6"/>
    <w:rsid w:val="00FC20C9"/>
    <w:rsid w:val="00FE227B"/>
    <w:rsid w:val="00FE5B04"/>
    <w:rsid w:val="00FF621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379D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98508B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98508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andard">
    <w:name w:val="Standard"/>
    <w:qFormat/>
    <w:rsid w:val="0064578A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745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175</cp:revision>
  <cp:lastPrinted>2022-07-18T18:26:00Z</cp:lastPrinted>
  <dcterms:created xsi:type="dcterms:W3CDTF">2021-05-26T17:44:00Z</dcterms:created>
  <dcterms:modified xsi:type="dcterms:W3CDTF">2022-07-18T18:31:00Z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