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81A" w14:textId="6D451A3D" w:rsidR="002409C5" w:rsidRPr="00787C3C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787C3C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4C4116">
        <w:rPr>
          <w:rFonts w:ascii="Cambria" w:hAnsi="Cambria"/>
          <w:sz w:val="22"/>
          <w:szCs w:val="22"/>
        </w:rPr>
        <w:t>005</w:t>
      </w:r>
      <w:r w:rsidR="00454345" w:rsidRPr="00787C3C">
        <w:rPr>
          <w:rFonts w:ascii="Cambria" w:hAnsi="Cambria"/>
          <w:sz w:val="22"/>
          <w:szCs w:val="22"/>
        </w:rPr>
        <w:t>/2022</w:t>
      </w:r>
      <w:r w:rsidRPr="00787C3C">
        <w:rPr>
          <w:rFonts w:ascii="Cambria" w:hAnsi="Cambria"/>
          <w:sz w:val="22"/>
          <w:szCs w:val="22"/>
        </w:rPr>
        <w:t xml:space="preserve">, RELATIVO AO PROCESSO LICITATÓRIO Nº </w:t>
      </w:r>
      <w:r w:rsidR="004C4116">
        <w:rPr>
          <w:rFonts w:ascii="Cambria" w:hAnsi="Cambria"/>
          <w:sz w:val="22"/>
          <w:szCs w:val="22"/>
        </w:rPr>
        <w:t>004</w:t>
      </w:r>
      <w:r w:rsidR="00454345" w:rsidRPr="00787C3C">
        <w:rPr>
          <w:rFonts w:ascii="Cambria" w:hAnsi="Cambria"/>
          <w:sz w:val="22"/>
          <w:szCs w:val="22"/>
        </w:rPr>
        <w:t>/2022</w:t>
      </w:r>
      <w:r w:rsidRPr="00787C3C">
        <w:rPr>
          <w:rFonts w:ascii="Cambria" w:hAnsi="Cambria"/>
          <w:sz w:val="22"/>
          <w:szCs w:val="22"/>
        </w:rPr>
        <w:t>.</w:t>
      </w:r>
    </w:p>
    <w:p w14:paraId="4A35681B" w14:textId="5922200D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Aos </w:t>
      </w:r>
      <w:r w:rsidR="004C4116">
        <w:rPr>
          <w:rFonts w:ascii="Cambria" w:hAnsi="Cambria"/>
        </w:rPr>
        <w:t>28</w:t>
      </w:r>
      <w:r w:rsidRPr="00787C3C">
        <w:rPr>
          <w:rFonts w:ascii="Cambria" w:hAnsi="Cambria"/>
        </w:rPr>
        <w:t xml:space="preserve"> dias do mês de </w:t>
      </w:r>
      <w:r w:rsidR="00150F8D" w:rsidRPr="00787C3C">
        <w:rPr>
          <w:rFonts w:ascii="Cambria" w:hAnsi="Cambria"/>
        </w:rPr>
        <w:t>janeiro</w:t>
      </w:r>
      <w:r w:rsidRPr="00787C3C">
        <w:rPr>
          <w:rFonts w:ascii="Cambria" w:hAnsi="Cambria"/>
        </w:rPr>
        <w:t xml:space="preserve"> do ano de dois mil e </w:t>
      </w:r>
      <w:r w:rsidR="00250453" w:rsidRPr="00787C3C">
        <w:rPr>
          <w:rFonts w:ascii="Cambria" w:hAnsi="Cambria"/>
        </w:rPr>
        <w:t>vinte</w:t>
      </w:r>
      <w:r w:rsidR="006B2686" w:rsidRPr="00787C3C">
        <w:rPr>
          <w:rFonts w:ascii="Cambria" w:hAnsi="Cambria"/>
        </w:rPr>
        <w:t xml:space="preserve"> e </w:t>
      </w:r>
      <w:r w:rsidR="00150F8D" w:rsidRPr="00787C3C">
        <w:rPr>
          <w:rFonts w:ascii="Cambria" w:hAnsi="Cambria"/>
        </w:rPr>
        <w:t>dois</w:t>
      </w:r>
      <w:r w:rsidRPr="00787C3C">
        <w:rPr>
          <w:rFonts w:ascii="Cambria" w:hAnsi="Cambria"/>
        </w:rPr>
        <w:t xml:space="preserve"> às </w:t>
      </w:r>
      <w:r w:rsidR="004C4116">
        <w:rPr>
          <w:rFonts w:ascii="Cambria" w:hAnsi="Cambria"/>
        </w:rPr>
        <w:t>14</w:t>
      </w:r>
      <w:r w:rsidR="005D184F" w:rsidRPr="00787C3C">
        <w:rPr>
          <w:rFonts w:ascii="Cambria" w:hAnsi="Cambria"/>
        </w:rPr>
        <w:t>:00</w:t>
      </w:r>
      <w:r w:rsidRPr="00787C3C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4A35681C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Antes da abertura da sessão, realizou-se o credenciamento dos representantes, feito a partir da apresentação dos documentos de identificação.</w:t>
      </w:r>
    </w:p>
    <w:p w14:paraId="4A35681D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1 – Abertura:</w:t>
      </w:r>
    </w:p>
    <w:p w14:paraId="4A35681E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O Pregoeiro deu início aos trabalhos, fazendo comunicação aos presentes sobre:</w:t>
      </w:r>
    </w:p>
    <w:p w14:paraId="4A35681F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a) objetivos do pregão</w:t>
      </w:r>
    </w:p>
    <w:p w14:paraId="4A356820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b) ordenação dos trabalhos</w:t>
      </w:r>
    </w:p>
    <w:p w14:paraId="4A356821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c) forma e ordem em que os licitantes pediriam a palavra</w:t>
      </w:r>
    </w:p>
    <w:p w14:paraId="4A356822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d) vedação a intervenções fora da ordem definida</w:t>
      </w:r>
    </w:p>
    <w:p w14:paraId="4A356823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e) forma como serão feitos os lances</w:t>
      </w:r>
    </w:p>
    <w:p w14:paraId="4A356824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f) aviso sobre empresas coligadas e vedações do art. 9º da Lei nº 8.666/93</w:t>
      </w:r>
    </w:p>
    <w:p w14:paraId="4A356825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g) pedido para que não se retirassem antes do término, face a possibilidade de </w:t>
      </w:r>
      <w:proofErr w:type="spellStart"/>
      <w:r w:rsidRPr="00787C3C">
        <w:rPr>
          <w:rFonts w:ascii="Cambria" w:hAnsi="Cambria"/>
        </w:rPr>
        <w:t>re-pregoar</w:t>
      </w:r>
      <w:proofErr w:type="spellEnd"/>
    </w:p>
    <w:p w14:paraId="4A356826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h) as penalidades previstas no art. 7º da Lei nº 10.520/02</w:t>
      </w:r>
    </w:p>
    <w:p w14:paraId="4A356827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i) observou o pregoeiro que ele e a comissão de apoio têm interesse em cumprir a lei, respeitar os direitos dos licitantes e a lisura do certame</w:t>
      </w:r>
    </w:p>
    <w:p w14:paraId="4A356828" w14:textId="77777777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3827"/>
      </w:tblGrid>
      <w:tr w:rsidR="006A049F" w:rsidRPr="00787C3C" w14:paraId="4A35682B" w14:textId="77777777" w:rsidTr="00082254">
        <w:trPr>
          <w:trHeight w:val="4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356829" w14:textId="77777777" w:rsidR="002409C5" w:rsidRPr="00787C3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787C3C">
              <w:rPr>
                <w:rFonts w:ascii="Cambria" w:hAnsi="Cambria" w:cs="Arial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35682A" w14:textId="77777777" w:rsidR="002409C5" w:rsidRPr="00787C3C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787C3C">
              <w:rPr>
                <w:rFonts w:ascii="Cambria" w:hAnsi="Cambria" w:cs="Arial"/>
              </w:rPr>
              <w:t>REPRESENTANTE</w:t>
            </w:r>
          </w:p>
        </w:tc>
      </w:tr>
      <w:tr w:rsidR="002C19D1" w:rsidRPr="00787C3C" w14:paraId="7BC7BE64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6085" w14:textId="751CF9D0" w:rsidR="002C19D1" w:rsidRPr="00787C3C" w:rsidRDefault="002C19D1" w:rsidP="002C19D1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87C3C">
              <w:rPr>
                <w:rFonts w:ascii="Cambria" w:hAnsi="Cambria" w:cs="Arial"/>
                <w:sz w:val="22"/>
                <w:szCs w:val="22"/>
              </w:rPr>
              <w:t>HP Clean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9A6" w14:textId="73A89C91" w:rsidR="002C19D1" w:rsidRPr="00787C3C" w:rsidRDefault="002C19D1" w:rsidP="002C19D1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787C3C">
              <w:rPr>
                <w:rFonts w:ascii="Cambria" w:hAnsi="Cambria" w:cs="Arial"/>
                <w:sz w:val="22"/>
                <w:szCs w:val="22"/>
              </w:rPr>
              <w:t>Hyago</w:t>
            </w:r>
            <w:proofErr w:type="spellEnd"/>
            <w:r w:rsidRPr="00787C3C">
              <w:rPr>
                <w:rFonts w:ascii="Cambria" w:hAnsi="Cambria" w:cs="Arial"/>
                <w:sz w:val="22"/>
                <w:szCs w:val="22"/>
              </w:rPr>
              <w:t xml:space="preserve"> Cristino Alves</w:t>
            </w:r>
          </w:p>
        </w:tc>
      </w:tr>
      <w:tr w:rsidR="002C19D1" w:rsidRPr="00787C3C" w14:paraId="1ACB7C75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E8E04" w14:textId="2E7BFD72" w:rsidR="002C19D1" w:rsidRPr="00787C3C" w:rsidRDefault="002C19D1" w:rsidP="002C19D1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Diniz e Diniz Comércio Digital Ltda 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16EE" w14:textId="1C7CF66A" w:rsidR="002C19D1" w:rsidRPr="00787C3C" w:rsidRDefault="002C19D1" w:rsidP="002C19D1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Jeferson Tiago Mendes</w:t>
            </w:r>
          </w:p>
        </w:tc>
      </w:tr>
      <w:tr w:rsidR="002C19D1" w:rsidRPr="00787C3C" w14:paraId="235D47AF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2709D" w14:textId="1CD16E75" w:rsidR="002C19D1" w:rsidRDefault="002C19D1" w:rsidP="002C19D1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Eco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Plast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Comércio Indústria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F260" w14:textId="2E37AED4" w:rsidR="002C19D1" w:rsidRDefault="002C19D1" w:rsidP="002C19D1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Wellignton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Dias Bicalho Pereira</w:t>
            </w:r>
          </w:p>
        </w:tc>
      </w:tr>
    </w:tbl>
    <w:p w14:paraId="4A356838" w14:textId="523FDF73" w:rsidR="002409C5" w:rsidRPr="00787C3C" w:rsidRDefault="002409C5" w:rsidP="002409C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As empresas apresentaram declaração dando ciência de que cumprem plenamente os requisitos de habilitação e entregaram os envelopes contendo a indicação do objeto e do preço oferecidos.</w:t>
      </w:r>
    </w:p>
    <w:p w14:paraId="776C3011" w14:textId="77777777" w:rsidR="003058EA" w:rsidRPr="00787C3C" w:rsidRDefault="003058EA" w:rsidP="002409C5">
      <w:pPr>
        <w:pStyle w:val="TextoBoletim"/>
        <w:rPr>
          <w:rFonts w:ascii="Cambria" w:hAnsi="Cambria"/>
        </w:rPr>
      </w:pPr>
    </w:p>
    <w:p w14:paraId="4A35683A" w14:textId="0C7CEE98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Imediatamente procedeu-se à abertura e à verificação da conformidade das propostas com os requisitos estabelecidos no edital.</w:t>
      </w:r>
    </w:p>
    <w:p w14:paraId="2FD9FEC8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A35683C" w14:textId="77777777" w:rsidR="00677FE9" w:rsidRPr="00787C3C" w:rsidRDefault="00677FE9" w:rsidP="00677FE9">
      <w:pPr>
        <w:pStyle w:val="TextoBoletim"/>
        <w:rPr>
          <w:rFonts w:ascii="Cambria" w:hAnsi="Cambria"/>
          <w:bCs w:val="0"/>
        </w:rPr>
      </w:pPr>
      <w:r w:rsidRPr="00787C3C">
        <w:rPr>
          <w:rFonts w:ascii="Cambria" w:hAnsi="Cambria"/>
          <w:bCs w:val="0"/>
        </w:rPr>
        <w:t>Na sucessão de lances, a diferença de valor não poderá ser inferior a R$ 0,01 (um centavo).</w:t>
      </w:r>
    </w:p>
    <w:p w14:paraId="5929B613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A35683E" w14:textId="303AE533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As propostas foram lançadas e apresentados lances, conforme Relatório Sintético com Resumo das Ocorrências de cada Item, anexos.</w:t>
      </w:r>
    </w:p>
    <w:p w14:paraId="5E779763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3A8CAF5" w14:textId="400A4866" w:rsidR="00D214D0" w:rsidRPr="00787C3C" w:rsidRDefault="00D214D0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Encerrada a etapa competitiva a pregoeira procedeu à abertura do envelope contendo os documentos de habilitação do licitante que apresentou a melhor proposta (</w:t>
      </w:r>
      <w:r w:rsidR="000A375B">
        <w:rPr>
          <w:rFonts w:ascii="Cambria" w:hAnsi="Cambria"/>
        </w:rPr>
        <w:t>Diniz e Diniz Comércio Digital Ltda ME</w:t>
      </w:r>
      <w:r w:rsidRPr="00787C3C">
        <w:rPr>
          <w:rFonts w:ascii="Cambria" w:hAnsi="Cambria"/>
        </w:rPr>
        <w:t xml:space="preserve">) e declarou-a </w:t>
      </w:r>
      <w:r w:rsidR="008B7A3C">
        <w:rPr>
          <w:rFonts w:ascii="Cambria" w:hAnsi="Cambria"/>
        </w:rPr>
        <w:t>h</w:t>
      </w:r>
      <w:r w:rsidRPr="00787C3C">
        <w:rPr>
          <w:rFonts w:ascii="Cambria" w:hAnsi="Cambria"/>
        </w:rPr>
        <w:t>abilitada</w:t>
      </w:r>
      <w:r w:rsidR="00F212D7" w:rsidRPr="00787C3C">
        <w:rPr>
          <w:rFonts w:ascii="Cambria" w:hAnsi="Cambria"/>
        </w:rPr>
        <w:t>.</w:t>
      </w:r>
    </w:p>
    <w:p w14:paraId="336346AB" w14:textId="77777777" w:rsidR="003058EA" w:rsidRPr="00787C3C" w:rsidRDefault="003058EA" w:rsidP="00677FE9">
      <w:pPr>
        <w:pStyle w:val="TextoBoletim"/>
        <w:rPr>
          <w:rFonts w:ascii="Cambria" w:hAnsi="Cambria"/>
        </w:rPr>
      </w:pPr>
    </w:p>
    <w:p w14:paraId="4A356842" w14:textId="77777777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14:paraId="7EA9F72D" w14:textId="77777777" w:rsidR="00E308C2" w:rsidRPr="00787C3C" w:rsidRDefault="00E308C2" w:rsidP="00677FE9">
      <w:pPr>
        <w:pStyle w:val="TextoBoletim"/>
        <w:rPr>
          <w:rFonts w:ascii="Cambria" w:hAnsi="Cambria"/>
        </w:rPr>
      </w:pPr>
    </w:p>
    <w:p w14:paraId="4A356846" w14:textId="4D1891D9" w:rsidR="00BB4B7A" w:rsidRPr="00787C3C" w:rsidRDefault="00BB4B7A" w:rsidP="00BB4B7A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Não houve manifestação de recurso.</w:t>
      </w:r>
    </w:p>
    <w:p w14:paraId="42A00A06" w14:textId="77777777" w:rsidR="00BD5613" w:rsidRPr="00787C3C" w:rsidRDefault="00BD5613" w:rsidP="00BB4B7A">
      <w:pPr>
        <w:pStyle w:val="TextoBoletim"/>
        <w:rPr>
          <w:rFonts w:ascii="Cambria" w:hAnsi="Cambria"/>
        </w:rPr>
      </w:pPr>
    </w:p>
    <w:p w14:paraId="4A356848" w14:textId="1BA4188E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 xml:space="preserve">Sessão encerrada às </w:t>
      </w:r>
      <w:r w:rsidR="005C32DA">
        <w:rPr>
          <w:rFonts w:ascii="Cambria" w:hAnsi="Cambria"/>
        </w:rPr>
        <w:t>14</w:t>
      </w:r>
      <w:r w:rsidR="009F6825" w:rsidRPr="00787C3C">
        <w:rPr>
          <w:rFonts w:ascii="Cambria" w:hAnsi="Cambria"/>
        </w:rPr>
        <w:t>:</w:t>
      </w:r>
      <w:r w:rsidR="005C32DA">
        <w:rPr>
          <w:rFonts w:ascii="Cambria" w:hAnsi="Cambria"/>
        </w:rPr>
        <w:t>45</w:t>
      </w:r>
      <w:r w:rsidRPr="00787C3C">
        <w:rPr>
          <w:rFonts w:ascii="Cambria" w:hAnsi="Cambria"/>
        </w:rPr>
        <w:t xml:space="preserve"> horas.</w:t>
      </w:r>
    </w:p>
    <w:p w14:paraId="6D46D3BE" w14:textId="7F3EC2CA" w:rsidR="00CA5B8C" w:rsidRDefault="00CA5B8C" w:rsidP="00677FE9">
      <w:pPr>
        <w:pStyle w:val="TextoBoletim"/>
        <w:rPr>
          <w:rFonts w:ascii="Cambria" w:hAnsi="Cambria"/>
        </w:rPr>
      </w:pPr>
    </w:p>
    <w:p w14:paraId="25C3C26F" w14:textId="209A6EBE" w:rsidR="00D30567" w:rsidRDefault="00D30567" w:rsidP="00677FE9">
      <w:pPr>
        <w:pStyle w:val="TextoBoletim"/>
        <w:rPr>
          <w:rFonts w:ascii="Cambria" w:hAnsi="Cambria"/>
        </w:rPr>
      </w:pPr>
      <w:r>
        <w:rPr>
          <w:rFonts w:ascii="Cambria" w:hAnsi="Cambria"/>
        </w:rPr>
        <w:t>Os envelopes nº. 02 “Documentos de Habilitação” das licitantes que não lograram êxito no certame foram devolvidos aos representantes presentes na sessão.</w:t>
      </w:r>
    </w:p>
    <w:p w14:paraId="3E584F5D" w14:textId="77777777" w:rsidR="00D30567" w:rsidRPr="00787C3C" w:rsidRDefault="00D30567" w:rsidP="00677FE9">
      <w:pPr>
        <w:pStyle w:val="TextoBoletim"/>
        <w:rPr>
          <w:rFonts w:ascii="Cambria" w:hAnsi="Cambria"/>
        </w:rPr>
      </w:pPr>
    </w:p>
    <w:p w14:paraId="4A35684A" w14:textId="563FEBD3" w:rsidR="00677FE9" w:rsidRPr="00787C3C" w:rsidRDefault="00677FE9" w:rsidP="00677FE9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Nada mais havendo a tratar, lavrou-se a presente ATA, que depois de lida e aprovada, foi por todos assinada.</w:t>
      </w:r>
    </w:p>
    <w:p w14:paraId="4A35684C" w14:textId="77777777" w:rsidR="002409C5" w:rsidRPr="00787C3C" w:rsidRDefault="002409C5" w:rsidP="002409C5">
      <w:pPr>
        <w:pStyle w:val="TextoBoletim"/>
        <w:rPr>
          <w:rFonts w:ascii="Cambria" w:hAnsi="Cambria"/>
        </w:rPr>
      </w:pPr>
    </w:p>
    <w:p w14:paraId="4A35684E" w14:textId="030DBBB6" w:rsidR="0042093F" w:rsidRPr="00787C3C" w:rsidRDefault="00564F35" w:rsidP="0042093F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Município</w:t>
      </w:r>
      <w:r w:rsidR="0042093F" w:rsidRPr="00787C3C">
        <w:rPr>
          <w:rFonts w:ascii="Cambria" w:hAnsi="Cambria"/>
        </w:rPr>
        <w:t xml:space="preserve"> de Papagaios/MG, </w:t>
      </w:r>
      <w:r w:rsidR="00C856FE">
        <w:rPr>
          <w:rFonts w:ascii="Cambria" w:hAnsi="Cambria"/>
        </w:rPr>
        <w:t>28</w:t>
      </w:r>
      <w:r w:rsidR="00487A6C" w:rsidRPr="00787C3C">
        <w:rPr>
          <w:rFonts w:ascii="Cambria" w:hAnsi="Cambria"/>
        </w:rPr>
        <w:t xml:space="preserve"> de janeiro de 2022</w:t>
      </w:r>
      <w:r w:rsidR="002422CD" w:rsidRPr="00787C3C">
        <w:rPr>
          <w:rFonts w:ascii="Cambria" w:hAnsi="Cambria"/>
        </w:rPr>
        <w:t>.</w:t>
      </w:r>
    </w:p>
    <w:p w14:paraId="4A35684F" w14:textId="77777777" w:rsidR="008F35F7" w:rsidRPr="00787C3C" w:rsidRDefault="008F35F7" w:rsidP="008F35F7">
      <w:pPr>
        <w:pStyle w:val="TextoBoletim"/>
        <w:rPr>
          <w:rFonts w:ascii="Cambria" w:hAnsi="Cambria"/>
        </w:rPr>
      </w:pPr>
    </w:p>
    <w:p w14:paraId="4A356851" w14:textId="77777777" w:rsidR="008F35F7" w:rsidRPr="00787C3C" w:rsidRDefault="007765EF" w:rsidP="008F35F7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Pregoeiro:</w:t>
      </w:r>
    </w:p>
    <w:p w14:paraId="4A356852" w14:textId="600BCC9D" w:rsidR="008F35F7" w:rsidRPr="00787C3C" w:rsidRDefault="008F35F7" w:rsidP="008F35F7">
      <w:pPr>
        <w:pStyle w:val="TextoBoletim"/>
        <w:rPr>
          <w:rFonts w:ascii="Cambria" w:hAnsi="Cambria"/>
        </w:rPr>
      </w:pPr>
    </w:p>
    <w:p w14:paraId="4A356853" w14:textId="77777777" w:rsidR="007765EF" w:rsidRPr="00787C3C" w:rsidRDefault="007765EF" w:rsidP="008F35F7">
      <w:pPr>
        <w:pStyle w:val="TextoBoletim"/>
        <w:jc w:val="center"/>
        <w:rPr>
          <w:rFonts w:ascii="Cambria" w:hAnsi="Cambria"/>
        </w:rPr>
      </w:pPr>
      <w:r w:rsidRPr="00787C3C">
        <w:rPr>
          <w:rFonts w:ascii="Cambria" w:hAnsi="Cambria"/>
        </w:rPr>
        <w:t>__________________</w:t>
      </w:r>
    </w:p>
    <w:p w14:paraId="4A356854" w14:textId="77777777" w:rsidR="007765EF" w:rsidRPr="00787C3C" w:rsidRDefault="007765EF" w:rsidP="008F35F7">
      <w:pPr>
        <w:pStyle w:val="TextoBoletim"/>
        <w:jc w:val="center"/>
        <w:rPr>
          <w:rFonts w:ascii="Cambria" w:hAnsi="Cambria"/>
          <w:b/>
          <w:i/>
        </w:rPr>
      </w:pPr>
      <w:r w:rsidRPr="00787C3C">
        <w:rPr>
          <w:rFonts w:ascii="Cambria" w:hAnsi="Cambria"/>
          <w:b/>
          <w:i/>
        </w:rPr>
        <w:t>Márcia Aparecida de Faria</w:t>
      </w:r>
    </w:p>
    <w:p w14:paraId="4A356855" w14:textId="35BFF2C8" w:rsidR="007765EF" w:rsidRPr="00787C3C" w:rsidRDefault="007765EF" w:rsidP="008F35F7">
      <w:pPr>
        <w:pStyle w:val="TextoBoletim"/>
        <w:jc w:val="center"/>
        <w:rPr>
          <w:rFonts w:ascii="Cambria" w:hAnsi="Cambria"/>
        </w:rPr>
      </w:pPr>
    </w:p>
    <w:p w14:paraId="1FD1B9CD" w14:textId="77777777" w:rsidR="00564F35" w:rsidRPr="00787C3C" w:rsidRDefault="00564F35" w:rsidP="008F35F7">
      <w:pPr>
        <w:pStyle w:val="TextoBoletim"/>
        <w:jc w:val="center"/>
        <w:rPr>
          <w:rFonts w:ascii="Cambria" w:hAnsi="Cambria"/>
        </w:rPr>
      </w:pPr>
    </w:p>
    <w:p w14:paraId="370358E7" w14:textId="77777777" w:rsidR="00FC3F20" w:rsidRPr="00787C3C" w:rsidRDefault="00FC3F20" w:rsidP="00FC3F20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Equipe de apoio:</w:t>
      </w:r>
    </w:p>
    <w:p w14:paraId="167678AD" w14:textId="1EFFD00F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</w:p>
    <w:p w14:paraId="56DDA132" w14:textId="77777777" w:rsidR="00564F35" w:rsidRPr="00787C3C" w:rsidRDefault="00564F35" w:rsidP="00FC3F20">
      <w:pPr>
        <w:pStyle w:val="TextoBoletim"/>
        <w:jc w:val="center"/>
        <w:rPr>
          <w:rFonts w:ascii="Cambria" w:hAnsi="Cambria"/>
        </w:rPr>
      </w:pPr>
    </w:p>
    <w:p w14:paraId="5A0047C2" w14:textId="77777777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  <w:r w:rsidRPr="00787C3C">
        <w:rPr>
          <w:rFonts w:ascii="Cambria" w:hAnsi="Cambria"/>
        </w:rPr>
        <w:t>__________________                       __________________</w:t>
      </w:r>
    </w:p>
    <w:p w14:paraId="57CDBF2F" w14:textId="77777777" w:rsidR="00FC3F20" w:rsidRPr="00787C3C" w:rsidRDefault="00FC3F20" w:rsidP="00FC3F20">
      <w:pPr>
        <w:pStyle w:val="TextoBoletim"/>
        <w:jc w:val="center"/>
        <w:rPr>
          <w:rFonts w:ascii="Cambria" w:hAnsi="Cambria"/>
          <w:b/>
          <w:i/>
        </w:rPr>
      </w:pPr>
      <w:r w:rsidRPr="00787C3C">
        <w:rPr>
          <w:rFonts w:ascii="Cambria" w:hAnsi="Cambria"/>
          <w:b/>
          <w:i/>
        </w:rPr>
        <w:t>Regina Aparecida Moreira                  Amanda Luzia Alves Guimarães</w:t>
      </w:r>
    </w:p>
    <w:p w14:paraId="0B2C4286" w14:textId="0F7DDB86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</w:p>
    <w:p w14:paraId="6A5B6DC8" w14:textId="77777777" w:rsidR="00564F35" w:rsidRPr="00787C3C" w:rsidRDefault="00564F35" w:rsidP="00FC3F20">
      <w:pPr>
        <w:pStyle w:val="TextoBoletim"/>
        <w:jc w:val="center"/>
        <w:rPr>
          <w:rFonts w:ascii="Cambria" w:hAnsi="Cambria"/>
        </w:rPr>
      </w:pPr>
    </w:p>
    <w:p w14:paraId="0278FD7A" w14:textId="2EE01241" w:rsidR="00FC3F20" w:rsidRPr="00787C3C" w:rsidRDefault="00FC3F20" w:rsidP="00FC3F20">
      <w:pPr>
        <w:pStyle w:val="TextoBoletim"/>
        <w:jc w:val="center"/>
        <w:rPr>
          <w:rFonts w:ascii="Cambria" w:hAnsi="Cambria"/>
        </w:rPr>
      </w:pPr>
      <w:r w:rsidRPr="00787C3C">
        <w:rPr>
          <w:rFonts w:ascii="Cambria" w:hAnsi="Cambria"/>
        </w:rPr>
        <w:t xml:space="preserve">__________________ </w:t>
      </w:r>
    </w:p>
    <w:p w14:paraId="76A0E491" w14:textId="2B97F4D0" w:rsidR="00FC3F20" w:rsidRPr="00787C3C" w:rsidRDefault="00E60DF0" w:rsidP="00FC3F20">
      <w:pPr>
        <w:pStyle w:val="TextoBoletim"/>
        <w:jc w:val="center"/>
        <w:rPr>
          <w:rFonts w:ascii="Cambria" w:hAnsi="Cambria"/>
          <w:b/>
          <w:i/>
        </w:rPr>
      </w:pPr>
      <w:r w:rsidRPr="00787C3C">
        <w:rPr>
          <w:rFonts w:ascii="Cambria" w:hAnsi="Cambria"/>
          <w:b/>
          <w:i/>
        </w:rPr>
        <w:t xml:space="preserve">Lucas </w:t>
      </w:r>
      <w:proofErr w:type="spellStart"/>
      <w:r w:rsidRPr="00787C3C">
        <w:rPr>
          <w:rFonts w:ascii="Cambria" w:hAnsi="Cambria"/>
          <w:b/>
          <w:i/>
        </w:rPr>
        <w:t>Venicius</w:t>
      </w:r>
      <w:proofErr w:type="spellEnd"/>
      <w:r w:rsidRPr="00787C3C">
        <w:rPr>
          <w:rFonts w:ascii="Cambria" w:hAnsi="Cambria"/>
          <w:b/>
          <w:i/>
        </w:rPr>
        <w:t xml:space="preserve"> Alves Santos</w:t>
      </w:r>
    </w:p>
    <w:p w14:paraId="156D982D" w14:textId="508F8425" w:rsidR="00FC3F20" w:rsidRPr="00787C3C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2873A661" w14:textId="77777777" w:rsidR="00FC3F20" w:rsidRPr="00787C3C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4A35685F" w14:textId="77777777" w:rsidR="007B7E93" w:rsidRPr="00787C3C" w:rsidRDefault="007B7E93" w:rsidP="00C74E6D">
      <w:pPr>
        <w:pStyle w:val="TextoBoletim"/>
        <w:rPr>
          <w:rFonts w:ascii="Cambria" w:hAnsi="Cambria"/>
        </w:rPr>
      </w:pPr>
    </w:p>
    <w:p w14:paraId="4A356861" w14:textId="77777777" w:rsidR="007B7E93" w:rsidRPr="00787C3C" w:rsidRDefault="007B7E93" w:rsidP="00C74E6D">
      <w:pPr>
        <w:pStyle w:val="TextoBoletim"/>
        <w:rPr>
          <w:rFonts w:ascii="Cambria" w:hAnsi="Cambria"/>
        </w:rPr>
      </w:pPr>
    </w:p>
    <w:p w14:paraId="4A356862" w14:textId="77777777" w:rsidR="00B97B20" w:rsidRPr="00787C3C" w:rsidRDefault="0042093F" w:rsidP="009B7405">
      <w:pPr>
        <w:pStyle w:val="TextoBoletim"/>
        <w:rPr>
          <w:rFonts w:ascii="Cambria" w:hAnsi="Cambria"/>
        </w:rPr>
      </w:pPr>
      <w:r w:rsidRPr="00787C3C">
        <w:rPr>
          <w:rFonts w:ascii="Cambria" w:hAnsi="Cambria"/>
        </w:rPr>
        <w:t>Licitantes:</w:t>
      </w:r>
    </w:p>
    <w:p w14:paraId="55ADFB24" w14:textId="77777777" w:rsidR="00DF1F80" w:rsidRPr="00787C3C" w:rsidRDefault="00DF1F80" w:rsidP="009B7405">
      <w:pPr>
        <w:pStyle w:val="TextoBoletim"/>
        <w:rPr>
          <w:rFonts w:ascii="Cambria" w:hAnsi="Cambria"/>
        </w:rPr>
      </w:pPr>
    </w:p>
    <w:p w14:paraId="58FF7D37" w14:textId="179CD113" w:rsidR="00461FEE" w:rsidRDefault="00461FEE" w:rsidP="009B7405">
      <w:pPr>
        <w:pStyle w:val="TextoBoletim"/>
        <w:rPr>
          <w:rFonts w:ascii="Cambria" w:hAnsi="Cambria"/>
        </w:rPr>
      </w:pPr>
    </w:p>
    <w:p w14:paraId="760D7C39" w14:textId="367726A2" w:rsidR="005E01E7" w:rsidRPr="005E01E7" w:rsidRDefault="005E01E7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5E01E7">
        <w:rPr>
          <w:rFonts w:ascii="Cambria" w:hAnsi="Cambria"/>
          <w:b/>
          <w:bCs w:val="0"/>
          <w:i/>
          <w:iCs/>
        </w:rPr>
        <w:t>HP Clean Ltda</w:t>
      </w:r>
    </w:p>
    <w:p w14:paraId="4BD82EE1" w14:textId="3C497449" w:rsidR="005E01E7" w:rsidRDefault="005E01E7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68FEF0FB" w14:textId="77777777" w:rsidR="00221C1D" w:rsidRPr="005E01E7" w:rsidRDefault="00221C1D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5DAD45C8" w14:textId="1FF4D0EC" w:rsidR="005E01E7" w:rsidRPr="005E01E7" w:rsidRDefault="005E01E7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5E01E7">
        <w:rPr>
          <w:rFonts w:ascii="Cambria" w:hAnsi="Cambria"/>
          <w:b/>
          <w:bCs w:val="0"/>
          <w:i/>
          <w:iCs/>
        </w:rPr>
        <w:t>Diniz e Diniz Comércio Digital Ltda ME</w:t>
      </w:r>
    </w:p>
    <w:p w14:paraId="498888CA" w14:textId="176FAC92" w:rsidR="005E01E7" w:rsidRDefault="005E01E7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323C1948" w14:textId="77777777" w:rsidR="00221C1D" w:rsidRPr="005E01E7" w:rsidRDefault="00221C1D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26FFF671" w14:textId="670907AF" w:rsidR="005E01E7" w:rsidRPr="005E01E7" w:rsidRDefault="005E01E7" w:rsidP="005E01E7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5E01E7">
        <w:rPr>
          <w:rFonts w:ascii="Cambria" w:hAnsi="Cambria"/>
          <w:b/>
          <w:bCs w:val="0"/>
          <w:i/>
          <w:iCs/>
        </w:rPr>
        <w:t xml:space="preserve">Eco </w:t>
      </w:r>
      <w:proofErr w:type="spellStart"/>
      <w:r w:rsidRPr="005E01E7">
        <w:rPr>
          <w:rFonts w:ascii="Cambria" w:hAnsi="Cambria"/>
          <w:b/>
          <w:bCs w:val="0"/>
          <w:i/>
          <w:iCs/>
        </w:rPr>
        <w:t>Plast</w:t>
      </w:r>
      <w:proofErr w:type="spellEnd"/>
      <w:r w:rsidRPr="005E01E7">
        <w:rPr>
          <w:rFonts w:ascii="Cambria" w:hAnsi="Cambria"/>
          <w:b/>
          <w:bCs w:val="0"/>
          <w:i/>
          <w:iCs/>
        </w:rPr>
        <w:t xml:space="preserve"> Comércio Indústria Ltda</w:t>
      </w:r>
    </w:p>
    <w:sectPr w:rsidR="005E01E7" w:rsidRPr="005E01E7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871" w14:textId="77777777" w:rsidR="007613F0" w:rsidRDefault="007613F0" w:rsidP="00E00126">
      <w:r>
        <w:separator/>
      </w:r>
    </w:p>
  </w:endnote>
  <w:endnote w:type="continuationSeparator" w:id="0">
    <w:p w14:paraId="4A356872" w14:textId="77777777" w:rsidR="007613F0" w:rsidRDefault="007613F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687A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686F" w14:textId="77777777" w:rsidR="007613F0" w:rsidRDefault="007613F0" w:rsidP="00E00126">
      <w:r>
        <w:separator/>
      </w:r>
    </w:p>
  </w:footnote>
  <w:footnote w:type="continuationSeparator" w:id="0">
    <w:p w14:paraId="4A356870" w14:textId="77777777" w:rsidR="007613F0" w:rsidRDefault="007613F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4A356875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A356873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35687B" wp14:editId="4A35687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A356874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4A356878" w14:textId="77777777" w:rsidTr="000015CB">
      <w:trPr>
        <w:trHeight w:val="785"/>
      </w:trPr>
      <w:tc>
        <w:tcPr>
          <w:tcW w:w="2127" w:type="dxa"/>
          <w:vMerge/>
        </w:tcPr>
        <w:p w14:paraId="4A356876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4A356877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A356879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4A35687D" wp14:editId="4A3568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6"/>
    <w:rsid w:val="000015CB"/>
    <w:rsid w:val="00014511"/>
    <w:rsid w:val="00022814"/>
    <w:rsid w:val="00030DBA"/>
    <w:rsid w:val="00040590"/>
    <w:rsid w:val="0004200A"/>
    <w:rsid w:val="000439A4"/>
    <w:rsid w:val="00046266"/>
    <w:rsid w:val="00055A5B"/>
    <w:rsid w:val="000621BA"/>
    <w:rsid w:val="00064EC2"/>
    <w:rsid w:val="000716FE"/>
    <w:rsid w:val="000809D7"/>
    <w:rsid w:val="00081A3E"/>
    <w:rsid w:val="00082254"/>
    <w:rsid w:val="000A375B"/>
    <w:rsid w:val="000A3793"/>
    <w:rsid w:val="000A43CE"/>
    <w:rsid w:val="000A6F80"/>
    <w:rsid w:val="000A7E92"/>
    <w:rsid w:val="000B4C08"/>
    <w:rsid w:val="000C3C90"/>
    <w:rsid w:val="000E38A7"/>
    <w:rsid w:val="000E4F53"/>
    <w:rsid w:val="001312ED"/>
    <w:rsid w:val="00141C81"/>
    <w:rsid w:val="00150F8D"/>
    <w:rsid w:val="0016327D"/>
    <w:rsid w:val="00166F70"/>
    <w:rsid w:val="001A7080"/>
    <w:rsid w:val="001B7988"/>
    <w:rsid w:val="001D137D"/>
    <w:rsid w:val="001D67BA"/>
    <w:rsid w:val="00207165"/>
    <w:rsid w:val="002116AE"/>
    <w:rsid w:val="00212FCA"/>
    <w:rsid w:val="0021523E"/>
    <w:rsid w:val="00221C1D"/>
    <w:rsid w:val="00221FF9"/>
    <w:rsid w:val="00227CEA"/>
    <w:rsid w:val="002409C5"/>
    <w:rsid w:val="002422CD"/>
    <w:rsid w:val="00250453"/>
    <w:rsid w:val="00256894"/>
    <w:rsid w:val="00261DBB"/>
    <w:rsid w:val="00267C19"/>
    <w:rsid w:val="002725BF"/>
    <w:rsid w:val="0028357A"/>
    <w:rsid w:val="002936D7"/>
    <w:rsid w:val="002A315D"/>
    <w:rsid w:val="002C19D1"/>
    <w:rsid w:val="002C22EA"/>
    <w:rsid w:val="002C4E70"/>
    <w:rsid w:val="002D14ED"/>
    <w:rsid w:val="002D5AB8"/>
    <w:rsid w:val="002D7CE4"/>
    <w:rsid w:val="002D7F3B"/>
    <w:rsid w:val="002F68A3"/>
    <w:rsid w:val="003058EA"/>
    <w:rsid w:val="003209BF"/>
    <w:rsid w:val="00347916"/>
    <w:rsid w:val="00354EB5"/>
    <w:rsid w:val="0036480F"/>
    <w:rsid w:val="00367770"/>
    <w:rsid w:val="00372549"/>
    <w:rsid w:val="00391249"/>
    <w:rsid w:val="003922F5"/>
    <w:rsid w:val="00393CA5"/>
    <w:rsid w:val="003A64D3"/>
    <w:rsid w:val="003B7320"/>
    <w:rsid w:val="003C5CB8"/>
    <w:rsid w:val="003C712F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33E08"/>
    <w:rsid w:val="00434DC8"/>
    <w:rsid w:val="00441E6F"/>
    <w:rsid w:val="00444FA2"/>
    <w:rsid w:val="00454345"/>
    <w:rsid w:val="004567FD"/>
    <w:rsid w:val="00456BAF"/>
    <w:rsid w:val="00461FEE"/>
    <w:rsid w:val="004736F4"/>
    <w:rsid w:val="00474256"/>
    <w:rsid w:val="0048453D"/>
    <w:rsid w:val="00487A6C"/>
    <w:rsid w:val="00496CAA"/>
    <w:rsid w:val="004A3F2C"/>
    <w:rsid w:val="004C2D12"/>
    <w:rsid w:val="004C4116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22D20"/>
    <w:rsid w:val="005324C3"/>
    <w:rsid w:val="00534E84"/>
    <w:rsid w:val="00547C4B"/>
    <w:rsid w:val="00551D5D"/>
    <w:rsid w:val="00564F35"/>
    <w:rsid w:val="00581B8D"/>
    <w:rsid w:val="0058652D"/>
    <w:rsid w:val="005B1CF0"/>
    <w:rsid w:val="005B4BF0"/>
    <w:rsid w:val="005B742F"/>
    <w:rsid w:val="005C32DA"/>
    <w:rsid w:val="005D184F"/>
    <w:rsid w:val="005D23C0"/>
    <w:rsid w:val="005D451B"/>
    <w:rsid w:val="005D4DE5"/>
    <w:rsid w:val="005E01E7"/>
    <w:rsid w:val="005F3E9A"/>
    <w:rsid w:val="005F6149"/>
    <w:rsid w:val="005F6AD6"/>
    <w:rsid w:val="006017F3"/>
    <w:rsid w:val="00612E74"/>
    <w:rsid w:val="00621FA7"/>
    <w:rsid w:val="00623913"/>
    <w:rsid w:val="006244BA"/>
    <w:rsid w:val="00645751"/>
    <w:rsid w:val="00662341"/>
    <w:rsid w:val="00666ECD"/>
    <w:rsid w:val="00677FE9"/>
    <w:rsid w:val="00683E89"/>
    <w:rsid w:val="00690566"/>
    <w:rsid w:val="006978D4"/>
    <w:rsid w:val="006A049F"/>
    <w:rsid w:val="006A79FF"/>
    <w:rsid w:val="006B02C3"/>
    <w:rsid w:val="006B2686"/>
    <w:rsid w:val="006C16BA"/>
    <w:rsid w:val="006E10EA"/>
    <w:rsid w:val="006E7555"/>
    <w:rsid w:val="00721239"/>
    <w:rsid w:val="00725E63"/>
    <w:rsid w:val="00727604"/>
    <w:rsid w:val="00730CFB"/>
    <w:rsid w:val="0073593A"/>
    <w:rsid w:val="007577D7"/>
    <w:rsid w:val="007613F0"/>
    <w:rsid w:val="00764878"/>
    <w:rsid w:val="00767829"/>
    <w:rsid w:val="007713D8"/>
    <w:rsid w:val="007765EF"/>
    <w:rsid w:val="0078441D"/>
    <w:rsid w:val="00787C3C"/>
    <w:rsid w:val="007925E9"/>
    <w:rsid w:val="007A0431"/>
    <w:rsid w:val="007B2225"/>
    <w:rsid w:val="007B7E93"/>
    <w:rsid w:val="007C4424"/>
    <w:rsid w:val="007D2726"/>
    <w:rsid w:val="007D5B0A"/>
    <w:rsid w:val="008228E0"/>
    <w:rsid w:val="008243E2"/>
    <w:rsid w:val="008302AF"/>
    <w:rsid w:val="00831F3A"/>
    <w:rsid w:val="0086254F"/>
    <w:rsid w:val="00874493"/>
    <w:rsid w:val="00875C92"/>
    <w:rsid w:val="008A02BD"/>
    <w:rsid w:val="008B2563"/>
    <w:rsid w:val="008B7A3C"/>
    <w:rsid w:val="008C5EC8"/>
    <w:rsid w:val="008F35F7"/>
    <w:rsid w:val="009027E4"/>
    <w:rsid w:val="00923CE8"/>
    <w:rsid w:val="00925718"/>
    <w:rsid w:val="00931A43"/>
    <w:rsid w:val="009413C3"/>
    <w:rsid w:val="00941E10"/>
    <w:rsid w:val="00943C15"/>
    <w:rsid w:val="00950D52"/>
    <w:rsid w:val="0096076B"/>
    <w:rsid w:val="009723A2"/>
    <w:rsid w:val="0097482B"/>
    <w:rsid w:val="00975391"/>
    <w:rsid w:val="00984210"/>
    <w:rsid w:val="009905E2"/>
    <w:rsid w:val="009A630C"/>
    <w:rsid w:val="009A679E"/>
    <w:rsid w:val="009B7405"/>
    <w:rsid w:val="009C4587"/>
    <w:rsid w:val="009C751D"/>
    <w:rsid w:val="009D10CB"/>
    <w:rsid w:val="009D4773"/>
    <w:rsid w:val="009D68C9"/>
    <w:rsid w:val="009F36E8"/>
    <w:rsid w:val="009F4306"/>
    <w:rsid w:val="009F6825"/>
    <w:rsid w:val="00A0041D"/>
    <w:rsid w:val="00A036D2"/>
    <w:rsid w:val="00A0435D"/>
    <w:rsid w:val="00A1029A"/>
    <w:rsid w:val="00A21329"/>
    <w:rsid w:val="00A3011E"/>
    <w:rsid w:val="00A32CCA"/>
    <w:rsid w:val="00A3652D"/>
    <w:rsid w:val="00A37ED4"/>
    <w:rsid w:val="00A44A72"/>
    <w:rsid w:val="00A5071B"/>
    <w:rsid w:val="00A728F9"/>
    <w:rsid w:val="00A84C8B"/>
    <w:rsid w:val="00A97A6E"/>
    <w:rsid w:val="00AA1F31"/>
    <w:rsid w:val="00AB1C94"/>
    <w:rsid w:val="00AB3D98"/>
    <w:rsid w:val="00AC01B4"/>
    <w:rsid w:val="00AC17E7"/>
    <w:rsid w:val="00AC4E2B"/>
    <w:rsid w:val="00AC623C"/>
    <w:rsid w:val="00B079A4"/>
    <w:rsid w:val="00B155B3"/>
    <w:rsid w:val="00B245E4"/>
    <w:rsid w:val="00B25B64"/>
    <w:rsid w:val="00B30E5B"/>
    <w:rsid w:val="00B32FC4"/>
    <w:rsid w:val="00B53D45"/>
    <w:rsid w:val="00B678EC"/>
    <w:rsid w:val="00B70CDB"/>
    <w:rsid w:val="00B82671"/>
    <w:rsid w:val="00B9283B"/>
    <w:rsid w:val="00B97B20"/>
    <w:rsid w:val="00BA3CB5"/>
    <w:rsid w:val="00BA5410"/>
    <w:rsid w:val="00BB4140"/>
    <w:rsid w:val="00BB4B7A"/>
    <w:rsid w:val="00BC0DCC"/>
    <w:rsid w:val="00BC62F9"/>
    <w:rsid w:val="00BD3FAC"/>
    <w:rsid w:val="00BD5613"/>
    <w:rsid w:val="00C31577"/>
    <w:rsid w:val="00C32B46"/>
    <w:rsid w:val="00C444F2"/>
    <w:rsid w:val="00C47977"/>
    <w:rsid w:val="00C502F6"/>
    <w:rsid w:val="00C5245E"/>
    <w:rsid w:val="00C576B2"/>
    <w:rsid w:val="00C600D6"/>
    <w:rsid w:val="00C74E6D"/>
    <w:rsid w:val="00C828EE"/>
    <w:rsid w:val="00C856FE"/>
    <w:rsid w:val="00C9674D"/>
    <w:rsid w:val="00CA5B8C"/>
    <w:rsid w:val="00CA7DD6"/>
    <w:rsid w:val="00CB017B"/>
    <w:rsid w:val="00CB5DCC"/>
    <w:rsid w:val="00CC139F"/>
    <w:rsid w:val="00CC594D"/>
    <w:rsid w:val="00CC7A7F"/>
    <w:rsid w:val="00CE0639"/>
    <w:rsid w:val="00D005C4"/>
    <w:rsid w:val="00D106A3"/>
    <w:rsid w:val="00D14190"/>
    <w:rsid w:val="00D142E0"/>
    <w:rsid w:val="00D214D0"/>
    <w:rsid w:val="00D30567"/>
    <w:rsid w:val="00D56E2A"/>
    <w:rsid w:val="00D57B40"/>
    <w:rsid w:val="00D67CEA"/>
    <w:rsid w:val="00D932D5"/>
    <w:rsid w:val="00DA0B98"/>
    <w:rsid w:val="00DA6817"/>
    <w:rsid w:val="00DB71C6"/>
    <w:rsid w:val="00DD46A6"/>
    <w:rsid w:val="00DE3F8C"/>
    <w:rsid w:val="00DE413D"/>
    <w:rsid w:val="00DF1F80"/>
    <w:rsid w:val="00DF302C"/>
    <w:rsid w:val="00DF69AF"/>
    <w:rsid w:val="00DF6B61"/>
    <w:rsid w:val="00E00126"/>
    <w:rsid w:val="00E033B9"/>
    <w:rsid w:val="00E217EE"/>
    <w:rsid w:val="00E24B41"/>
    <w:rsid w:val="00E308C2"/>
    <w:rsid w:val="00E33182"/>
    <w:rsid w:val="00E34526"/>
    <w:rsid w:val="00E5470C"/>
    <w:rsid w:val="00E60DF0"/>
    <w:rsid w:val="00E63530"/>
    <w:rsid w:val="00E64A9D"/>
    <w:rsid w:val="00E77EB4"/>
    <w:rsid w:val="00EC127C"/>
    <w:rsid w:val="00EC2953"/>
    <w:rsid w:val="00ED0805"/>
    <w:rsid w:val="00ED6BC0"/>
    <w:rsid w:val="00EE4C21"/>
    <w:rsid w:val="00F02826"/>
    <w:rsid w:val="00F101FC"/>
    <w:rsid w:val="00F12B72"/>
    <w:rsid w:val="00F212D7"/>
    <w:rsid w:val="00F379F6"/>
    <w:rsid w:val="00F41D7C"/>
    <w:rsid w:val="00F45D70"/>
    <w:rsid w:val="00F55FA2"/>
    <w:rsid w:val="00F5754B"/>
    <w:rsid w:val="00FC3F20"/>
    <w:rsid w:val="00FD37C9"/>
    <w:rsid w:val="00FD7E3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5681A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83</cp:revision>
  <cp:lastPrinted>2022-01-26T12:55:00Z</cp:lastPrinted>
  <dcterms:created xsi:type="dcterms:W3CDTF">2021-06-18T12:43:00Z</dcterms:created>
  <dcterms:modified xsi:type="dcterms:W3CDTF">2022-01-28T17:47:00Z</dcterms:modified>
</cp:coreProperties>
</file>