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2C9FB" w14:textId="1D56A377" w:rsidR="00961925" w:rsidRPr="00500FE5" w:rsidRDefault="00961925" w:rsidP="00961925">
      <w:pPr>
        <w:pageBreakBefore/>
        <w:spacing w:line="200" w:lineRule="atLeast"/>
        <w:jc w:val="both"/>
        <w:rPr>
          <w:rFonts w:ascii="Cambria" w:hAnsi="Cambria"/>
          <w:b/>
          <w:color w:val="000000"/>
          <w:szCs w:val="24"/>
        </w:rPr>
      </w:pPr>
      <w:r w:rsidRPr="00500FE5">
        <w:rPr>
          <w:rFonts w:ascii="Cambria" w:hAnsi="Cambria"/>
          <w:b/>
          <w:color w:val="000000"/>
          <w:szCs w:val="24"/>
        </w:rPr>
        <w:t xml:space="preserve">PROCESSO LICITATÓRIO Nº </w:t>
      </w:r>
      <w:r w:rsidR="0045466F">
        <w:rPr>
          <w:rFonts w:ascii="Cambria" w:hAnsi="Cambria"/>
          <w:b/>
          <w:color w:val="000000"/>
          <w:szCs w:val="24"/>
        </w:rPr>
        <w:t>071/2021</w:t>
      </w:r>
    </w:p>
    <w:p w14:paraId="26C2C9FC" w14:textId="5EDEC7D6" w:rsidR="00961925" w:rsidRPr="00500FE5" w:rsidRDefault="00961925" w:rsidP="00961925">
      <w:pPr>
        <w:spacing w:line="200" w:lineRule="atLeast"/>
        <w:jc w:val="both"/>
        <w:rPr>
          <w:rFonts w:ascii="Cambria" w:hAnsi="Cambria"/>
          <w:b/>
          <w:color w:val="000000"/>
          <w:szCs w:val="24"/>
        </w:rPr>
      </w:pPr>
      <w:r w:rsidRPr="00500FE5">
        <w:rPr>
          <w:rFonts w:ascii="Cambria" w:hAnsi="Cambria"/>
          <w:b/>
          <w:color w:val="000000"/>
          <w:szCs w:val="24"/>
        </w:rPr>
        <w:t xml:space="preserve">PREGÃO PRESENCIAL Nº </w:t>
      </w:r>
      <w:r w:rsidR="0045466F">
        <w:rPr>
          <w:rFonts w:ascii="Cambria" w:hAnsi="Cambria"/>
          <w:b/>
          <w:color w:val="000000"/>
          <w:szCs w:val="24"/>
        </w:rPr>
        <w:t>036/2021</w:t>
      </w:r>
    </w:p>
    <w:p w14:paraId="26C2C9FD" w14:textId="77777777" w:rsidR="00961925" w:rsidRPr="00500FE5" w:rsidRDefault="00961925" w:rsidP="00961925">
      <w:pPr>
        <w:spacing w:line="200" w:lineRule="atLeast"/>
        <w:jc w:val="both"/>
        <w:rPr>
          <w:rFonts w:ascii="Cambria" w:hAnsi="Cambria"/>
          <w:b/>
          <w:color w:val="000000"/>
          <w:szCs w:val="24"/>
        </w:rPr>
      </w:pPr>
    </w:p>
    <w:p w14:paraId="26C2C9FE" w14:textId="77777777" w:rsidR="00961925" w:rsidRPr="00500FE5" w:rsidRDefault="00961925" w:rsidP="00961925">
      <w:pPr>
        <w:pStyle w:val="Ttulo1"/>
        <w:keepNext w:val="0"/>
        <w:spacing w:line="200" w:lineRule="atLeast"/>
        <w:jc w:val="both"/>
        <w:rPr>
          <w:rFonts w:ascii="Cambria" w:hAnsi="Cambria"/>
          <w:b/>
          <w:sz w:val="24"/>
          <w:szCs w:val="24"/>
          <w:u w:val="single"/>
        </w:rPr>
      </w:pPr>
    </w:p>
    <w:p w14:paraId="26C2CA02" w14:textId="31C6D5B0"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ATA DE REGISTRO DE PREÇOS Nº </w:t>
      </w:r>
      <w:r w:rsidR="00BC733F">
        <w:rPr>
          <w:rFonts w:ascii="Cambria" w:hAnsi="Cambria"/>
          <w:color w:val="000000"/>
          <w:szCs w:val="24"/>
        </w:rPr>
        <w:t>030</w:t>
      </w:r>
      <w:r w:rsidR="002B773F">
        <w:rPr>
          <w:rFonts w:ascii="Cambria" w:hAnsi="Cambria"/>
          <w:color w:val="000000"/>
          <w:szCs w:val="24"/>
        </w:rPr>
        <w:t>/2021</w:t>
      </w:r>
      <w:r w:rsidRPr="00500FE5">
        <w:rPr>
          <w:rFonts w:ascii="Cambria" w:hAnsi="Cambria"/>
          <w:color w:val="000000"/>
          <w:szCs w:val="24"/>
        </w:rPr>
        <w:t>.</w:t>
      </w:r>
    </w:p>
    <w:p w14:paraId="26C2CA03" w14:textId="17A9BB95"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PREGÃO Nº </w:t>
      </w:r>
      <w:r w:rsidR="0045466F">
        <w:rPr>
          <w:rFonts w:ascii="Cambria" w:hAnsi="Cambria"/>
          <w:color w:val="000000"/>
          <w:szCs w:val="24"/>
        </w:rPr>
        <w:t>036/2021</w:t>
      </w:r>
      <w:r w:rsidRPr="00500FE5">
        <w:rPr>
          <w:rFonts w:ascii="Cambria" w:hAnsi="Cambria"/>
          <w:color w:val="000000"/>
          <w:szCs w:val="24"/>
        </w:rPr>
        <w:t>.</w:t>
      </w:r>
    </w:p>
    <w:p w14:paraId="26C2CA04" w14:textId="19C0D4F2"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PROCESSO Nº </w:t>
      </w:r>
      <w:r w:rsidR="0045466F">
        <w:rPr>
          <w:rFonts w:ascii="Cambria" w:hAnsi="Cambria"/>
          <w:color w:val="000000"/>
          <w:szCs w:val="24"/>
        </w:rPr>
        <w:t>071/2021</w:t>
      </w:r>
      <w:r w:rsidRPr="00500FE5">
        <w:rPr>
          <w:rFonts w:ascii="Cambria" w:hAnsi="Cambria"/>
          <w:color w:val="000000"/>
          <w:szCs w:val="24"/>
        </w:rPr>
        <w:t>.</w:t>
      </w:r>
    </w:p>
    <w:p w14:paraId="26C2CA05" w14:textId="77777777" w:rsidR="00961925" w:rsidRPr="00500FE5" w:rsidRDefault="00961925" w:rsidP="00961925">
      <w:pPr>
        <w:spacing w:line="200" w:lineRule="atLeast"/>
        <w:jc w:val="both"/>
        <w:rPr>
          <w:rFonts w:ascii="Cambria" w:hAnsi="Cambria"/>
          <w:color w:val="000000"/>
          <w:szCs w:val="24"/>
        </w:rPr>
      </w:pPr>
    </w:p>
    <w:p w14:paraId="26C2CA06"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VALIDADE: 12 meses.</w:t>
      </w:r>
    </w:p>
    <w:p w14:paraId="26C2CA07" w14:textId="77777777" w:rsidR="00961925" w:rsidRPr="00500FE5" w:rsidRDefault="00961925" w:rsidP="00961925">
      <w:pPr>
        <w:spacing w:line="200" w:lineRule="atLeast"/>
        <w:jc w:val="both"/>
        <w:rPr>
          <w:rFonts w:ascii="Cambria" w:hAnsi="Cambria"/>
          <w:color w:val="000000"/>
          <w:szCs w:val="24"/>
        </w:rPr>
      </w:pPr>
    </w:p>
    <w:p w14:paraId="26C2CA08" w14:textId="77777777" w:rsidR="00961925" w:rsidRPr="00500FE5" w:rsidRDefault="00961925" w:rsidP="00961925">
      <w:pPr>
        <w:jc w:val="both"/>
        <w:rPr>
          <w:rFonts w:ascii="Cambria" w:hAnsi="Cambria"/>
          <w:color w:val="000000"/>
          <w:szCs w:val="24"/>
        </w:rPr>
      </w:pPr>
    </w:p>
    <w:p w14:paraId="26C2CA09" w14:textId="5D8DB3D3" w:rsidR="00961925" w:rsidRDefault="00961925" w:rsidP="00961925">
      <w:pPr>
        <w:pStyle w:val="Corpodetexto"/>
        <w:tabs>
          <w:tab w:val="left" w:pos="4156"/>
          <w:tab w:val="left" w:pos="5426"/>
        </w:tabs>
        <w:spacing w:after="0"/>
        <w:jc w:val="both"/>
        <w:rPr>
          <w:rFonts w:ascii="Cambria" w:hAnsi="Cambria" w:cs="Arial"/>
          <w:color w:val="000000"/>
        </w:rPr>
      </w:pPr>
      <w:r w:rsidRPr="00500FE5">
        <w:rPr>
          <w:rFonts w:ascii="Cambria" w:hAnsi="Cambria" w:cs="Arial"/>
          <w:color w:val="000000"/>
        </w:rPr>
        <w:t xml:space="preserve">Aos </w:t>
      </w:r>
      <w:r w:rsidR="00EC5B61">
        <w:rPr>
          <w:rFonts w:ascii="Cambria" w:hAnsi="Cambria" w:cs="Arial"/>
          <w:color w:val="000000"/>
        </w:rPr>
        <w:t>16 (dezesseis)</w:t>
      </w:r>
      <w:r w:rsidRPr="00500FE5">
        <w:rPr>
          <w:rFonts w:ascii="Cambria" w:hAnsi="Cambria" w:cs="Arial"/>
          <w:color w:val="000000"/>
        </w:rPr>
        <w:t xml:space="preserve"> dias do mês de </w:t>
      </w:r>
      <w:r w:rsidR="00EC5B61">
        <w:rPr>
          <w:rFonts w:ascii="Cambria" w:hAnsi="Cambria" w:cs="Arial"/>
          <w:color w:val="000000"/>
        </w:rPr>
        <w:t>julho</w:t>
      </w:r>
      <w:r w:rsidRPr="00500FE5">
        <w:rPr>
          <w:rFonts w:ascii="Cambria" w:hAnsi="Cambria" w:cs="Arial"/>
          <w:color w:val="000000"/>
        </w:rPr>
        <w:t xml:space="preserve"> de </w:t>
      </w:r>
      <w:r w:rsidR="009634F9" w:rsidRPr="00500FE5">
        <w:rPr>
          <w:rFonts w:ascii="Cambria" w:hAnsi="Cambria" w:cs="Arial"/>
          <w:color w:val="000000"/>
        </w:rPr>
        <w:t>2021</w:t>
      </w:r>
      <w:r w:rsidRPr="00500FE5">
        <w:rPr>
          <w:rFonts w:ascii="Cambria" w:hAnsi="Cambria" w:cs="Arial"/>
          <w:color w:val="000000"/>
        </w:rPr>
        <w:t xml:space="preserve">, na sala de licitações, na sede da Prefeitura Municipal, situada na </w:t>
      </w:r>
      <w:r w:rsidR="00FD27F8">
        <w:rPr>
          <w:rFonts w:ascii="Cambria" w:hAnsi="Cambria" w:cs="Arial"/>
          <w:color w:val="000000"/>
        </w:rPr>
        <w:t>Avenida Francisco Valadares da Fonseca, nº. 250, bairro Vasco Lopes, Papagaios/MG, CEP 35.669-000</w:t>
      </w:r>
      <w:r w:rsidRPr="00500FE5">
        <w:rPr>
          <w:rFonts w:ascii="Cambria" w:hAnsi="Cambria" w:cs="Arial"/>
          <w:color w:val="000000"/>
        </w:rPr>
        <w:t xml:space="preserve">, o Exmo. Sr. Prefeito Municipal, Sr. </w:t>
      </w:r>
      <w:r w:rsidR="00FD27F8">
        <w:rPr>
          <w:rFonts w:ascii="Cambria" w:hAnsi="Cambria" w:cs="Arial"/>
          <w:color w:val="000000"/>
        </w:rPr>
        <w:t xml:space="preserve">Mário Reis </w:t>
      </w:r>
      <w:proofErr w:type="spellStart"/>
      <w:r w:rsidR="00FD27F8">
        <w:rPr>
          <w:rFonts w:ascii="Cambria" w:hAnsi="Cambria" w:cs="Arial"/>
          <w:color w:val="000000"/>
        </w:rPr>
        <w:t>Filgueiras</w:t>
      </w:r>
      <w:proofErr w:type="spellEnd"/>
      <w:r w:rsidRPr="00500FE5">
        <w:rPr>
          <w:rFonts w:ascii="Cambria" w:hAnsi="Cambria" w:cs="Arial"/>
          <w:color w:val="000000"/>
        </w:rPr>
        <w:t xml:space="preserve">, nos termos do art. 15 da Lei Federal 8.666/93, da Lei 10.250/02, das demais normas legais aplicáveis, em face da classificação das propostas apresentadas no PREGÃO PARA REGISTRO DE PREÇOS Nº </w:t>
      </w:r>
      <w:r w:rsidR="0045466F">
        <w:rPr>
          <w:rFonts w:ascii="Cambria" w:hAnsi="Cambria" w:cs="Arial"/>
          <w:color w:val="000000"/>
        </w:rPr>
        <w:t>036/2021</w:t>
      </w:r>
      <w:r w:rsidRPr="00500FE5">
        <w:rPr>
          <w:rFonts w:ascii="Cambria" w:hAnsi="Cambria" w:cs="Arial"/>
          <w:color w:val="000000"/>
        </w:rPr>
        <w:t xml:space="preserve"> por deliberação do pregoeiro oficial e equipe de apoio, e por ele homologada conforme processo nº </w:t>
      </w:r>
      <w:r w:rsidR="0045466F">
        <w:rPr>
          <w:rFonts w:ascii="Cambria" w:hAnsi="Cambria" w:cs="Arial"/>
          <w:color w:val="000000"/>
        </w:rPr>
        <w:t>071/2021</w:t>
      </w:r>
      <w:r w:rsidRPr="00500FE5">
        <w:rPr>
          <w:rFonts w:ascii="Cambria" w:hAnsi="Cambria" w:cs="Arial"/>
          <w:color w:val="000000"/>
        </w:rPr>
        <w:t xml:space="preserve"> RESOLVE registrar os preços para os fornecimentos constantes nos anexos desta ata, beneficiário </w:t>
      </w:r>
      <w:r w:rsidR="00BE605F">
        <w:rPr>
          <w:rFonts w:ascii="Cambria" w:hAnsi="Cambria" w:cs="Arial"/>
          <w:b/>
        </w:rPr>
        <w:t>ECO PLAST COMÉRCIO E INDÚSTRIA LTDA ME</w:t>
      </w:r>
      <w:r w:rsidR="00BE605F" w:rsidRPr="0098339C">
        <w:rPr>
          <w:rFonts w:ascii="Cambria" w:hAnsi="Cambria" w:cs="Arial"/>
        </w:rPr>
        <w:t xml:space="preserve">, localizado na </w:t>
      </w:r>
      <w:r w:rsidR="00BE605F">
        <w:rPr>
          <w:rFonts w:ascii="Cambria" w:hAnsi="Cambria" w:cs="Arial"/>
        </w:rPr>
        <w:t>Estrada do Jatobá, nº. 95, Loja 02, bairro Diamante, Belo Horizonte/MG, CEP 30.644-200</w:t>
      </w:r>
      <w:r w:rsidR="00BE605F" w:rsidRPr="0098339C">
        <w:rPr>
          <w:rFonts w:ascii="Cambria" w:hAnsi="Cambria" w:cs="Arial"/>
        </w:rPr>
        <w:t xml:space="preserve">, cujo CNPJ é </w:t>
      </w:r>
      <w:r w:rsidR="00BE605F">
        <w:rPr>
          <w:rFonts w:ascii="Cambria" w:hAnsi="Cambria" w:cs="Arial"/>
        </w:rPr>
        <w:t>20.161.464/0001-97</w:t>
      </w:r>
      <w:r w:rsidR="00BE605F" w:rsidRPr="0098339C">
        <w:rPr>
          <w:rFonts w:ascii="Cambria" w:hAnsi="Cambria" w:cs="Arial"/>
        </w:rPr>
        <w:t xml:space="preserve">, neste ato representado por </w:t>
      </w:r>
      <w:r w:rsidR="00BE605F">
        <w:rPr>
          <w:rFonts w:ascii="Cambria" w:hAnsi="Cambria" w:cs="Arial"/>
        </w:rPr>
        <w:t>Gabriel Pedrosa Marques Ferreira, inscrito no CPF/MF sob o nº. 125.957.326-50</w:t>
      </w:r>
      <w:r w:rsidR="00BE605F" w:rsidRPr="0098339C">
        <w:rPr>
          <w:rFonts w:ascii="Cambria" w:hAnsi="Cambria" w:cs="Arial"/>
        </w:rPr>
        <w:t>, conforme quadro abaixo</w:t>
      </w:r>
      <w:r w:rsidRPr="00500FE5">
        <w:rPr>
          <w:rFonts w:ascii="Cambria" w:hAnsi="Cambria" w:cs="Arial"/>
          <w:color w:val="000000"/>
        </w:rPr>
        <w:t>:</w:t>
      </w:r>
    </w:p>
    <w:p w14:paraId="738B303B" w14:textId="77777777" w:rsidR="008E1C7D" w:rsidRPr="00500FE5" w:rsidRDefault="008E1C7D" w:rsidP="00961925">
      <w:pPr>
        <w:pStyle w:val="Corpodetexto"/>
        <w:tabs>
          <w:tab w:val="left" w:pos="4156"/>
          <w:tab w:val="left" w:pos="5426"/>
        </w:tabs>
        <w:spacing w:after="0"/>
        <w:jc w:val="both"/>
        <w:rPr>
          <w:rFonts w:ascii="Cambria" w:hAnsi="Cambria" w:cs="Arial"/>
          <w:color w:val="000000"/>
        </w:rPr>
      </w:pP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9"/>
        <w:gridCol w:w="2150"/>
        <w:gridCol w:w="871"/>
        <w:gridCol w:w="946"/>
        <w:gridCol w:w="911"/>
        <w:gridCol w:w="962"/>
        <w:gridCol w:w="892"/>
        <w:gridCol w:w="962"/>
        <w:gridCol w:w="892"/>
      </w:tblGrid>
      <w:tr w:rsidR="002A6896" w:rsidRPr="008E01A6" w14:paraId="797F6590" w14:textId="77777777" w:rsidTr="002A6896">
        <w:trPr>
          <w:trHeight w:val="20"/>
        </w:trPr>
        <w:tc>
          <w:tcPr>
            <w:tcW w:w="539" w:type="dxa"/>
            <w:vMerge w:val="restart"/>
            <w:shd w:val="clear" w:color="auto" w:fill="auto"/>
            <w:vAlign w:val="center"/>
            <w:hideMark/>
          </w:tcPr>
          <w:p w14:paraId="064CD1CC" w14:textId="77777777" w:rsidR="002A6896" w:rsidRPr="008E01A6" w:rsidRDefault="002A6896" w:rsidP="008E01A6">
            <w:pPr>
              <w:rPr>
                <w:rFonts w:ascii="Cambria" w:hAnsi="Cambria" w:cs="Calibri"/>
                <w:b/>
                <w:bCs/>
                <w:color w:val="000000"/>
                <w:sz w:val="16"/>
                <w:szCs w:val="16"/>
              </w:rPr>
            </w:pPr>
            <w:r w:rsidRPr="008E01A6">
              <w:rPr>
                <w:rFonts w:ascii="Cambria" w:hAnsi="Cambria" w:cs="Calibri"/>
                <w:b/>
                <w:bCs/>
                <w:color w:val="000000"/>
                <w:sz w:val="16"/>
                <w:szCs w:val="16"/>
              </w:rPr>
              <w:t>ITEM</w:t>
            </w:r>
          </w:p>
        </w:tc>
        <w:tc>
          <w:tcPr>
            <w:tcW w:w="2150" w:type="dxa"/>
            <w:vMerge w:val="restart"/>
            <w:shd w:val="clear" w:color="auto" w:fill="auto"/>
            <w:vAlign w:val="center"/>
            <w:hideMark/>
          </w:tcPr>
          <w:p w14:paraId="4C192F37" w14:textId="77777777" w:rsidR="002A6896" w:rsidRPr="008E01A6" w:rsidRDefault="002A6896" w:rsidP="008E01A6">
            <w:pPr>
              <w:jc w:val="center"/>
              <w:rPr>
                <w:rFonts w:ascii="Cambria" w:hAnsi="Cambria" w:cs="Calibri"/>
                <w:b/>
                <w:bCs/>
                <w:color w:val="000000"/>
                <w:sz w:val="16"/>
                <w:szCs w:val="16"/>
              </w:rPr>
            </w:pPr>
            <w:r w:rsidRPr="008E01A6">
              <w:rPr>
                <w:rFonts w:ascii="Cambria" w:hAnsi="Cambria" w:cs="Calibri"/>
                <w:b/>
                <w:bCs/>
                <w:color w:val="000000"/>
                <w:sz w:val="16"/>
                <w:szCs w:val="16"/>
              </w:rPr>
              <w:t>DESCRIÇÃO DO ITEM</w:t>
            </w:r>
          </w:p>
        </w:tc>
        <w:tc>
          <w:tcPr>
            <w:tcW w:w="6436" w:type="dxa"/>
            <w:gridSpan w:val="7"/>
            <w:shd w:val="clear" w:color="auto" w:fill="auto"/>
            <w:vAlign w:val="center"/>
            <w:hideMark/>
          </w:tcPr>
          <w:p w14:paraId="7D351BFB" w14:textId="77777777" w:rsidR="002A6896" w:rsidRPr="008E01A6" w:rsidRDefault="002A6896" w:rsidP="008E01A6">
            <w:pPr>
              <w:jc w:val="center"/>
              <w:rPr>
                <w:rFonts w:ascii="Cambria" w:hAnsi="Cambria" w:cs="Calibri"/>
                <w:b/>
                <w:bCs/>
                <w:color w:val="000000"/>
                <w:sz w:val="16"/>
                <w:szCs w:val="16"/>
              </w:rPr>
            </w:pPr>
            <w:r w:rsidRPr="008E01A6">
              <w:rPr>
                <w:rFonts w:ascii="Cambria" w:hAnsi="Cambria" w:cs="Calibri"/>
                <w:b/>
                <w:bCs/>
                <w:color w:val="000000"/>
                <w:sz w:val="16"/>
                <w:szCs w:val="16"/>
              </w:rPr>
              <w:t>QUANTIDADE/ VALOR</w:t>
            </w:r>
          </w:p>
        </w:tc>
      </w:tr>
      <w:tr w:rsidR="002A6896" w:rsidRPr="008E01A6" w14:paraId="0B04973B" w14:textId="77777777" w:rsidTr="002A6896">
        <w:trPr>
          <w:trHeight w:val="20"/>
        </w:trPr>
        <w:tc>
          <w:tcPr>
            <w:tcW w:w="539" w:type="dxa"/>
            <w:vMerge/>
            <w:vAlign w:val="center"/>
            <w:hideMark/>
          </w:tcPr>
          <w:p w14:paraId="27684F68" w14:textId="77777777" w:rsidR="002A6896" w:rsidRPr="008E01A6" w:rsidRDefault="002A6896" w:rsidP="008E01A6">
            <w:pPr>
              <w:rPr>
                <w:rFonts w:ascii="Cambria" w:hAnsi="Cambria" w:cs="Calibri"/>
                <w:b/>
                <w:bCs/>
                <w:color w:val="000000"/>
                <w:sz w:val="16"/>
                <w:szCs w:val="16"/>
              </w:rPr>
            </w:pPr>
          </w:p>
        </w:tc>
        <w:tc>
          <w:tcPr>
            <w:tcW w:w="2150" w:type="dxa"/>
            <w:vMerge/>
            <w:vAlign w:val="center"/>
            <w:hideMark/>
          </w:tcPr>
          <w:p w14:paraId="67BB19A0" w14:textId="77777777" w:rsidR="002A6896" w:rsidRPr="008E01A6" w:rsidRDefault="002A6896" w:rsidP="008E01A6">
            <w:pPr>
              <w:rPr>
                <w:rFonts w:ascii="Cambria" w:hAnsi="Cambria" w:cs="Calibri"/>
                <w:b/>
                <w:bCs/>
                <w:color w:val="000000"/>
                <w:sz w:val="16"/>
                <w:szCs w:val="16"/>
              </w:rPr>
            </w:pPr>
          </w:p>
        </w:tc>
        <w:tc>
          <w:tcPr>
            <w:tcW w:w="2728" w:type="dxa"/>
            <w:gridSpan w:val="3"/>
            <w:shd w:val="clear" w:color="000000" w:fill="BFBFBF"/>
            <w:vAlign w:val="center"/>
            <w:hideMark/>
          </w:tcPr>
          <w:p w14:paraId="0FD30EF5" w14:textId="77777777" w:rsidR="002A6896" w:rsidRPr="008E01A6" w:rsidRDefault="002A6896" w:rsidP="008E01A6">
            <w:pPr>
              <w:jc w:val="center"/>
              <w:rPr>
                <w:rFonts w:ascii="Cambria" w:hAnsi="Cambria" w:cs="Calibri"/>
                <w:color w:val="000000"/>
                <w:sz w:val="16"/>
                <w:szCs w:val="16"/>
              </w:rPr>
            </w:pPr>
            <w:r w:rsidRPr="008E01A6">
              <w:rPr>
                <w:rFonts w:ascii="Cambria" w:hAnsi="Cambria" w:cs="Calibri"/>
                <w:color w:val="000000"/>
                <w:sz w:val="16"/>
                <w:szCs w:val="16"/>
              </w:rPr>
              <w:t>Órgão gerenciador</w:t>
            </w:r>
          </w:p>
        </w:tc>
        <w:tc>
          <w:tcPr>
            <w:tcW w:w="1854" w:type="dxa"/>
            <w:gridSpan w:val="2"/>
            <w:shd w:val="clear" w:color="000000" w:fill="BFBFBF"/>
            <w:vAlign w:val="center"/>
            <w:hideMark/>
          </w:tcPr>
          <w:p w14:paraId="2EF17BD6" w14:textId="77777777" w:rsidR="002A6896" w:rsidRPr="008E01A6" w:rsidRDefault="002A6896" w:rsidP="008E01A6">
            <w:pPr>
              <w:jc w:val="center"/>
              <w:rPr>
                <w:rFonts w:ascii="Cambria" w:hAnsi="Cambria" w:cs="Calibri"/>
                <w:color w:val="000000"/>
                <w:sz w:val="16"/>
                <w:szCs w:val="16"/>
              </w:rPr>
            </w:pPr>
            <w:r w:rsidRPr="008E01A6">
              <w:rPr>
                <w:rFonts w:ascii="Cambria" w:hAnsi="Cambria" w:cs="Calibri"/>
                <w:color w:val="000000"/>
                <w:sz w:val="16"/>
                <w:szCs w:val="16"/>
              </w:rPr>
              <w:t>Total a ser registrada e limite por adesão</w:t>
            </w:r>
          </w:p>
        </w:tc>
        <w:tc>
          <w:tcPr>
            <w:tcW w:w="1854" w:type="dxa"/>
            <w:gridSpan w:val="2"/>
            <w:shd w:val="clear" w:color="000000" w:fill="BFBFBF"/>
            <w:vAlign w:val="center"/>
            <w:hideMark/>
          </w:tcPr>
          <w:p w14:paraId="01288861" w14:textId="77777777" w:rsidR="002A6896" w:rsidRPr="008E01A6" w:rsidRDefault="002A6896" w:rsidP="008E01A6">
            <w:pPr>
              <w:jc w:val="center"/>
              <w:rPr>
                <w:rFonts w:ascii="Cambria" w:hAnsi="Cambria" w:cs="Calibri"/>
                <w:color w:val="000000"/>
                <w:sz w:val="16"/>
                <w:szCs w:val="16"/>
              </w:rPr>
            </w:pPr>
            <w:r w:rsidRPr="008E01A6">
              <w:rPr>
                <w:rFonts w:ascii="Cambria" w:hAnsi="Cambria" w:cs="Calibri"/>
                <w:color w:val="000000"/>
                <w:sz w:val="16"/>
                <w:szCs w:val="16"/>
              </w:rPr>
              <w:t>Limite decorrente de adesões</w:t>
            </w:r>
          </w:p>
        </w:tc>
      </w:tr>
      <w:tr w:rsidR="002A6896" w:rsidRPr="008E01A6" w14:paraId="5BF9F8CB" w14:textId="77777777" w:rsidTr="002A6896">
        <w:trPr>
          <w:trHeight w:val="230"/>
        </w:trPr>
        <w:tc>
          <w:tcPr>
            <w:tcW w:w="539" w:type="dxa"/>
            <w:vMerge/>
            <w:vAlign w:val="center"/>
            <w:hideMark/>
          </w:tcPr>
          <w:p w14:paraId="4A2A696F" w14:textId="77777777" w:rsidR="002A6896" w:rsidRPr="008E01A6" w:rsidRDefault="002A6896" w:rsidP="008E01A6">
            <w:pPr>
              <w:rPr>
                <w:rFonts w:ascii="Cambria" w:hAnsi="Cambria" w:cs="Calibri"/>
                <w:b/>
                <w:bCs/>
                <w:color w:val="000000"/>
                <w:sz w:val="16"/>
                <w:szCs w:val="16"/>
              </w:rPr>
            </w:pPr>
          </w:p>
        </w:tc>
        <w:tc>
          <w:tcPr>
            <w:tcW w:w="2150" w:type="dxa"/>
            <w:vMerge/>
            <w:vAlign w:val="center"/>
            <w:hideMark/>
          </w:tcPr>
          <w:p w14:paraId="581B92BD" w14:textId="77777777" w:rsidR="002A6896" w:rsidRPr="008E01A6" w:rsidRDefault="002A6896" w:rsidP="008E01A6">
            <w:pPr>
              <w:rPr>
                <w:rFonts w:ascii="Cambria" w:hAnsi="Cambria" w:cs="Calibri"/>
                <w:b/>
                <w:bCs/>
                <w:color w:val="000000"/>
                <w:sz w:val="16"/>
                <w:szCs w:val="16"/>
              </w:rPr>
            </w:pPr>
          </w:p>
        </w:tc>
        <w:tc>
          <w:tcPr>
            <w:tcW w:w="871" w:type="dxa"/>
            <w:vMerge w:val="restart"/>
            <w:shd w:val="clear" w:color="000000" w:fill="D9D9D9"/>
            <w:vAlign w:val="center"/>
            <w:hideMark/>
          </w:tcPr>
          <w:p w14:paraId="34D942DD" w14:textId="77777777" w:rsidR="002A6896" w:rsidRPr="008E01A6" w:rsidRDefault="002A6896" w:rsidP="008E01A6">
            <w:pPr>
              <w:jc w:val="center"/>
              <w:rPr>
                <w:rFonts w:ascii="Cambria" w:hAnsi="Cambria" w:cs="Calibri"/>
                <w:color w:val="000000"/>
                <w:sz w:val="16"/>
                <w:szCs w:val="16"/>
              </w:rPr>
            </w:pPr>
            <w:proofErr w:type="spellStart"/>
            <w:r w:rsidRPr="008E01A6">
              <w:rPr>
                <w:rFonts w:ascii="Cambria" w:hAnsi="Cambria" w:cs="Calibri"/>
                <w:color w:val="000000"/>
                <w:sz w:val="16"/>
                <w:szCs w:val="16"/>
              </w:rPr>
              <w:t>Qtde</w:t>
            </w:r>
            <w:proofErr w:type="spellEnd"/>
            <w:r w:rsidRPr="008E01A6">
              <w:rPr>
                <w:rFonts w:ascii="Cambria" w:hAnsi="Cambria" w:cs="Calibri"/>
                <w:color w:val="000000"/>
                <w:sz w:val="16"/>
                <w:szCs w:val="16"/>
              </w:rPr>
              <w:t xml:space="preserve"> Estimada</w:t>
            </w:r>
          </w:p>
        </w:tc>
        <w:tc>
          <w:tcPr>
            <w:tcW w:w="946" w:type="dxa"/>
            <w:vMerge w:val="restart"/>
            <w:shd w:val="clear" w:color="000000" w:fill="D9D9D9"/>
            <w:vAlign w:val="center"/>
            <w:hideMark/>
          </w:tcPr>
          <w:p w14:paraId="0DE6E8D6" w14:textId="77777777" w:rsidR="002A6896" w:rsidRPr="008E01A6" w:rsidRDefault="002A6896" w:rsidP="008E01A6">
            <w:pPr>
              <w:jc w:val="center"/>
              <w:rPr>
                <w:rFonts w:ascii="Cambria" w:hAnsi="Cambria" w:cs="Calibri"/>
                <w:color w:val="000000"/>
                <w:sz w:val="16"/>
                <w:szCs w:val="16"/>
              </w:rPr>
            </w:pPr>
            <w:r w:rsidRPr="008E01A6">
              <w:rPr>
                <w:rFonts w:ascii="Cambria" w:hAnsi="Cambria" w:cs="Calibri"/>
                <w:color w:val="000000"/>
                <w:sz w:val="16"/>
                <w:szCs w:val="16"/>
              </w:rPr>
              <w:t xml:space="preserve"> Valor Unitário </w:t>
            </w:r>
          </w:p>
        </w:tc>
        <w:tc>
          <w:tcPr>
            <w:tcW w:w="911" w:type="dxa"/>
            <w:vMerge w:val="restart"/>
            <w:shd w:val="clear" w:color="000000" w:fill="D9D9D9"/>
            <w:vAlign w:val="center"/>
            <w:hideMark/>
          </w:tcPr>
          <w:p w14:paraId="6E7F1755" w14:textId="77777777" w:rsidR="002A6896" w:rsidRPr="008E01A6" w:rsidRDefault="002A6896" w:rsidP="008E01A6">
            <w:pPr>
              <w:jc w:val="center"/>
              <w:rPr>
                <w:rFonts w:ascii="Cambria" w:hAnsi="Cambria" w:cs="Calibri"/>
                <w:color w:val="000000"/>
                <w:sz w:val="16"/>
                <w:szCs w:val="16"/>
              </w:rPr>
            </w:pPr>
            <w:r w:rsidRPr="008E01A6">
              <w:rPr>
                <w:rFonts w:ascii="Cambria" w:hAnsi="Cambria" w:cs="Calibri"/>
                <w:color w:val="000000"/>
                <w:sz w:val="16"/>
                <w:szCs w:val="16"/>
              </w:rPr>
              <w:t>Valor Total</w:t>
            </w:r>
          </w:p>
        </w:tc>
        <w:tc>
          <w:tcPr>
            <w:tcW w:w="962" w:type="dxa"/>
            <w:vMerge w:val="restart"/>
            <w:shd w:val="clear" w:color="000000" w:fill="D9D9D9"/>
            <w:vAlign w:val="center"/>
            <w:hideMark/>
          </w:tcPr>
          <w:p w14:paraId="1CAEFD8F" w14:textId="77777777" w:rsidR="002A6896" w:rsidRPr="008E01A6" w:rsidRDefault="002A6896" w:rsidP="008E01A6">
            <w:pPr>
              <w:jc w:val="center"/>
              <w:rPr>
                <w:rFonts w:ascii="Cambria" w:hAnsi="Cambria" w:cs="Calibri"/>
                <w:color w:val="000000"/>
                <w:sz w:val="16"/>
                <w:szCs w:val="16"/>
              </w:rPr>
            </w:pPr>
            <w:proofErr w:type="spellStart"/>
            <w:r w:rsidRPr="008E01A6">
              <w:rPr>
                <w:rFonts w:ascii="Cambria" w:hAnsi="Cambria" w:cs="Calibri"/>
                <w:color w:val="000000"/>
                <w:sz w:val="16"/>
                <w:szCs w:val="16"/>
              </w:rPr>
              <w:t>Qtde</w:t>
            </w:r>
            <w:proofErr w:type="spellEnd"/>
            <w:r w:rsidRPr="008E01A6">
              <w:rPr>
                <w:rFonts w:ascii="Cambria" w:hAnsi="Cambria" w:cs="Calibri"/>
                <w:color w:val="000000"/>
                <w:sz w:val="16"/>
                <w:szCs w:val="16"/>
              </w:rPr>
              <w:t>. Estimada</w:t>
            </w:r>
          </w:p>
        </w:tc>
        <w:tc>
          <w:tcPr>
            <w:tcW w:w="892" w:type="dxa"/>
            <w:vMerge w:val="restart"/>
            <w:shd w:val="clear" w:color="000000" w:fill="D9D9D9"/>
            <w:vAlign w:val="center"/>
            <w:hideMark/>
          </w:tcPr>
          <w:p w14:paraId="00421D29" w14:textId="77777777" w:rsidR="002A6896" w:rsidRPr="008E01A6" w:rsidRDefault="002A6896" w:rsidP="008E01A6">
            <w:pPr>
              <w:jc w:val="center"/>
              <w:rPr>
                <w:rFonts w:ascii="Cambria" w:hAnsi="Cambria" w:cs="Calibri"/>
                <w:color w:val="000000"/>
                <w:sz w:val="16"/>
                <w:szCs w:val="16"/>
              </w:rPr>
            </w:pPr>
            <w:r w:rsidRPr="008E01A6">
              <w:rPr>
                <w:rFonts w:ascii="Cambria" w:hAnsi="Cambria" w:cs="Calibri"/>
                <w:color w:val="000000"/>
                <w:sz w:val="16"/>
                <w:szCs w:val="16"/>
              </w:rPr>
              <w:t>Valor Total</w:t>
            </w:r>
          </w:p>
        </w:tc>
        <w:tc>
          <w:tcPr>
            <w:tcW w:w="962" w:type="dxa"/>
            <w:vMerge w:val="restart"/>
            <w:shd w:val="clear" w:color="000000" w:fill="D9D9D9"/>
            <w:vAlign w:val="center"/>
            <w:hideMark/>
          </w:tcPr>
          <w:p w14:paraId="036568F1" w14:textId="77777777" w:rsidR="002A6896" w:rsidRPr="008E01A6" w:rsidRDefault="002A6896" w:rsidP="008E01A6">
            <w:pPr>
              <w:jc w:val="center"/>
              <w:rPr>
                <w:rFonts w:ascii="Cambria" w:hAnsi="Cambria" w:cs="Calibri"/>
                <w:color w:val="000000"/>
                <w:sz w:val="16"/>
                <w:szCs w:val="16"/>
              </w:rPr>
            </w:pPr>
            <w:proofErr w:type="spellStart"/>
            <w:r w:rsidRPr="008E01A6">
              <w:rPr>
                <w:rFonts w:ascii="Cambria" w:hAnsi="Cambria" w:cs="Calibri"/>
                <w:color w:val="000000"/>
                <w:sz w:val="16"/>
                <w:szCs w:val="16"/>
              </w:rPr>
              <w:t>Qtde</w:t>
            </w:r>
            <w:proofErr w:type="spellEnd"/>
            <w:r w:rsidRPr="008E01A6">
              <w:rPr>
                <w:rFonts w:ascii="Cambria" w:hAnsi="Cambria" w:cs="Calibri"/>
                <w:color w:val="000000"/>
                <w:sz w:val="16"/>
                <w:szCs w:val="16"/>
              </w:rPr>
              <w:t>. Estimada</w:t>
            </w:r>
          </w:p>
        </w:tc>
        <w:tc>
          <w:tcPr>
            <w:tcW w:w="892" w:type="dxa"/>
            <w:vMerge w:val="restart"/>
            <w:shd w:val="clear" w:color="000000" w:fill="D9D9D9"/>
            <w:vAlign w:val="center"/>
            <w:hideMark/>
          </w:tcPr>
          <w:p w14:paraId="64779E1F" w14:textId="77777777" w:rsidR="002A6896" w:rsidRPr="008E01A6" w:rsidRDefault="002A6896" w:rsidP="008E01A6">
            <w:pPr>
              <w:jc w:val="center"/>
              <w:rPr>
                <w:rFonts w:ascii="Cambria" w:hAnsi="Cambria" w:cs="Calibri"/>
                <w:color w:val="000000"/>
                <w:sz w:val="16"/>
                <w:szCs w:val="16"/>
              </w:rPr>
            </w:pPr>
            <w:r w:rsidRPr="008E01A6">
              <w:rPr>
                <w:rFonts w:ascii="Cambria" w:hAnsi="Cambria" w:cs="Calibri"/>
                <w:color w:val="000000"/>
                <w:sz w:val="16"/>
                <w:szCs w:val="16"/>
              </w:rPr>
              <w:t>Valor Total</w:t>
            </w:r>
          </w:p>
        </w:tc>
      </w:tr>
      <w:tr w:rsidR="002A6896" w:rsidRPr="008E01A6" w14:paraId="5FB9743E" w14:textId="77777777" w:rsidTr="002A6896">
        <w:trPr>
          <w:trHeight w:val="230"/>
        </w:trPr>
        <w:tc>
          <w:tcPr>
            <w:tcW w:w="539" w:type="dxa"/>
            <w:vMerge/>
            <w:vAlign w:val="center"/>
            <w:hideMark/>
          </w:tcPr>
          <w:p w14:paraId="1FCA5C2A" w14:textId="77777777" w:rsidR="002A6896" w:rsidRPr="008E01A6" w:rsidRDefault="002A6896" w:rsidP="008E01A6">
            <w:pPr>
              <w:rPr>
                <w:rFonts w:ascii="Cambria" w:hAnsi="Cambria" w:cs="Calibri"/>
                <w:b/>
                <w:bCs/>
                <w:color w:val="000000"/>
                <w:sz w:val="16"/>
                <w:szCs w:val="16"/>
              </w:rPr>
            </w:pPr>
          </w:p>
        </w:tc>
        <w:tc>
          <w:tcPr>
            <w:tcW w:w="2150" w:type="dxa"/>
            <w:vMerge/>
            <w:vAlign w:val="center"/>
            <w:hideMark/>
          </w:tcPr>
          <w:p w14:paraId="313E779F" w14:textId="77777777" w:rsidR="002A6896" w:rsidRPr="008E01A6" w:rsidRDefault="002A6896" w:rsidP="008E01A6">
            <w:pPr>
              <w:rPr>
                <w:rFonts w:ascii="Cambria" w:hAnsi="Cambria" w:cs="Calibri"/>
                <w:b/>
                <w:bCs/>
                <w:color w:val="000000"/>
                <w:sz w:val="16"/>
                <w:szCs w:val="16"/>
              </w:rPr>
            </w:pPr>
          </w:p>
        </w:tc>
        <w:tc>
          <w:tcPr>
            <w:tcW w:w="871" w:type="dxa"/>
            <w:vMerge/>
            <w:vAlign w:val="center"/>
            <w:hideMark/>
          </w:tcPr>
          <w:p w14:paraId="447FE9BA" w14:textId="77777777" w:rsidR="002A6896" w:rsidRPr="008E01A6" w:rsidRDefault="002A6896" w:rsidP="008E01A6">
            <w:pPr>
              <w:rPr>
                <w:rFonts w:ascii="Cambria" w:hAnsi="Cambria" w:cs="Calibri"/>
                <w:color w:val="000000"/>
                <w:sz w:val="16"/>
                <w:szCs w:val="16"/>
              </w:rPr>
            </w:pPr>
          </w:p>
        </w:tc>
        <w:tc>
          <w:tcPr>
            <w:tcW w:w="946" w:type="dxa"/>
            <w:vMerge/>
            <w:vAlign w:val="center"/>
            <w:hideMark/>
          </w:tcPr>
          <w:p w14:paraId="7A364BAD" w14:textId="77777777" w:rsidR="002A6896" w:rsidRPr="008E01A6" w:rsidRDefault="002A6896" w:rsidP="008E01A6">
            <w:pPr>
              <w:rPr>
                <w:rFonts w:ascii="Cambria" w:hAnsi="Cambria" w:cs="Calibri"/>
                <w:color w:val="000000"/>
                <w:sz w:val="16"/>
                <w:szCs w:val="16"/>
              </w:rPr>
            </w:pPr>
          </w:p>
        </w:tc>
        <w:tc>
          <w:tcPr>
            <w:tcW w:w="911" w:type="dxa"/>
            <w:vMerge/>
            <w:vAlign w:val="center"/>
            <w:hideMark/>
          </w:tcPr>
          <w:p w14:paraId="10021427" w14:textId="77777777" w:rsidR="002A6896" w:rsidRPr="008E01A6" w:rsidRDefault="002A6896" w:rsidP="008E01A6">
            <w:pPr>
              <w:rPr>
                <w:rFonts w:ascii="Cambria" w:hAnsi="Cambria" w:cs="Calibri"/>
                <w:color w:val="000000"/>
                <w:sz w:val="16"/>
                <w:szCs w:val="16"/>
              </w:rPr>
            </w:pPr>
          </w:p>
        </w:tc>
        <w:tc>
          <w:tcPr>
            <w:tcW w:w="962" w:type="dxa"/>
            <w:vMerge/>
            <w:vAlign w:val="center"/>
            <w:hideMark/>
          </w:tcPr>
          <w:p w14:paraId="3ACBC9A6" w14:textId="77777777" w:rsidR="002A6896" w:rsidRPr="008E01A6" w:rsidRDefault="002A6896" w:rsidP="008E01A6">
            <w:pPr>
              <w:rPr>
                <w:rFonts w:ascii="Cambria" w:hAnsi="Cambria" w:cs="Calibri"/>
                <w:color w:val="000000"/>
                <w:sz w:val="16"/>
                <w:szCs w:val="16"/>
              </w:rPr>
            </w:pPr>
          </w:p>
        </w:tc>
        <w:tc>
          <w:tcPr>
            <w:tcW w:w="892" w:type="dxa"/>
            <w:vMerge/>
            <w:vAlign w:val="center"/>
            <w:hideMark/>
          </w:tcPr>
          <w:p w14:paraId="3703C8F6" w14:textId="77777777" w:rsidR="002A6896" w:rsidRPr="008E01A6" w:rsidRDefault="002A6896" w:rsidP="008E01A6">
            <w:pPr>
              <w:rPr>
                <w:rFonts w:ascii="Cambria" w:hAnsi="Cambria" w:cs="Calibri"/>
                <w:color w:val="000000"/>
                <w:sz w:val="16"/>
                <w:szCs w:val="16"/>
              </w:rPr>
            </w:pPr>
          </w:p>
        </w:tc>
        <w:tc>
          <w:tcPr>
            <w:tcW w:w="962" w:type="dxa"/>
            <w:vMerge/>
            <w:vAlign w:val="center"/>
            <w:hideMark/>
          </w:tcPr>
          <w:p w14:paraId="27414F2C" w14:textId="77777777" w:rsidR="002A6896" w:rsidRPr="008E01A6" w:rsidRDefault="002A6896" w:rsidP="008E01A6">
            <w:pPr>
              <w:rPr>
                <w:rFonts w:ascii="Cambria" w:hAnsi="Cambria" w:cs="Calibri"/>
                <w:color w:val="000000"/>
                <w:sz w:val="16"/>
                <w:szCs w:val="16"/>
              </w:rPr>
            </w:pPr>
          </w:p>
        </w:tc>
        <w:tc>
          <w:tcPr>
            <w:tcW w:w="892" w:type="dxa"/>
            <w:vMerge/>
            <w:vAlign w:val="center"/>
            <w:hideMark/>
          </w:tcPr>
          <w:p w14:paraId="0F87219B" w14:textId="77777777" w:rsidR="002A6896" w:rsidRPr="008E01A6" w:rsidRDefault="002A6896" w:rsidP="008E01A6">
            <w:pPr>
              <w:rPr>
                <w:rFonts w:ascii="Cambria" w:hAnsi="Cambria" w:cs="Calibri"/>
                <w:color w:val="000000"/>
                <w:sz w:val="16"/>
                <w:szCs w:val="16"/>
              </w:rPr>
            </w:pPr>
          </w:p>
        </w:tc>
      </w:tr>
      <w:tr w:rsidR="002A6896" w:rsidRPr="008E01A6" w14:paraId="7ED11E19" w14:textId="77777777" w:rsidTr="002A6896">
        <w:trPr>
          <w:trHeight w:val="20"/>
        </w:trPr>
        <w:tc>
          <w:tcPr>
            <w:tcW w:w="539" w:type="dxa"/>
            <w:shd w:val="clear" w:color="auto" w:fill="auto"/>
            <w:noWrap/>
            <w:vAlign w:val="center"/>
            <w:hideMark/>
          </w:tcPr>
          <w:p w14:paraId="68AD5300" w14:textId="77777777" w:rsidR="002A6896" w:rsidRPr="008E01A6" w:rsidRDefault="002A6896" w:rsidP="008E01A6">
            <w:pPr>
              <w:jc w:val="center"/>
              <w:rPr>
                <w:rFonts w:ascii="Cambria" w:hAnsi="Cambria" w:cs="Calibri"/>
                <w:color w:val="000000"/>
                <w:sz w:val="16"/>
                <w:szCs w:val="16"/>
              </w:rPr>
            </w:pPr>
            <w:r w:rsidRPr="008E01A6">
              <w:rPr>
                <w:rFonts w:ascii="Cambria" w:hAnsi="Cambria" w:cs="Calibri"/>
                <w:color w:val="000000"/>
                <w:sz w:val="16"/>
                <w:szCs w:val="16"/>
              </w:rPr>
              <w:t>9</w:t>
            </w:r>
          </w:p>
        </w:tc>
        <w:tc>
          <w:tcPr>
            <w:tcW w:w="2150" w:type="dxa"/>
            <w:shd w:val="clear" w:color="auto" w:fill="auto"/>
            <w:vAlign w:val="center"/>
            <w:hideMark/>
          </w:tcPr>
          <w:p w14:paraId="5C561717" w14:textId="77777777" w:rsidR="002A6896" w:rsidRPr="008E01A6" w:rsidRDefault="002A6896" w:rsidP="008E01A6">
            <w:pPr>
              <w:jc w:val="both"/>
              <w:rPr>
                <w:rFonts w:ascii="Cambria" w:hAnsi="Cambria" w:cs="Calibri"/>
                <w:color w:val="000000"/>
                <w:sz w:val="16"/>
                <w:szCs w:val="16"/>
              </w:rPr>
            </w:pPr>
            <w:r w:rsidRPr="008E01A6">
              <w:rPr>
                <w:rFonts w:ascii="Cambria" w:hAnsi="Cambria" w:cs="Calibri"/>
                <w:color w:val="000000"/>
                <w:sz w:val="16"/>
                <w:szCs w:val="16"/>
              </w:rPr>
              <w:t xml:space="preserve">Desinfetante clorado para superfícies fixas, piso, parede; contendo em sua formulação no mínimo 1% de hipoclorito de </w:t>
            </w:r>
            <w:proofErr w:type="gramStart"/>
            <w:r w:rsidRPr="008E01A6">
              <w:rPr>
                <w:rFonts w:ascii="Cambria" w:hAnsi="Cambria" w:cs="Calibri"/>
                <w:color w:val="000000"/>
                <w:sz w:val="16"/>
                <w:szCs w:val="16"/>
              </w:rPr>
              <w:t>sódio;  embalagem</w:t>
            </w:r>
            <w:proofErr w:type="gramEnd"/>
            <w:r w:rsidRPr="008E01A6">
              <w:rPr>
                <w:rFonts w:ascii="Cambria" w:hAnsi="Cambria" w:cs="Calibri"/>
                <w:color w:val="000000"/>
                <w:sz w:val="16"/>
                <w:szCs w:val="16"/>
              </w:rPr>
              <w:t xml:space="preserve"> bombona 5 litros ( apresentar ficha técnica do produto conforme RDC nº 184, de 22 de Outubro de 2001, conforme RDC nº 40 de 05 de Julho de 2008 rótulos do produto caracterizado de assistência à saúde, ficha de segurança FISPQ conforme. Nº 1425/2001, conforme portaria nº 327 / SNVS / MS, de 30 de </w:t>
            </w:r>
            <w:proofErr w:type="gramStart"/>
            <w:r w:rsidRPr="008E01A6">
              <w:rPr>
                <w:rFonts w:ascii="Cambria" w:hAnsi="Cambria" w:cs="Calibri"/>
                <w:color w:val="000000"/>
                <w:sz w:val="16"/>
                <w:szCs w:val="16"/>
              </w:rPr>
              <w:t>Junho</w:t>
            </w:r>
            <w:proofErr w:type="gramEnd"/>
            <w:r w:rsidRPr="008E01A6">
              <w:rPr>
                <w:rFonts w:ascii="Cambria" w:hAnsi="Cambria" w:cs="Calibri"/>
                <w:color w:val="000000"/>
                <w:sz w:val="16"/>
                <w:szCs w:val="16"/>
              </w:rPr>
              <w:t xml:space="preserve"> de 1997. Boas práticas de fabricação, publicação no Diário Oficial da União, o produto tem que ser caracterizado de ricos II, e registro na ANVISA ).</w:t>
            </w:r>
          </w:p>
        </w:tc>
        <w:tc>
          <w:tcPr>
            <w:tcW w:w="871" w:type="dxa"/>
            <w:shd w:val="clear" w:color="auto" w:fill="auto"/>
            <w:vAlign w:val="center"/>
            <w:hideMark/>
          </w:tcPr>
          <w:p w14:paraId="6DC0C35D" w14:textId="77777777" w:rsidR="002A6896" w:rsidRPr="008E01A6" w:rsidRDefault="002A6896" w:rsidP="002A6896">
            <w:pPr>
              <w:jc w:val="center"/>
              <w:rPr>
                <w:rFonts w:ascii="Cambria" w:hAnsi="Cambria" w:cs="Calibri"/>
                <w:color w:val="000000"/>
                <w:sz w:val="16"/>
                <w:szCs w:val="16"/>
              </w:rPr>
            </w:pPr>
            <w:r w:rsidRPr="008E01A6">
              <w:rPr>
                <w:rFonts w:ascii="Cambria" w:hAnsi="Cambria" w:cs="Calibri"/>
                <w:color w:val="000000"/>
                <w:sz w:val="16"/>
                <w:szCs w:val="16"/>
              </w:rPr>
              <w:t>300</w:t>
            </w:r>
          </w:p>
        </w:tc>
        <w:tc>
          <w:tcPr>
            <w:tcW w:w="946" w:type="dxa"/>
            <w:shd w:val="clear" w:color="auto" w:fill="auto"/>
            <w:noWrap/>
            <w:vAlign w:val="center"/>
            <w:hideMark/>
          </w:tcPr>
          <w:p w14:paraId="1713CA36" w14:textId="4D39B5F5" w:rsidR="002A6896" w:rsidRPr="008E01A6" w:rsidRDefault="002A6896" w:rsidP="002A6896">
            <w:pPr>
              <w:jc w:val="center"/>
              <w:rPr>
                <w:rFonts w:ascii="Cambria" w:hAnsi="Cambria" w:cs="Calibri"/>
                <w:color w:val="000000"/>
                <w:sz w:val="16"/>
                <w:szCs w:val="16"/>
              </w:rPr>
            </w:pPr>
            <w:r w:rsidRPr="008E01A6">
              <w:rPr>
                <w:rFonts w:ascii="Cambria" w:hAnsi="Cambria" w:cs="Calibri"/>
                <w:color w:val="000000"/>
                <w:sz w:val="16"/>
                <w:szCs w:val="16"/>
              </w:rPr>
              <w:t>12,46</w:t>
            </w:r>
          </w:p>
        </w:tc>
        <w:tc>
          <w:tcPr>
            <w:tcW w:w="911" w:type="dxa"/>
            <w:shd w:val="clear" w:color="000000" w:fill="FFFFFF"/>
            <w:vAlign w:val="center"/>
            <w:hideMark/>
          </w:tcPr>
          <w:p w14:paraId="6D41442B" w14:textId="22A938AC" w:rsidR="002A6896" w:rsidRPr="008E01A6" w:rsidRDefault="002A6896" w:rsidP="002A6896">
            <w:pPr>
              <w:jc w:val="center"/>
              <w:rPr>
                <w:rFonts w:ascii="Cambria" w:hAnsi="Cambria" w:cs="Calibri"/>
                <w:color w:val="000000"/>
                <w:sz w:val="16"/>
                <w:szCs w:val="16"/>
              </w:rPr>
            </w:pPr>
            <w:r w:rsidRPr="008E01A6">
              <w:rPr>
                <w:rFonts w:ascii="Cambria" w:hAnsi="Cambria" w:cs="Calibri"/>
                <w:color w:val="000000"/>
                <w:sz w:val="16"/>
                <w:szCs w:val="16"/>
              </w:rPr>
              <w:t>3.738,00</w:t>
            </w:r>
          </w:p>
        </w:tc>
        <w:tc>
          <w:tcPr>
            <w:tcW w:w="962" w:type="dxa"/>
            <w:shd w:val="clear" w:color="000000" w:fill="FFFFFF"/>
            <w:vAlign w:val="center"/>
            <w:hideMark/>
          </w:tcPr>
          <w:p w14:paraId="7BE11B8E" w14:textId="77777777" w:rsidR="002A6896" w:rsidRPr="008E01A6" w:rsidRDefault="002A6896" w:rsidP="002A6896">
            <w:pPr>
              <w:jc w:val="center"/>
              <w:rPr>
                <w:rFonts w:ascii="Cambria" w:hAnsi="Cambria" w:cs="Calibri"/>
                <w:color w:val="000000"/>
                <w:sz w:val="16"/>
                <w:szCs w:val="16"/>
              </w:rPr>
            </w:pPr>
            <w:r w:rsidRPr="008E01A6">
              <w:rPr>
                <w:rFonts w:ascii="Cambria" w:hAnsi="Cambria" w:cs="Calibri"/>
                <w:color w:val="000000"/>
                <w:sz w:val="16"/>
                <w:szCs w:val="16"/>
              </w:rPr>
              <w:t>300</w:t>
            </w:r>
          </w:p>
        </w:tc>
        <w:tc>
          <w:tcPr>
            <w:tcW w:w="892" w:type="dxa"/>
            <w:shd w:val="clear" w:color="000000" w:fill="FFFFFF"/>
            <w:vAlign w:val="center"/>
            <w:hideMark/>
          </w:tcPr>
          <w:p w14:paraId="05EB1332" w14:textId="1F55EE00" w:rsidR="002A6896" w:rsidRPr="008E01A6" w:rsidRDefault="002A6896" w:rsidP="002A6896">
            <w:pPr>
              <w:jc w:val="center"/>
              <w:rPr>
                <w:rFonts w:ascii="Cambria" w:hAnsi="Cambria" w:cs="Calibri"/>
                <w:color w:val="000000"/>
                <w:sz w:val="16"/>
                <w:szCs w:val="16"/>
              </w:rPr>
            </w:pPr>
            <w:r w:rsidRPr="008E01A6">
              <w:rPr>
                <w:rFonts w:ascii="Cambria" w:hAnsi="Cambria" w:cs="Calibri"/>
                <w:color w:val="000000"/>
                <w:sz w:val="16"/>
                <w:szCs w:val="16"/>
              </w:rPr>
              <w:t>3.738,00</w:t>
            </w:r>
          </w:p>
        </w:tc>
        <w:tc>
          <w:tcPr>
            <w:tcW w:w="962" w:type="dxa"/>
            <w:shd w:val="clear" w:color="000000" w:fill="FFFFFF"/>
            <w:vAlign w:val="center"/>
            <w:hideMark/>
          </w:tcPr>
          <w:p w14:paraId="264C1B57" w14:textId="77777777" w:rsidR="002A6896" w:rsidRPr="008E01A6" w:rsidRDefault="002A6896" w:rsidP="002A6896">
            <w:pPr>
              <w:jc w:val="center"/>
              <w:rPr>
                <w:rFonts w:ascii="Cambria" w:hAnsi="Cambria" w:cs="Calibri"/>
                <w:color w:val="000000"/>
                <w:sz w:val="16"/>
                <w:szCs w:val="16"/>
              </w:rPr>
            </w:pPr>
            <w:r w:rsidRPr="008E01A6">
              <w:rPr>
                <w:rFonts w:ascii="Cambria" w:hAnsi="Cambria" w:cs="Calibri"/>
                <w:color w:val="000000"/>
                <w:sz w:val="16"/>
                <w:szCs w:val="16"/>
              </w:rPr>
              <w:t>1500</w:t>
            </w:r>
          </w:p>
        </w:tc>
        <w:tc>
          <w:tcPr>
            <w:tcW w:w="892" w:type="dxa"/>
            <w:shd w:val="clear" w:color="000000" w:fill="FFFFFF"/>
            <w:vAlign w:val="center"/>
            <w:hideMark/>
          </w:tcPr>
          <w:p w14:paraId="50C19898" w14:textId="72C60D96" w:rsidR="002A6896" w:rsidRPr="008E01A6" w:rsidRDefault="002A6896" w:rsidP="002A6896">
            <w:pPr>
              <w:jc w:val="center"/>
              <w:rPr>
                <w:rFonts w:ascii="Cambria" w:hAnsi="Cambria" w:cs="Calibri"/>
                <w:color w:val="000000"/>
                <w:sz w:val="16"/>
                <w:szCs w:val="16"/>
              </w:rPr>
            </w:pPr>
            <w:r w:rsidRPr="008E01A6">
              <w:rPr>
                <w:rFonts w:ascii="Cambria" w:hAnsi="Cambria" w:cs="Calibri"/>
                <w:color w:val="000000"/>
                <w:sz w:val="16"/>
                <w:szCs w:val="16"/>
              </w:rPr>
              <w:t>18.690,00</w:t>
            </w:r>
          </w:p>
        </w:tc>
      </w:tr>
      <w:tr w:rsidR="002A6896" w:rsidRPr="008E01A6" w14:paraId="0DD6E00D" w14:textId="77777777" w:rsidTr="002A6896">
        <w:trPr>
          <w:trHeight w:val="20"/>
        </w:trPr>
        <w:tc>
          <w:tcPr>
            <w:tcW w:w="539" w:type="dxa"/>
            <w:shd w:val="clear" w:color="auto" w:fill="auto"/>
            <w:vAlign w:val="center"/>
            <w:hideMark/>
          </w:tcPr>
          <w:p w14:paraId="377CB1E0" w14:textId="77777777" w:rsidR="002A6896" w:rsidRPr="008E01A6" w:rsidRDefault="002A6896" w:rsidP="008E01A6">
            <w:pPr>
              <w:jc w:val="center"/>
              <w:rPr>
                <w:rFonts w:ascii="Cambria" w:hAnsi="Cambria" w:cs="Calibri"/>
                <w:color w:val="000000"/>
                <w:sz w:val="16"/>
                <w:szCs w:val="16"/>
              </w:rPr>
            </w:pPr>
            <w:r w:rsidRPr="008E01A6">
              <w:rPr>
                <w:rFonts w:ascii="Cambria" w:hAnsi="Cambria" w:cs="Calibri"/>
                <w:color w:val="000000"/>
                <w:sz w:val="16"/>
                <w:szCs w:val="16"/>
              </w:rPr>
              <w:t>14</w:t>
            </w:r>
          </w:p>
        </w:tc>
        <w:tc>
          <w:tcPr>
            <w:tcW w:w="2150" w:type="dxa"/>
            <w:shd w:val="clear" w:color="auto" w:fill="auto"/>
            <w:vAlign w:val="center"/>
            <w:hideMark/>
          </w:tcPr>
          <w:p w14:paraId="45C09D8A" w14:textId="77777777" w:rsidR="002A6896" w:rsidRPr="008E01A6" w:rsidRDefault="002A6896" w:rsidP="008E01A6">
            <w:pPr>
              <w:jc w:val="both"/>
              <w:rPr>
                <w:rFonts w:ascii="Cambria" w:hAnsi="Cambria" w:cs="Calibri"/>
                <w:color w:val="000000"/>
                <w:sz w:val="16"/>
                <w:szCs w:val="16"/>
              </w:rPr>
            </w:pPr>
            <w:r w:rsidRPr="008E01A6">
              <w:rPr>
                <w:rFonts w:ascii="Cambria" w:hAnsi="Cambria" w:cs="Calibri"/>
                <w:color w:val="000000"/>
                <w:sz w:val="16"/>
                <w:szCs w:val="16"/>
              </w:rPr>
              <w:t xml:space="preserve">Base </w:t>
            </w:r>
            <w:proofErr w:type="gramStart"/>
            <w:r w:rsidRPr="008E01A6">
              <w:rPr>
                <w:rFonts w:ascii="Cambria" w:hAnsi="Cambria" w:cs="Calibri"/>
                <w:color w:val="000000"/>
                <w:sz w:val="16"/>
                <w:szCs w:val="16"/>
              </w:rPr>
              <w:t>seladora  para</w:t>
            </w:r>
            <w:proofErr w:type="gramEnd"/>
            <w:r w:rsidRPr="008E01A6">
              <w:rPr>
                <w:rFonts w:ascii="Cambria" w:hAnsi="Cambria" w:cs="Calibri"/>
                <w:color w:val="000000"/>
                <w:sz w:val="16"/>
                <w:szCs w:val="16"/>
              </w:rPr>
              <w:t xml:space="preserve"> pisos laváveis tais como cerâmica, </w:t>
            </w:r>
            <w:proofErr w:type="spellStart"/>
            <w:r w:rsidRPr="008E01A6">
              <w:rPr>
                <w:rFonts w:ascii="Cambria" w:hAnsi="Cambria" w:cs="Calibri"/>
                <w:color w:val="000000"/>
                <w:sz w:val="16"/>
                <w:szCs w:val="16"/>
              </w:rPr>
              <w:t>paviflex</w:t>
            </w:r>
            <w:proofErr w:type="spellEnd"/>
            <w:r w:rsidRPr="008E01A6">
              <w:rPr>
                <w:rFonts w:ascii="Cambria" w:hAnsi="Cambria" w:cs="Calibri"/>
                <w:color w:val="000000"/>
                <w:sz w:val="16"/>
                <w:szCs w:val="16"/>
              </w:rPr>
              <w:t xml:space="preserve">, pedras naturais, </w:t>
            </w:r>
            <w:r w:rsidRPr="008E01A6">
              <w:rPr>
                <w:rFonts w:ascii="Cambria" w:hAnsi="Cambria" w:cs="Calibri"/>
                <w:color w:val="000000"/>
                <w:sz w:val="16"/>
                <w:szCs w:val="16"/>
              </w:rPr>
              <w:lastRenderedPageBreak/>
              <w:t xml:space="preserve">como ardósia e pedras artificiais como granito, antiderrapante e não inflamável resistente a alto trafego, teor mínimo de sólidos 24 %. (apresentar ficha técnica do produto conforme RDC nº 184, de 22 de </w:t>
            </w:r>
            <w:proofErr w:type="gramStart"/>
            <w:r w:rsidRPr="008E01A6">
              <w:rPr>
                <w:rFonts w:ascii="Cambria" w:hAnsi="Cambria" w:cs="Calibri"/>
                <w:color w:val="000000"/>
                <w:sz w:val="16"/>
                <w:szCs w:val="16"/>
              </w:rPr>
              <w:t>Outubro</w:t>
            </w:r>
            <w:proofErr w:type="gramEnd"/>
            <w:r w:rsidRPr="008E01A6">
              <w:rPr>
                <w:rFonts w:ascii="Cambria" w:hAnsi="Cambria" w:cs="Calibri"/>
                <w:color w:val="000000"/>
                <w:sz w:val="16"/>
                <w:szCs w:val="16"/>
              </w:rPr>
              <w:t xml:space="preserve"> de 2001, conforme RDC nº 40 de 05 de Julho de 2008 rotulo do produto caracterizado de assistência à saúde, ficha de segurança FISPQ conforme. Nº 1425/2001, conforme portaria nº 327 / SNVS / MS, de 30 de </w:t>
            </w:r>
            <w:proofErr w:type="gramStart"/>
            <w:r w:rsidRPr="008E01A6">
              <w:rPr>
                <w:rFonts w:ascii="Cambria" w:hAnsi="Cambria" w:cs="Calibri"/>
                <w:color w:val="000000"/>
                <w:sz w:val="16"/>
                <w:szCs w:val="16"/>
              </w:rPr>
              <w:t>Junho</w:t>
            </w:r>
            <w:proofErr w:type="gramEnd"/>
            <w:r w:rsidRPr="008E01A6">
              <w:rPr>
                <w:rFonts w:ascii="Cambria" w:hAnsi="Cambria" w:cs="Calibri"/>
                <w:color w:val="000000"/>
                <w:sz w:val="16"/>
                <w:szCs w:val="16"/>
              </w:rPr>
              <w:t xml:space="preserve"> de 1997. Boas práticas de fabricação, publicação no diário, o produto tem que ser caracterizado de ricos I, e notificação na ANVISA).</w:t>
            </w:r>
          </w:p>
        </w:tc>
        <w:tc>
          <w:tcPr>
            <w:tcW w:w="871" w:type="dxa"/>
            <w:shd w:val="clear" w:color="auto" w:fill="auto"/>
            <w:vAlign w:val="center"/>
            <w:hideMark/>
          </w:tcPr>
          <w:p w14:paraId="096895B2" w14:textId="77777777" w:rsidR="002A6896" w:rsidRPr="008E01A6" w:rsidRDefault="002A6896" w:rsidP="002A6896">
            <w:pPr>
              <w:jc w:val="center"/>
              <w:rPr>
                <w:rFonts w:ascii="Cambria" w:hAnsi="Cambria" w:cs="Calibri"/>
                <w:color w:val="000000"/>
                <w:sz w:val="16"/>
                <w:szCs w:val="16"/>
              </w:rPr>
            </w:pPr>
            <w:r w:rsidRPr="008E01A6">
              <w:rPr>
                <w:rFonts w:ascii="Cambria" w:hAnsi="Cambria" w:cs="Calibri"/>
                <w:color w:val="000000"/>
                <w:sz w:val="16"/>
                <w:szCs w:val="16"/>
              </w:rPr>
              <w:lastRenderedPageBreak/>
              <w:t>30</w:t>
            </w:r>
          </w:p>
        </w:tc>
        <w:tc>
          <w:tcPr>
            <w:tcW w:w="946" w:type="dxa"/>
            <w:shd w:val="clear" w:color="auto" w:fill="auto"/>
            <w:noWrap/>
            <w:vAlign w:val="center"/>
            <w:hideMark/>
          </w:tcPr>
          <w:p w14:paraId="0C4389FC" w14:textId="42FB0884" w:rsidR="002A6896" w:rsidRPr="008E01A6" w:rsidRDefault="002A6896" w:rsidP="002A6896">
            <w:pPr>
              <w:jc w:val="center"/>
              <w:rPr>
                <w:rFonts w:ascii="Cambria" w:hAnsi="Cambria" w:cs="Calibri"/>
                <w:color w:val="000000"/>
                <w:sz w:val="16"/>
                <w:szCs w:val="16"/>
              </w:rPr>
            </w:pPr>
            <w:r w:rsidRPr="008E01A6">
              <w:rPr>
                <w:rFonts w:ascii="Cambria" w:hAnsi="Cambria" w:cs="Calibri"/>
                <w:color w:val="000000"/>
                <w:sz w:val="16"/>
                <w:szCs w:val="16"/>
              </w:rPr>
              <w:t>105,00</w:t>
            </w:r>
          </w:p>
        </w:tc>
        <w:tc>
          <w:tcPr>
            <w:tcW w:w="911" w:type="dxa"/>
            <w:shd w:val="clear" w:color="000000" w:fill="FFFFFF"/>
            <w:vAlign w:val="center"/>
            <w:hideMark/>
          </w:tcPr>
          <w:p w14:paraId="1611447E" w14:textId="307A331A" w:rsidR="002A6896" w:rsidRPr="008E01A6" w:rsidRDefault="002A6896" w:rsidP="002A6896">
            <w:pPr>
              <w:jc w:val="center"/>
              <w:rPr>
                <w:rFonts w:ascii="Cambria" w:hAnsi="Cambria" w:cs="Calibri"/>
                <w:color w:val="000000"/>
                <w:sz w:val="16"/>
                <w:szCs w:val="16"/>
              </w:rPr>
            </w:pPr>
            <w:r w:rsidRPr="008E01A6">
              <w:rPr>
                <w:rFonts w:ascii="Cambria" w:hAnsi="Cambria" w:cs="Calibri"/>
                <w:color w:val="000000"/>
                <w:sz w:val="16"/>
                <w:szCs w:val="16"/>
              </w:rPr>
              <w:t>3.150,00</w:t>
            </w:r>
          </w:p>
        </w:tc>
        <w:tc>
          <w:tcPr>
            <w:tcW w:w="962" w:type="dxa"/>
            <w:shd w:val="clear" w:color="000000" w:fill="FFFFFF"/>
            <w:vAlign w:val="center"/>
            <w:hideMark/>
          </w:tcPr>
          <w:p w14:paraId="2F7D553D" w14:textId="77777777" w:rsidR="002A6896" w:rsidRPr="008E01A6" w:rsidRDefault="002A6896" w:rsidP="002A6896">
            <w:pPr>
              <w:jc w:val="center"/>
              <w:rPr>
                <w:rFonts w:ascii="Cambria" w:hAnsi="Cambria" w:cs="Calibri"/>
                <w:color w:val="000000"/>
                <w:sz w:val="16"/>
                <w:szCs w:val="16"/>
              </w:rPr>
            </w:pPr>
            <w:r w:rsidRPr="008E01A6">
              <w:rPr>
                <w:rFonts w:ascii="Cambria" w:hAnsi="Cambria" w:cs="Calibri"/>
                <w:color w:val="000000"/>
                <w:sz w:val="16"/>
                <w:szCs w:val="16"/>
              </w:rPr>
              <w:t>30</w:t>
            </w:r>
          </w:p>
        </w:tc>
        <w:tc>
          <w:tcPr>
            <w:tcW w:w="892" w:type="dxa"/>
            <w:shd w:val="clear" w:color="000000" w:fill="FFFFFF"/>
            <w:vAlign w:val="center"/>
            <w:hideMark/>
          </w:tcPr>
          <w:p w14:paraId="763BD93A" w14:textId="403D1A69" w:rsidR="002A6896" w:rsidRPr="008E01A6" w:rsidRDefault="002A6896" w:rsidP="002A6896">
            <w:pPr>
              <w:jc w:val="center"/>
              <w:rPr>
                <w:rFonts w:ascii="Cambria" w:hAnsi="Cambria" w:cs="Calibri"/>
                <w:color w:val="000000"/>
                <w:sz w:val="16"/>
                <w:szCs w:val="16"/>
              </w:rPr>
            </w:pPr>
            <w:r w:rsidRPr="008E01A6">
              <w:rPr>
                <w:rFonts w:ascii="Cambria" w:hAnsi="Cambria" w:cs="Calibri"/>
                <w:color w:val="000000"/>
                <w:sz w:val="16"/>
                <w:szCs w:val="16"/>
              </w:rPr>
              <w:t>3.150,00</w:t>
            </w:r>
          </w:p>
        </w:tc>
        <w:tc>
          <w:tcPr>
            <w:tcW w:w="962" w:type="dxa"/>
            <w:shd w:val="clear" w:color="000000" w:fill="FFFFFF"/>
            <w:vAlign w:val="center"/>
            <w:hideMark/>
          </w:tcPr>
          <w:p w14:paraId="71097EA1" w14:textId="77777777" w:rsidR="002A6896" w:rsidRPr="008E01A6" w:rsidRDefault="002A6896" w:rsidP="002A6896">
            <w:pPr>
              <w:jc w:val="center"/>
              <w:rPr>
                <w:rFonts w:ascii="Cambria" w:hAnsi="Cambria" w:cs="Calibri"/>
                <w:color w:val="000000"/>
                <w:sz w:val="16"/>
                <w:szCs w:val="16"/>
              </w:rPr>
            </w:pPr>
            <w:r w:rsidRPr="008E01A6">
              <w:rPr>
                <w:rFonts w:ascii="Cambria" w:hAnsi="Cambria" w:cs="Calibri"/>
                <w:color w:val="000000"/>
                <w:sz w:val="16"/>
                <w:szCs w:val="16"/>
              </w:rPr>
              <w:t>150</w:t>
            </w:r>
          </w:p>
        </w:tc>
        <w:tc>
          <w:tcPr>
            <w:tcW w:w="892" w:type="dxa"/>
            <w:shd w:val="clear" w:color="000000" w:fill="FFFFFF"/>
            <w:vAlign w:val="center"/>
            <w:hideMark/>
          </w:tcPr>
          <w:p w14:paraId="144BCA5F" w14:textId="21D8E302" w:rsidR="002A6896" w:rsidRPr="008E01A6" w:rsidRDefault="002A6896" w:rsidP="002A6896">
            <w:pPr>
              <w:jc w:val="center"/>
              <w:rPr>
                <w:rFonts w:ascii="Cambria" w:hAnsi="Cambria" w:cs="Calibri"/>
                <w:color w:val="000000"/>
                <w:sz w:val="16"/>
                <w:szCs w:val="16"/>
              </w:rPr>
            </w:pPr>
            <w:r w:rsidRPr="008E01A6">
              <w:rPr>
                <w:rFonts w:ascii="Cambria" w:hAnsi="Cambria" w:cs="Calibri"/>
                <w:color w:val="000000"/>
                <w:sz w:val="16"/>
                <w:szCs w:val="16"/>
              </w:rPr>
              <w:t>15.750,00</w:t>
            </w:r>
          </w:p>
        </w:tc>
      </w:tr>
      <w:tr w:rsidR="002A6896" w:rsidRPr="008E01A6" w14:paraId="4EF30A4E" w14:textId="77777777" w:rsidTr="002A6896">
        <w:trPr>
          <w:trHeight w:val="20"/>
        </w:trPr>
        <w:tc>
          <w:tcPr>
            <w:tcW w:w="539" w:type="dxa"/>
            <w:shd w:val="clear" w:color="auto" w:fill="auto"/>
            <w:noWrap/>
            <w:vAlign w:val="center"/>
            <w:hideMark/>
          </w:tcPr>
          <w:p w14:paraId="075E024E" w14:textId="77777777" w:rsidR="002A6896" w:rsidRPr="008E01A6" w:rsidRDefault="002A6896" w:rsidP="008E01A6">
            <w:pPr>
              <w:jc w:val="center"/>
              <w:rPr>
                <w:rFonts w:ascii="Cambria" w:hAnsi="Cambria" w:cs="Calibri"/>
                <w:color w:val="000000"/>
                <w:sz w:val="16"/>
                <w:szCs w:val="16"/>
              </w:rPr>
            </w:pPr>
            <w:r w:rsidRPr="008E01A6">
              <w:rPr>
                <w:rFonts w:ascii="Cambria" w:hAnsi="Cambria" w:cs="Calibri"/>
                <w:color w:val="000000"/>
                <w:sz w:val="16"/>
                <w:szCs w:val="16"/>
              </w:rPr>
              <w:t>47</w:t>
            </w:r>
          </w:p>
        </w:tc>
        <w:tc>
          <w:tcPr>
            <w:tcW w:w="2150" w:type="dxa"/>
            <w:shd w:val="clear" w:color="auto" w:fill="auto"/>
            <w:vAlign w:val="center"/>
            <w:hideMark/>
          </w:tcPr>
          <w:p w14:paraId="3C8B2AED" w14:textId="77777777" w:rsidR="002A6896" w:rsidRPr="008E01A6" w:rsidRDefault="002A6896" w:rsidP="008E01A6">
            <w:pPr>
              <w:jc w:val="both"/>
              <w:rPr>
                <w:rFonts w:ascii="Cambria" w:hAnsi="Cambria" w:cs="Calibri"/>
                <w:color w:val="000000"/>
                <w:sz w:val="16"/>
                <w:szCs w:val="16"/>
              </w:rPr>
            </w:pPr>
            <w:r w:rsidRPr="008E01A6">
              <w:rPr>
                <w:rFonts w:ascii="Cambria" w:hAnsi="Cambria" w:cs="MS Sans Serif"/>
                <w:color w:val="000000"/>
                <w:sz w:val="16"/>
                <w:szCs w:val="16"/>
              </w:rPr>
              <w:t xml:space="preserve">DESINFETANTE HOSPITALAR PARA SUPERFÍCIES FIXAS E ARTIGOS E NÃO CRÍTICOS, COM AÇÃO DUAS EM UM, LIMPADOR DESINFETANTE A BASE DE PERÓXIDO DE HIDROGÊNIO ESTABILIZADO. O SEU USO É INDICADO PARA A LIMPEZA E DESINFECÇÃO DE AMBIENTES HOSPITALARES, CASAS DE SAÚDE, AMBULÁTÓRIOS, CONSULTÓRIOS ODONTOLÓGICOS, CLÍNICAS E POSTOS DE SAÚDE. PODENDO SER UTILIZADO EM VÁRIOS TIPOS DE SUPERFÍCIES COMO: SUPERFÍCIES PLÁSTICAS, AÇO INOX, ALUMÍNIO, VINIL, ACRÍLICO, </w:t>
            </w:r>
            <w:proofErr w:type="gramStart"/>
            <w:r w:rsidRPr="008E01A6">
              <w:rPr>
                <w:rFonts w:ascii="Cambria" w:hAnsi="Cambria" w:cs="MS Sans Serif"/>
                <w:color w:val="000000"/>
                <w:sz w:val="16"/>
                <w:szCs w:val="16"/>
              </w:rPr>
              <w:t>VIDROS, ETC.</w:t>
            </w:r>
            <w:proofErr w:type="gramEnd"/>
            <w:r w:rsidRPr="008E01A6">
              <w:rPr>
                <w:rFonts w:ascii="Cambria" w:hAnsi="Cambria" w:cs="MS Sans Serif"/>
                <w:color w:val="000000"/>
                <w:sz w:val="16"/>
                <w:szCs w:val="16"/>
              </w:rPr>
              <w:t xml:space="preserve"> APRESENTAR LAUDOS DE EFICÁCIA COMPROVADA CONTRA: SALMONELA DE CHOLERAESUIS, STAPHYLOCOCUS AUREUS, E PSEUDOMONAS AERUGINOSA E H1N1 INFLUENZA. MODO DE USAR: DESINFECÇÃO E LIMPEZA: DILUA O PRODUTO DA SEGUINTE MANEIRA, 1 L DE PRODUTO PARA 16 LITROS DE ÁGUA E APLIQUE OPRODUTO COM A AJUDA DE UM PANO, MOP OU ESPONJA, DEIXANDO AGIR POR 10 MINUTOS, DEIXANDO O PISO OU NA SUPERFÍCIE SECAR, NÃO É NECESSÁRIO ENXAGUAR. LIMPEZA: DILUA O PRODUTO DA SEGUINTE MANEIRA, 1 L DO PRODUTO PARA 256 LITROS DE ÁGUA E </w:t>
            </w:r>
            <w:r w:rsidRPr="008E01A6">
              <w:rPr>
                <w:rFonts w:ascii="Cambria" w:hAnsi="Cambria" w:cs="MS Sans Serif"/>
                <w:color w:val="000000"/>
                <w:sz w:val="16"/>
                <w:szCs w:val="16"/>
              </w:rPr>
              <w:lastRenderedPageBreak/>
              <w:t>APLIQUE O PRODUTO COM AJUDA DE UM PANO, MOP OU ESPONJA, DEIXANDO O PISO OU SUPERFÍCIE SECAR, NÃO É NECESSÁRIO ENXAGUAR. OA ARTIGOS APÓS IMERSÃO POR 10 MINUTOS DEVERÃOSER SUBMETIDOS A ENXAGUE E SECAGEM. APRESENTAR REGISTRO NO MINISTÉRIO DA SAÚDE, CLASSIFICAÇÃO COMO PRODUTO DE RISCO II, RDC 184 DE 22 DE OUTUBRO DE 2001 E RCD 59 DE OUTUBRO DE 2014, SUBSEÇÃO I CAP. III ART. 15 E 16 PARAGRÁFOS I A IV E SUBSEÇÃO II ART. 17 PARAGRÁFOS I A IV. ANVISA FICHA TÉCNICA E LAUDO DE CONTROLE DE QUALIDADE, AUTORIZAÇÃO DE FUNCIONAMENTO (SANEANTES) EXPEDIDA PELO ÓRGÃO SANITÁRIO FEDERAL, PELA EMPRESA RESPONSÁVEL PELA EXTRAÇÃO, PRODUÇÃO, FABRICAÇÃO, EMBALAGEM, REEMBALAGEM, IMPORTAÇÃO, EXPORTAÇÃO, ARMAZENAGEM, EXPEDIÇÃO E DISTRIBUIÇÃO DE CADA UM DOS PRODUTOS COTADOS, EM CONSONÂNCIA COM OS ARTIGOS 1º E 75º DO DECRETO Nº 79.094 DE 05 DE JANEIRO DE 1977, EALVARÁEXPEDIDO PELO SERVIÇO DE VIGILÂNCIA SANITÁRIA DA SECRETARIA ESTADUAL). AEMPRESA GANHADORA DEVERÁ FORNECER A TÍTULODE COMODATO OITO DILUIDORES AUTOMÁTICOS PARA SEU USO. GALÃO DE 5 LITROS.</w:t>
            </w:r>
          </w:p>
        </w:tc>
        <w:tc>
          <w:tcPr>
            <w:tcW w:w="871" w:type="dxa"/>
            <w:shd w:val="clear" w:color="auto" w:fill="auto"/>
            <w:vAlign w:val="center"/>
            <w:hideMark/>
          </w:tcPr>
          <w:p w14:paraId="41FA8F9A" w14:textId="77777777" w:rsidR="002A6896" w:rsidRPr="008E01A6" w:rsidRDefault="002A6896" w:rsidP="002A6896">
            <w:pPr>
              <w:jc w:val="center"/>
              <w:rPr>
                <w:rFonts w:ascii="Cambria" w:hAnsi="Cambria" w:cs="Calibri"/>
                <w:color w:val="000000"/>
                <w:sz w:val="16"/>
                <w:szCs w:val="16"/>
              </w:rPr>
            </w:pPr>
            <w:r w:rsidRPr="008E01A6">
              <w:rPr>
                <w:rFonts w:ascii="Cambria" w:hAnsi="Cambria" w:cs="Calibri"/>
                <w:color w:val="000000"/>
                <w:sz w:val="16"/>
                <w:szCs w:val="16"/>
              </w:rPr>
              <w:lastRenderedPageBreak/>
              <w:t>60</w:t>
            </w:r>
          </w:p>
        </w:tc>
        <w:tc>
          <w:tcPr>
            <w:tcW w:w="946" w:type="dxa"/>
            <w:shd w:val="clear" w:color="auto" w:fill="auto"/>
            <w:noWrap/>
            <w:vAlign w:val="center"/>
            <w:hideMark/>
          </w:tcPr>
          <w:p w14:paraId="4463E80D" w14:textId="71C513FA" w:rsidR="002A6896" w:rsidRPr="008E01A6" w:rsidRDefault="002A6896" w:rsidP="002A6896">
            <w:pPr>
              <w:jc w:val="center"/>
              <w:rPr>
                <w:rFonts w:ascii="Cambria" w:hAnsi="Cambria" w:cs="Calibri"/>
                <w:color w:val="000000"/>
                <w:sz w:val="16"/>
                <w:szCs w:val="16"/>
              </w:rPr>
            </w:pPr>
            <w:r w:rsidRPr="008E01A6">
              <w:rPr>
                <w:rFonts w:ascii="Cambria" w:hAnsi="Cambria" w:cs="Calibri"/>
                <w:color w:val="000000"/>
                <w:sz w:val="16"/>
                <w:szCs w:val="16"/>
              </w:rPr>
              <w:t>198,32</w:t>
            </w:r>
          </w:p>
        </w:tc>
        <w:tc>
          <w:tcPr>
            <w:tcW w:w="911" w:type="dxa"/>
            <w:shd w:val="clear" w:color="000000" w:fill="FFFFFF"/>
            <w:vAlign w:val="center"/>
            <w:hideMark/>
          </w:tcPr>
          <w:p w14:paraId="47CA2426" w14:textId="7A5417F9" w:rsidR="002A6896" w:rsidRPr="008E01A6" w:rsidRDefault="002A6896" w:rsidP="002A6896">
            <w:pPr>
              <w:jc w:val="center"/>
              <w:rPr>
                <w:rFonts w:ascii="Cambria" w:hAnsi="Cambria" w:cs="Calibri"/>
                <w:color w:val="000000"/>
                <w:sz w:val="16"/>
                <w:szCs w:val="16"/>
              </w:rPr>
            </w:pPr>
            <w:r w:rsidRPr="008E01A6">
              <w:rPr>
                <w:rFonts w:ascii="Cambria" w:hAnsi="Cambria" w:cs="Calibri"/>
                <w:color w:val="000000"/>
                <w:sz w:val="16"/>
                <w:szCs w:val="16"/>
              </w:rPr>
              <w:t>11.899,20</w:t>
            </w:r>
          </w:p>
        </w:tc>
        <w:tc>
          <w:tcPr>
            <w:tcW w:w="962" w:type="dxa"/>
            <w:shd w:val="clear" w:color="000000" w:fill="FFFFFF"/>
            <w:vAlign w:val="center"/>
            <w:hideMark/>
          </w:tcPr>
          <w:p w14:paraId="30D98F16" w14:textId="77777777" w:rsidR="002A6896" w:rsidRPr="008E01A6" w:rsidRDefault="002A6896" w:rsidP="002A6896">
            <w:pPr>
              <w:jc w:val="center"/>
              <w:rPr>
                <w:rFonts w:ascii="Cambria" w:hAnsi="Cambria" w:cs="Calibri"/>
                <w:color w:val="000000"/>
                <w:sz w:val="16"/>
                <w:szCs w:val="16"/>
              </w:rPr>
            </w:pPr>
            <w:r w:rsidRPr="008E01A6">
              <w:rPr>
                <w:rFonts w:ascii="Cambria" w:hAnsi="Cambria" w:cs="Calibri"/>
                <w:color w:val="000000"/>
                <w:sz w:val="16"/>
                <w:szCs w:val="16"/>
              </w:rPr>
              <w:t>60</w:t>
            </w:r>
          </w:p>
        </w:tc>
        <w:tc>
          <w:tcPr>
            <w:tcW w:w="892" w:type="dxa"/>
            <w:shd w:val="clear" w:color="000000" w:fill="FFFFFF"/>
            <w:vAlign w:val="center"/>
            <w:hideMark/>
          </w:tcPr>
          <w:p w14:paraId="25530B32" w14:textId="3F9E94F0" w:rsidR="002A6896" w:rsidRPr="008E01A6" w:rsidRDefault="002A6896" w:rsidP="002A6896">
            <w:pPr>
              <w:jc w:val="center"/>
              <w:rPr>
                <w:rFonts w:ascii="Cambria" w:hAnsi="Cambria" w:cs="Calibri"/>
                <w:color w:val="000000"/>
                <w:sz w:val="16"/>
                <w:szCs w:val="16"/>
              </w:rPr>
            </w:pPr>
            <w:r w:rsidRPr="008E01A6">
              <w:rPr>
                <w:rFonts w:ascii="Cambria" w:hAnsi="Cambria" w:cs="Calibri"/>
                <w:color w:val="000000"/>
                <w:sz w:val="16"/>
                <w:szCs w:val="16"/>
              </w:rPr>
              <w:t>11.899,20</w:t>
            </w:r>
          </w:p>
        </w:tc>
        <w:tc>
          <w:tcPr>
            <w:tcW w:w="962" w:type="dxa"/>
            <w:shd w:val="clear" w:color="000000" w:fill="FFFFFF"/>
            <w:vAlign w:val="center"/>
            <w:hideMark/>
          </w:tcPr>
          <w:p w14:paraId="7DE14C96" w14:textId="77777777" w:rsidR="002A6896" w:rsidRPr="008E01A6" w:rsidRDefault="002A6896" w:rsidP="002A6896">
            <w:pPr>
              <w:jc w:val="center"/>
              <w:rPr>
                <w:rFonts w:ascii="Cambria" w:hAnsi="Cambria" w:cs="Calibri"/>
                <w:color w:val="000000"/>
                <w:sz w:val="16"/>
                <w:szCs w:val="16"/>
              </w:rPr>
            </w:pPr>
            <w:r w:rsidRPr="008E01A6">
              <w:rPr>
                <w:rFonts w:ascii="Cambria" w:hAnsi="Cambria" w:cs="Calibri"/>
                <w:color w:val="000000"/>
                <w:sz w:val="16"/>
                <w:szCs w:val="16"/>
              </w:rPr>
              <w:t>300</w:t>
            </w:r>
          </w:p>
        </w:tc>
        <w:tc>
          <w:tcPr>
            <w:tcW w:w="892" w:type="dxa"/>
            <w:shd w:val="clear" w:color="000000" w:fill="FFFFFF"/>
            <w:vAlign w:val="center"/>
            <w:hideMark/>
          </w:tcPr>
          <w:p w14:paraId="47440503" w14:textId="2A4045A0" w:rsidR="002A6896" w:rsidRPr="008E01A6" w:rsidRDefault="002A6896" w:rsidP="002A6896">
            <w:pPr>
              <w:jc w:val="center"/>
              <w:rPr>
                <w:rFonts w:ascii="Cambria" w:hAnsi="Cambria" w:cs="Calibri"/>
                <w:color w:val="000000"/>
                <w:sz w:val="16"/>
                <w:szCs w:val="16"/>
              </w:rPr>
            </w:pPr>
            <w:r w:rsidRPr="008E01A6">
              <w:rPr>
                <w:rFonts w:ascii="Cambria" w:hAnsi="Cambria" w:cs="Calibri"/>
                <w:color w:val="000000"/>
                <w:sz w:val="16"/>
                <w:szCs w:val="16"/>
              </w:rPr>
              <w:t>59.496,00</w:t>
            </w:r>
          </w:p>
        </w:tc>
      </w:tr>
    </w:tbl>
    <w:p w14:paraId="26C2CA2D" w14:textId="77777777" w:rsidR="00961925" w:rsidRPr="00500FE5" w:rsidRDefault="00961925" w:rsidP="00961925">
      <w:pPr>
        <w:pStyle w:val="Corpodetexto"/>
        <w:tabs>
          <w:tab w:val="left" w:pos="4156"/>
          <w:tab w:val="left" w:pos="5426"/>
        </w:tabs>
        <w:spacing w:after="0" w:line="200" w:lineRule="atLeast"/>
        <w:rPr>
          <w:rFonts w:ascii="Cambria" w:hAnsi="Cambria" w:cs="Arial"/>
          <w:color w:val="000000"/>
        </w:rPr>
      </w:pPr>
    </w:p>
    <w:p w14:paraId="26C2CA2E" w14:textId="77777777" w:rsidR="00961925" w:rsidRPr="00500FE5" w:rsidRDefault="00961925" w:rsidP="00961925">
      <w:pPr>
        <w:spacing w:line="200" w:lineRule="atLeast"/>
        <w:jc w:val="both"/>
        <w:rPr>
          <w:rFonts w:ascii="Cambria" w:hAnsi="Cambria"/>
          <w:b/>
          <w:color w:val="000000"/>
          <w:szCs w:val="24"/>
        </w:rPr>
      </w:pPr>
      <w:r w:rsidRPr="00500FE5">
        <w:rPr>
          <w:rFonts w:ascii="Cambria" w:hAnsi="Cambria"/>
          <w:b/>
          <w:color w:val="000000"/>
          <w:szCs w:val="24"/>
        </w:rPr>
        <w:t xml:space="preserve">01 </w:t>
      </w:r>
      <w:r w:rsidRPr="00500FE5">
        <w:rPr>
          <w:rFonts w:ascii="Cambria" w:hAnsi="Cambria"/>
          <w:b/>
          <w:color w:val="000000"/>
          <w:szCs w:val="24"/>
        </w:rPr>
        <w:noBreakHyphen/>
        <w:t xml:space="preserve"> DO OBJETO:</w:t>
      </w:r>
    </w:p>
    <w:p w14:paraId="26C2CA2F" w14:textId="77777777" w:rsidR="00961925" w:rsidRPr="00500FE5" w:rsidRDefault="00961925" w:rsidP="00961925">
      <w:pPr>
        <w:spacing w:line="200" w:lineRule="atLeast"/>
        <w:jc w:val="both"/>
        <w:rPr>
          <w:rFonts w:ascii="Cambria" w:hAnsi="Cambria"/>
          <w:b/>
          <w:color w:val="000000"/>
          <w:szCs w:val="24"/>
        </w:rPr>
      </w:pPr>
    </w:p>
    <w:p w14:paraId="26C2CA30" w14:textId="77777777" w:rsidR="00961925" w:rsidRPr="00500FE5" w:rsidRDefault="00961925" w:rsidP="00961925">
      <w:pPr>
        <w:pStyle w:val="Recuodecorpodetexto"/>
        <w:spacing w:line="200" w:lineRule="atLeast"/>
        <w:ind w:firstLine="0"/>
        <w:rPr>
          <w:rFonts w:ascii="Cambria" w:hAnsi="Cambria"/>
          <w:color w:val="000000"/>
        </w:rPr>
      </w:pPr>
      <w:r w:rsidRPr="00500FE5">
        <w:rPr>
          <w:rFonts w:ascii="Cambria" w:hAnsi="Cambria"/>
          <w:color w:val="000000"/>
        </w:rPr>
        <w:t xml:space="preserve">I </w:t>
      </w:r>
      <w:proofErr w:type="gramStart"/>
      <w:r w:rsidRPr="00500FE5">
        <w:rPr>
          <w:rFonts w:ascii="Cambria" w:hAnsi="Cambria"/>
          <w:color w:val="000000"/>
        </w:rPr>
        <w:noBreakHyphen/>
        <w:t xml:space="preserve"> Os</w:t>
      </w:r>
      <w:proofErr w:type="gramEnd"/>
      <w:r w:rsidRPr="00500FE5">
        <w:rPr>
          <w:rFonts w:ascii="Cambria" w:hAnsi="Cambria"/>
          <w:color w:val="000000"/>
        </w:rPr>
        <w:t xml:space="preserve"> objetos do fornecimento são os produtos constantes </w:t>
      </w:r>
      <w:r w:rsidR="00357D85" w:rsidRPr="00500FE5">
        <w:rPr>
          <w:rFonts w:ascii="Cambria" w:hAnsi="Cambria"/>
          <w:color w:val="000000"/>
        </w:rPr>
        <w:t>do quadro acima</w:t>
      </w:r>
      <w:r w:rsidRPr="00500FE5">
        <w:rPr>
          <w:rFonts w:ascii="Cambria" w:hAnsi="Cambria"/>
          <w:color w:val="000000"/>
        </w:rPr>
        <w:t>, em que são discriminados, a apresentação de cada produto, o consumo estimado e o prazo para entrega.</w:t>
      </w:r>
    </w:p>
    <w:p w14:paraId="26C2CA31" w14:textId="77777777" w:rsidR="00961925" w:rsidRPr="00500FE5" w:rsidRDefault="00961925" w:rsidP="00961925">
      <w:pPr>
        <w:pStyle w:val="Recuodecorpodetexto"/>
        <w:spacing w:line="200" w:lineRule="atLeast"/>
        <w:ind w:firstLine="0"/>
        <w:rPr>
          <w:rFonts w:ascii="Cambria" w:hAnsi="Cambria"/>
          <w:color w:val="000000"/>
        </w:rPr>
      </w:pPr>
    </w:p>
    <w:p w14:paraId="26C2CA32" w14:textId="77777777" w:rsidR="00961925" w:rsidRPr="00500FE5" w:rsidRDefault="00961925" w:rsidP="00961925">
      <w:pPr>
        <w:tabs>
          <w:tab w:val="right" w:pos="6589"/>
        </w:tabs>
        <w:spacing w:line="200" w:lineRule="atLeast"/>
        <w:jc w:val="both"/>
        <w:rPr>
          <w:rFonts w:ascii="Cambria" w:hAnsi="Cambria"/>
          <w:b/>
          <w:color w:val="000000"/>
          <w:szCs w:val="24"/>
        </w:rPr>
      </w:pPr>
      <w:r w:rsidRPr="00500FE5">
        <w:rPr>
          <w:rFonts w:ascii="Cambria" w:hAnsi="Cambria"/>
          <w:b/>
          <w:color w:val="000000"/>
          <w:szCs w:val="24"/>
        </w:rPr>
        <w:t xml:space="preserve">02 </w:t>
      </w:r>
      <w:r w:rsidRPr="00500FE5">
        <w:rPr>
          <w:rFonts w:ascii="Cambria" w:hAnsi="Cambria"/>
          <w:b/>
          <w:color w:val="000000"/>
          <w:szCs w:val="24"/>
        </w:rPr>
        <w:noBreakHyphen/>
        <w:t xml:space="preserve"> DA VALIDADE DO REGISTRO DE PREÇOS</w:t>
      </w:r>
    </w:p>
    <w:p w14:paraId="26C2CA33" w14:textId="77777777" w:rsidR="00961925" w:rsidRPr="00500FE5" w:rsidRDefault="00961925" w:rsidP="00961925">
      <w:pPr>
        <w:tabs>
          <w:tab w:val="right" w:pos="6589"/>
        </w:tabs>
        <w:spacing w:line="200" w:lineRule="atLeast"/>
        <w:jc w:val="both"/>
        <w:rPr>
          <w:rFonts w:ascii="Cambria" w:hAnsi="Cambria"/>
          <w:b/>
          <w:color w:val="000000"/>
          <w:szCs w:val="24"/>
        </w:rPr>
      </w:pPr>
    </w:p>
    <w:p w14:paraId="26C2CA34"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 </w:t>
      </w:r>
      <w:r w:rsidRPr="00500FE5">
        <w:rPr>
          <w:rFonts w:ascii="Cambria" w:hAnsi="Cambria"/>
          <w:color w:val="000000"/>
          <w:szCs w:val="24"/>
        </w:rPr>
        <w:noBreakHyphen/>
        <w:t xml:space="preserve"> A presente Ata de Registro de Preços terá a validade de 12 meses a partir da homologação do processo.</w:t>
      </w:r>
    </w:p>
    <w:p w14:paraId="26C2CA35" w14:textId="77777777" w:rsidR="00961925" w:rsidRPr="00500FE5" w:rsidRDefault="00961925" w:rsidP="00961925">
      <w:pPr>
        <w:spacing w:line="200" w:lineRule="atLeast"/>
        <w:jc w:val="both"/>
        <w:rPr>
          <w:rFonts w:ascii="Cambria" w:hAnsi="Cambria"/>
          <w:color w:val="000000"/>
          <w:szCs w:val="24"/>
        </w:rPr>
      </w:pPr>
    </w:p>
    <w:p w14:paraId="26C2CA36"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lastRenderedPageBreak/>
        <w:t xml:space="preserve">II </w:t>
      </w:r>
      <w:proofErr w:type="gramStart"/>
      <w:r w:rsidRPr="00500FE5">
        <w:rPr>
          <w:rFonts w:ascii="Cambria" w:hAnsi="Cambria"/>
          <w:color w:val="000000"/>
          <w:szCs w:val="24"/>
        </w:rPr>
        <w:noBreakHyphen/>
        <w:t xml:space="preserve"> Nos</w:t>
      </w:r>
      <w:proofErr w:type="gramEnd"/>
      <w:r w:rsidRPr="00500FE5">
        <w:rPr>
          <w:rFonts w:ascii="Cambria" w:hAnsi="Cambria"/>
          <w:color w:val="000000"/>
          <w:szCs w:val="24"/>
        </w:rPr>
        <w:t xml:space="preserve"> termos do art. 15, parágrafo 4º, da Lei Federal 8.666/93, alterada pela Lei Federal 8.883/94, durante o prazo de validade desta Ata de Registro de Preços, o município não será obrigado a adquirir os produtos referidos nesta ata.</w:t>
      </w:r>
    </w:p>
    <w:p w14:paraId="26C2CA37" w14:textId="77777777" w:rsidR="00961925" w:rsidRPr="00500FE5" w:rsidRDefault="00961925" w:rsidP="00961925">
      <w:pPr>
        <w:spacing w:line="200" w:lineRule="atLeast"/>
        <w:jc w:val="both"/>
        <w:rPr>
          <w:rFonts w:ascii="Cambria" w:hAnsi="Cambria"/>
          <w:color w:val="000000"/>
          <w:szCs w:val="24"/>
        </w:rPr>
      </w:pPr>
    </w:p>
    <w:p w14:paraId="26C2CA38"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III </w:t>
      </w:r>
      <w:proofErr w:type="gramStart"/>
      <w:r w:rsidRPr="00500FE5">
        <w:rPr>
          <w:rFonts w:ascii="Cambria" w:hAnsi="Cambria"/>
          <w:color w:val="000000"/>
          <w:szCs w:val="24"/>
        </w:rPr>
        <w:noBreakHyphen/>
        <w:t xml:space="preserve"> Ocorrendo</w:t>
      </w:r>
      <w:proofErr w:type="gramEnd"/>
      <w:r w:rsidRPr="00500FE5">
        <w:rPr>
          <w:rFonts w:ascii="Cambria" w:hAnsi="Cambria"/>
          <w:color w:val="000000"/>
          <w:szCs w:val="24"/>
        </w:rPr>
        <w:t xml:space="preserve"> qualquer das hipóteses previstas no art. 78 da Lei Federal 8.666/93, com as alterações que lhe foram impostas pela Lei Federal 8.883/94, a presente Ata de Registro de Preços será, cancelada, garantidos, às suas detentoras, o contraditório e a ampla defesa.</w:t>
      </w:r>
    </w:p>
    <w:p w14:paraId="26C2CA39" w14:textId="77777777" w:rsidR="00961925" w:rsidRPr="00500FE5" w:rsidRDefault="00961925" w:rsidP="00961925">
      <w:pPr>
        <w:spacing w:line="200" w:lineRule="atLeast"/>
        <w:jc w:val="both"/>
        <w:rPr>
          <w:rFonts w:ascii="Cambria" w:hAnsi="Cambria"/>
          <w:color w:val="000000"/>
          <w:szCs w:val="24"/>
        </w:rPr>
      </w:pPr>
    </w:p>
    <w:p w14:paraId="26C2CA3A" w14:textId="77777777" w:rsidR="00961925" w:rsidRPr="00500FE5" w:rsidRDefault="00961925" w:rsidP="00961925">
      <w:pPr>
        <w:tabs>
          <w:tab w:val="right" w:pos="7944"/>
        </w:tabs>
        <w:spacing w:line="200" w:lineRule="atLeast"/>
        <w:jc w:val="both"/>
        <w:rPr>
          <w:rFonts w:ascii="Cambria" w:hAnsi="Cambria"/>
          <w:b/>
          <w:color w:val="000000"/>
          <w:szCs w:val="24"/>
        </w:rPr>
      </w:pPr>
      <w:r w:rsidRPr="00500FE5">
        <w:rPr>
          <w:rFonts w:ascii="Cambria" w:hAnsi="Cambria"/>
          <w:b/>
          <w:color w:val="000000"/>
          <w:szCs w:val="24"/>
        </w:rPr>
        <w:t xml:space="preserve">03 </w:t>
      </w:r>
      <w:r w:rsidRPr="00500FE5">
        <w:rPr>
          <w:rFonts w:ascii="Cambria" w:hAnsi="Cambria"/>
          <w:b/>
          <w:color w:val="000000"/>
          <w:szCs w:val="24"/>
        </w:rPr>
        <w:noBreakHyphen/>
        <w:t xml:space="preserve"> DA UTILIZAÇÃO DA ATA DE REGISTRO DE PREÇOS</w:t>
      </w:r>
    </w:p>
    <w:p w14:paraId="26C2CA3B" w14:textId="77777777" w:rsidR="00961925" w:rsidRPr="00500FE5" w:rsidRDefault="00961925" w:rsidP="00961925">
      <w:pPr>
        <w:spacing w:line="200" w:lineRule="atLeast"/>
        <w:jc w:val="both"/>
        <w:rPr>
          <w:rFonts w:ascii="Cambria" w:hAnsi="Cambria"/>
          <w:b/>
          <w:color w:val="000000"/>
          <w:szCs w:val="24"/>
        </w:rPr>
      </w:pPr>
    </w:p>
    <w:p w14:paraId="26C2CA3C"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 </w:t>
      </w:r>
      <w:r w:rsidRPr="00500FE5">
        <w:rPr>
          <w:rFonts w:ascii="Cambria" w:hAnsi="Cambria"/>
          <w:color w:val="000000"/>
          <w:szCs w:val="24"/>
        </w:rPr>
        <w:noBreakHyphen/>
        <w:t xml:space="preserve"> A presente Ata de Registro de Preços poderá ser utilizada, para aquisições do respectivo objeto, por todos os Órgãos da Administração direta e indireta do Município.</w:t>
      </w:r>
    </w:p>
    <w:p w14:paraId="26C2CA3D" w14:textId="77777777" w:rsidR="00961925" w:rsidRPr="00500FE5" w:rsidRDefault="00961925" w:rsidP="00961925">
      <w:pPr>
        <w:spacing w:line="200" w:lineRule="atLeast"/>
        <w:jc w:val="both"/>
        <w:rPr>
          <w:rFonts w:ascii="Cambria" w:hAnsi="Cambria"/>
          <w:color w:val="000000"/>
          <w:szCs w:val="24"/>
        </w:rPr>
      </w:pPr>
    </w:p>
    <w:p w14:paraId="26C2CA3E" w14:textId="77777777" w:rsidR="00961925" w:rsidRPr="00500FE5" w:rsidRDefault="00961925" w:rsidP="00961925">
      <w:pPr>
        <w:tabs>
          <w:tab w:val="right" w:pos="2401"/>
        </w:tabs>
        <w:spacing w:line="200" w:lineRule="atLeast"/>
        <w:jc w:val="both"/>
        <w:rPr>
          <w:rFonts w:ascii="Cambria" w:hAnsi="Cambria"/>
          <w:b/>
          <w:color w:val="000000"/>
          <w:szCs w:val="24"/>
        </w:rPr>
      </w:pPr>
      <w:r w:rsidRPr="00500FE5">
        <w:rPr>
          <w:rFonts w:ascii="Cambria" w:hAnsi="Cambria"/>
          <w:b/>
          <w:color w:val="000000"/>
          <w:szCs w:val="24"/>
        </w:rPr>
        <w:t xml:space="preserve">04 </w:t>
      </w:r>
      <w:r w:rsidRPr="00500FE5">
        <w:rPr>
          <w:rFonts w:ascii="Cambria" w:hAnsi="Cambria"/>
          <w:b/>
          <w:color w:val="000000"/>
          <w:szCs w:val="24"/>
        </w:rPr>
        <w:noBreakHyphen/>
        <w:t xml:space="preserve"> DO PREÇO</w:t>
      </w:r>
    </w:p>
    <w:p w14:paraId="26C2CA3F" w14:textId="77777777" w:rsidR="00961925" w:rsidRPr="00500FE5" w:rsidRDefault="00961925" w:rsidP="00961925">
      <w:pPr>
        <w:spacing w:line="200" w:lineRule="atLeast"/>
        <w:jc w:val="both"/>
        <w:rPr>
          <w:rFonts w:ascii="Cambria" w:hAnsi="Cambria"/>
          <w:color w:val="000000"/>
          <w:szCs w:val="24"/>
        </w:rPr>
      </w:pPr>
    </w:p>
    <w:p w14:paraId="26C2CA40" w14:textId="13E630DA"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 </w:t>
      </w:r>
      <w:proofErr w:type="gramStart"/>
      <w:r w:rsidRPr="00500FE5">
        <w:rPr>
          <w:rFonts w:ascii="Cambria" w:hAnsi="Cambria"/>
          <w:color w:val="000000"/>
          <w:szCs w:val="24"/>
        </w:rPr>
        <w:noBreakHyphen/>
        <w:t xml:space="preserve"> Os</w:t>
      </w:r>
      <w:proofErr w:type="gramEnd"/>
      <w:r w:rsidRPr="00500FE5">
        <w:rPr>
          <w:rFonts w:ascii="Cambria" w:hAnsi="Cambria"/>
          <w:color w:val="000000"/>
          <w:szCs w:val="24"/>
        </w:rPr>
        <w:t xml:space="preserve"> preços ofertados pelas empresas signatárias da presente Ata de Registro de Preços são os constantes dos seus anexos, de acordo com a respectiva classificação no Pregão nº </w:t>
      </w:r>
      <w:r w:rsidR="0045466F">
        <w:rPr>
          <w:rFonts w:ascii="Cambria" w:hAnsi="Cambria"/>
          <w:color w:val="000000"/>
          <w:szCs w:val="24"/>
        </w:rPr>
        <w:t>036/2021</w:t>
      </w:r>
      <w:r w:rsidRPr="00500FE5">
        <w:rPr>
          <w:rFonts w:ascii="Cambria" w:hAnsi="Cambria"/>
          <w:color w:val="000000"/>
          <w:szCs w:val="24"/>
        </w:rPr>
        <w:t>.</w:t>
      </w:r>
    </w:p>
    <w:p w14:paraId="26C2CA41" w14:textId="77777777" w:rsidR="00961925" w:rsidRPr="00500FE5" w:rsidRDefault="00961925" w:rsidP="00961925">
      <w:pPr>
        <w:tabs>
          <w:tab w:val="right" w:pos="9122"/>
        </w:tabs>
        <w:spacing w:line="200" w:lineRule="atLeast"/>
        <w:jc w:val="both"/>
        <w:rPr>
          <w:rFonts w:ascii="Cambria" w:hAnsi="Cambria"/>
          <w:color w:val="000000"/>
          <w:szCs w:val="24"/>
        </w:rPr>
      </w:pPr>
    </w:p>
    <w:p w14:paraId="26C2CA42" w14:textId="19E0B5B7" w:rsidR="00961925" w:rsidRPr="00500FE5" w:rsidRDefault="00961925" w:rsidP="00961925">
      <w:pPr>
        <w:tabs>
          <w:tab w:val="right" w:pos="9122"/>
        </w:tabs>
        <w:spacing w:line="200" w:lineRule="atLeast"/>
        <w:jc w:val="both"/>
        <w:rPr>
          <w:rFonts w:ascii="Cambria" w:hAnsi="Cambria"/>
          <w:color w:val="000000"/>
          <w:szCs w:val="24"/>
        </w:rPr>
      </w:pPr>
      <w:r w:rsidRPr="00500FE5">
        <w:rPr>
          <w:rFonts w:ascii="Cambria" w:hAnsi="Cambria"/>
          <w:color w:val="000000"/>
          <w:szCs w:val="24"/>
        </w:rPr>
        <w:t xml:space="preserve">II </w:t>
      </w:r>
      <w:proofErr w:type="gramStart"/>
      <w:r w:rsidRPr="00500FE5">
        <w:rPr>
          <w:rFonts w:ascii="Cambria" w:hAnsi="Cambria"/>
          <w:color w:val="000000"/>
          <w:szCs w:val="24"/>
        </w:rPr>
        <w:noBreakHyphen/>
        <w:t xml:space="preserve"> Em</w:t>
      </w:r>
      <w:proofErr w:type="gramEnd"/>
      <w:r w:rsidRPr="00500FE5">
        <w:rPr>
          <w:rFonts w:ascii="Cambria" w:hAnsi="Cambria"/>
          <w:color w:val="000000"/>
          <w:szCs w:val="24"/>
        </w:rPr>
        <w:t xml:space="preserve"> cada fornecimento decorrente desta Ata, serão observadas as disposições da legislação pertinente, assim como as cláusulas e condições constantes do Edital do Pregão nº </w:t>
      </w:r>
      <w:r w:rsidR="0045466F">
        <w:rPr>
          <w:rFonts w:ascii="Cambria" w:hAnsi="Cambria"/>
          <w:color w:val="000000"/>
          <w:szCs w:val="24"/>
        </w:rPr>
        <w:t>036/2021</w:t>
      </w:r>
      <w:r w:rsidRPr="00500FE5">
        <w:rPr>
          <w:rFonts w:ascii="Cambria" w:hAnsi="Cambria"/>
          <w:color w:val="000000"/>
          <w:szCs w:val="24"/>
        </w:rPr>
        <w:t>, que integra o presente instrumento de compromisso.</w:t>
      </w:r>
    </w:p>
    <w:p w14:paraId="26C2CA43" w14:textId="77777777" w:rsidR="00961925" w:rsidRPr="00500FE5" w:rsidRDefault="00961925" w:rsidP="00961925">
      <w:pPr>
        <w:tabs>
          <w:tab w:val="right" w:pos="9106"/>
        </w:tabs>
        <w:spacing w:line="200" w:lineRule="atLeast"/>
        <w:jc w:val="both"/>
        <w:rPr>
          <w:rFonts w:ascii="Cambria" w:hAnsi="Cambria"/>
          <w:color w:val="000000"/>
          <w:szCs w:val="24"/>
        </w:rPr>
      </w:pPr>
    </w:p>
    <w:p w14:paraId="26C2CA44" w14:textId="335EE6C9" w:rsidR="00961925" w:rsidRPr="00500FE5" w:rsidRDefault="00961925" w:rsidP="00094E69">
      <w:pPr>
        <w:tabs>
          <w:tab w:val="right" w:pos="9106"/>
        </w:tabs>
        <w:jc w:val="both"/>
        <w:rPr>
          <w:rFonts w:ascii="Cambria" w:hAnsi="Cambria"/>
          <w:color w:val="000000"/>
          <w:szCs w:val="24"/>
        </w:rPr>
      </w:pPr>
      <w:r w:rsidRPr="00500FE5">
        <w:rPr>
          <w:rFonts w:ascii="Cambria" w:hAnsi="Cambria"/>
          <w:color w:val="000000"/>
          <w:szCs w:val="24"/>
        </w:rPr>
        <w:t xml:space="preserve">III </w:t>
      </w:r>
      <w:proofErr w:type="gramStart"/>
      <w:r w:rsidRPr="00500FE5">
        <w:rPr>
          <w:rFonts w:ascii="Cambria" w:hAnsi="Cambria"/>
          <w:color w:val="000000"/>
          <w:szCs w:val="24"/>
        </w:rPr>
        <w:noBreakHyphen/>
        <w:t xml:space="preserve"> Em</w:t>
      </w:r>
      <w:proofErr w:type="gramEnd"/>
      <w:r w:rsidRPr="00500FE5">
        <w:rPr>
          <w:rFonts w:ascii="Cambria" w:hAnsi="Cambria"/>
          <w:color w:val="000000"/>
          <w:szCs w:val="24"/>
        </w:rPr>
        <w:t xml:space="preserve"> cada fornecimento, o preço unitário a ser pago será o constante das propostas apresentadas, no Pregão nº </w:t>
      </w:r>
      <w:r w:rsidR="0045466F">
        <w:rPr>
          <w:rFonts w:ascii="Cambria" w:hAnsi="Cambria"/>
          <w:color w:val="000000"/>
          <w:szCs w:val="24"/>
        </w:rPr>
        <w:t>036/2021</w:t>
      </w:r>
      <w:r w:rsidRPr="00500FE5">
        <w:rPr>
          <w:rFonts w:ascii="Cambria" w:hAnsi="Cambria"/>
          <w:color w:val="000000"/>
          <w:szCs w:val="24"/>
        </w:rPr>
        <w:t xml:space="preserve"> pelas empresas detentoras da presente Ata, as quais também a integram.</w:t>
      </w:r>
    </w:p>
    <w:p w14:paraId="26C2CA45" w14:textId="77777777" w:rsidR="00961925" w:rsidRPr="00500FE5" w:rsidRDefault="00961925" w:rsidP="00094E69">
      <w:pPr>
        <w:tabs>
          <w:tab w:val="left" w:pos="50"/>
          <w:tab w:val="left" w:leader="dot" w:pos="5971"/>
          <w:tab w:val="right" w:pos="6021"/>
        </w:tabs>
        <w:jc w:val="both"/>
        <w:rPr>
          <w:rFonts w:ascii="Cambria" w:hAnsi="Cambria"/>
          <w:b/>
          <w:color w:val="000000"/>
          <w:szCs w:val="24"/>
        </w:rPr>
      </w:pPr>
    </w:p>
    <w:p w14:paraId="26C2CA46" w14:textId="77777777" w:rsidR="00961925" w:rsidRPr="00500FE5" w:rsidRDefault="00961925" w:rsidP="00094E69">
      <w:pPr>
        <w:tabs>
          <w:tab w:val="left" w:pos="50"/>
          <w:tab w:val="left" w:leader="dot" w:pos="5971"/>
          <w:tab w:val="right" w:pos="6021"/>
        </w:tabs>
        <w:jc w:val="both"/>
        <w:rPr>
          <w:rFonts w:ascii="Cambria" w:hAnsi="Cambria"/>
          <w:b/>
          <w:color w:val="000000"/>
          <w:szCs w:val="24"/>
        </w:rPr>
      </w:pPr>
      <w:r w:rsidRPr="00500FE5">
        <w:rPr>
          <w:rFonts w:ascii="Cambria" w:hAnsi="Cambria"/>
          <w:b/>
          <w:color w:val="000000"/>
          <w:szCs w:val="24"/>
        </w:rPr>
        <w:t xml:space="preserve">05 </w:t>
      </w:r>
      <w:r w:rsidRPr="00500FE5">
        <w:rPr>
          <w:rFonts w:ascii="Cambria" w:hAnsi="Cambria"/>
          <w:b/>
          <w:color w:val="000000"/>
          <w:szCs w:val="24"/>
        </w:rPr>
        <w:noBreakHyphen/>
        <w:t xml:space="preserve"> DO LOCAL E PRAZO DE ENTREGA</w:t>
      </w:r>
    </w:p>
    <w:p w14:paraId="26C2CA47" w14:textId="77777777" w:rsidR="00961925" w:rsidRPr="00500FE5" w:rsidRDefault="00961925" w:rsidP="00094E69">
      <w:pPr>
        <w:jc w:val="both"/>
        <w:rPr>
          <w:rFonts w:ascii="Cambria" w:hAnsi="Cambria"/>
          <w:color w:val="000000"/>
          <w:szCs w:val="24"/>
        </w:rPr>
      </w:pPr>
    </w:p>
    <w:p w14:paraId="26C2CA48"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I </w:t>
      </w:r>
      <w:proofErr w:type="gramStart"/>
      <w:r w:rsidRPr="00500FE5">
        <w:rPr>
          <w:rFonts w:ascii="Cambria" w:hAnsi="Cambria"/>
          <w:color w:val="000000"/>
          <w:szCs w:val="24"/>
        </w:rPr>
        <w:noBreakHyphen/>
        <w:t xml:space="preserve"> Em</w:t>
      </w:r>
      <w:proofErr w:type="gramEnd"/>
      <w:r w:rsidRPr="00500FE5">
        <w:rPr>
          <w:rFonts w:ascii="Cambria" w:hAnsi="Cambria"/>
          <w:color w:val="000000"/>
          <w:szCs w:val="24"/>
        </w:rPr>
        <w:t xml:space="preserve"> cada fornecimento, o prazo de entrega do produto será o constante dos anexos desta, e será contado a partir da Ordem de Fornecimento.</w:t>
      </w:r>
    </w:p>
    <w:p w14:paraId="26C2CA49" w14:textId="77777777" w:rsidR="00961925" w:rsidRPr="00500FE5" w:rsidRDefault="00961925" w:rsidP="00094E69">
      <w:pPr>
        <w:jc w:val="both"/>
        <w:rPr>
          <w:rFonts w:ascii="Cambria" w:hAnsi="Cambria"/>
          <w:color w:val="000000"/>
          <w:szCs w:val="24"/>
        </w:rPr>
      </w:pPr>
    </w:p>
    <w:p w14:paraId="26C2CA4A"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II </w:t>
      </w:r>
      <w:r w:rsidRPr="00500FE5">
        <w:rPr>
          <w:rFonts w:ascii="Cambria" w:hAnsi="Cambria"/>
          <w:color w:val="000000"/>
          <w:szCs w:val="24"/>
        </w:rPr>
        <w:noBreakHyphen/>
        <w:t xml:space="preserve"> O local da entrega, em cada fornecimento, será o constante da Ordem de Fornecimento.</w:t>
      </w:r>
    </w:p>
    <w:p w14:paraId="26C2CA4B" w14:textId="77777777" w:rsidR="00961925" w:rsidRPr="00500FE5" w:rsidRDefault="00961925" w:rsidP="00094E69">
      <w:pPr>
        <w:jc w:val="both"/>
        <w:rPr>
          <w:rFonts w:ascii="Cambria" w:hAnsi="Cambria"/>
          <w:color w:val="000000"/>
          <w:szCs w:val="24"/>
        </w:rPr>
      </w:pPr>
    </w:p>
    <w:p w14:paraId="26C2CA4C" w14:textId="77777777" w:rsidR="00961925" w:rsidRPr="00500FE5" w:rsidRDefault="00961925" w:rsidP="00094E69">
      <w:pPr>
        <w:tabs>
          <w:tab w:val="right" w:pos="3229"/>
        </w:tabs>
        <w:jc w:val="both"/>
        <w:rPr>
          <w:rFonts w:ascii="Cambria" w:hAnsi="Cambria"/>
          <w:b/>
          <w:color w:val="000000"/>
          <w:szCs w:val="24"/>
        </w:rPr>
      </w:pPr>
      <w:r w:rsidRPr="00500FE5">
        <w:rPr>
          <w:rFonts w:ascii="Cambria" w:hAnsi="Cambria"/>
          <w:b/>
          <w:color w:val="000000"/>
          <w:szCs w:val="24"/>
        </w:rPr>
        <w:t xml:space="preserve">06 </w:t>
      </w:r>
      <w:r w:rsidRPr="00500FE5">
        <w:rPr>
          <w:rFonts w:ascii="Cambria" w:hAnsi="Cambria"/>
          <w:b/>
          <w:color w:val="000000"/>
          <w:szCs w:val="24"/>
        </w:rPr>
        <w:noBreakHyphen/>
        <w:t xml:space="preserve"> DO PAGAMENTO</w:t>
      </w:r>
    </w:p>
    <w:p w14:paraId="26C2CA4D" w14:textId="77777777" w:rsidR="00961925" w:rsidRPr="00500FE5" w:rsidRDefault="00961925" w:rsidP="00094E69">
      <w:pPr>
        <w:jc w:val="both"/>
        <w:rPr>
          <w:rFonts w:ascii="Cambria" w:hAnsi="Cambria"/>
          <w:color w:val="000000"/>
          <w:szCs w:val="24"/>
        </w:rPr>
      </w:pPr>
    </w:p>
    <w:p w14:paraId="26C2CA4E" w14:textId="77777777" w:rsidR="00094E69" w:rsidRPr="00500FE5" w:rsidRDefault="00094E69" w:rsidP="00094E69">
      <w:pPr>
        <w:jc w:val="both"/>
        <w:rPr>
          <w:rFonts w:ascii="Cambria" w:hAnsi="Cambria" w:cs="Verdana"/>
          <w:b/>
          <w:szCs w:val="24"/>
        </w:rPr>
      </w:pPr>
    </w:p>
    <w:p w14:paraId="26C2CA4F" w14:textId="77777777" w:rsidR="00094E69" w:rsidRPr="00500FE5" w:rsidRDefault="00094E69" w:rsidP="00094E69">
      <w:pPr>
        <w:jc w:val="both"/>
        <w:rPr>
          <w:rFonts w:ascii="Cambria" w:hAnsi="Cambria"/>
          <w:szCs w:val="24"/>
        </w:rPr>
      </w:pPr>
      <w:r w:rsidRPr="00500FE5">
        <w:rPr>
          <w:rFonts w:ascii="Cambria" w:hAnsi="Cambria"/>
          <w:szCs w:val="24"/>
        </w:rPr>
        <w:t xml:space="preserve">I </w:t>
      </w:r>
      <w:proofErr w:type="gramStart"/>
      <w:r w:rsidRPr="00500FE5">
        <w:rPr>
          <w:rFonts w:ascii="Cambria" w:hAnsi="Cambria"/>
          <w:szCs w:val="24"/>
        </w:rPr>
        <w:noBreakHyphen/>
        <w:t xml:space="preserve"> Em</w:t>
      </w:r>
      <w:proofErr w:type="gramEnd"/>
      <w:r w:rsidRPr="00500FE5">
        <w:rPr>
          <w:rFonts w:ascii="Cambria" w:hAnsi="Cambria"/>
          <w:szCs w:val="24"/>
        </w:rPr>
        <w:t xml:space="preserve"> todos os fornecimentos, o pagamento será feito por crédito em conta corrente na instituição bancaria, ou excepcionalmente, pela Secretaria da Fazenda, </w:t>
      </w:r>
      <w:r w:rsidRPr="00500FE5">
        <w:rPr>
          <w:rFonts w:ascii="Cambria" w:hAnsi="Cambria"/>
          <w:bCs/>
          <w:szCs w:val="24"/>
        </w:rPr>
        <w:t xml:space="preserve">em até 30 (trinta) dias após recebimento </w:t>
      </w:r>
      <w:r w:rsidRPr="00500FE5">
        <w:rPr>
          <w:rFonts w:ascii="Cambria" w:hAnsi="Cambria"/>
          <w:szCs w:val="24"/>
        </w:rPr>
        <w:t>definitivo pela unidade requisitante</w:t>
      </w:r>
      <w:r w:rsidRPr="00500FE5">
        <w:rPr>
          <w:rFonts w:ascii="Cambria" w:hAnsi="Cambria"/>
          <w:bCs/>
          <w:szCs w:val="24"/>
        </w:rPr>
        <w:t xml:space="preserve"> do objeto, </w:t>
      </w:r>
      <w:r w:rsidRPr="00500FE5">
        <w:rPr>
          <w:rFonts w:ascii="Cambria" w:hAnsi="Cambria"/>
          <w:szCs w:val="24"/>
        </w:rPr>
        <w:t>mediante apresentação da Nota Fiscal.</w:t>
      </w:r>
    </w:p>
    <w:p w14:paraId="26C2CA50" w14:textId="77777777" w:rsidR="00094E69" w:rsidRPr="00500FE5" w:rsidRDefault="00094E69" w:rsidP="00094E69">
      <w:pPr>
        <w:jc w:val="both"/>
        <w:rPr>
          <w:rFonts w:ascii="Cambria" w:hAnsi="Cambria"/>
          <w:szCs w:val="24"/>
        </w:rPr>
      </w:pPr>
    </w:p>
    <w:p w14:paraId="26C2CA51" w14:textId="77777777" w:rsidR="00094E69" w:rsidRPr="00500FE5" w:rsidRDefault="00094E69" w:rsidP="00094E69">
      <w:pPr>
        <w:pStyle w:val="Standard"/>
        <w:jc w:val="both"/>
        <w:rPr>
          <w:rFonts w:ascii="Cambria" w:hAnsi="Cambria" w:cs="Arial"/>
        </w:rPr>
      </w:pPr>
      <w:r w:rsidRPr="00500FE5">
        <w:rPr>
          <w:rFonts w:ascii="Cambria" w:hAnsi="Cambria" w:cs="Arial"/>
        </w:rPr>
        <w:lastRenderedPageBreak/>
        <w:t>II -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mediante aplicação da seguinte fórmula:</w:t>
      </w:r>
    </w:p>
    <w:p w14:paraId="26C2CA52" w14:textId="77777777" w:rsidR="00094E69" w:rsidRPr="00500FE5" w:rsidRDefault="00094E69" w:rsidP="00094E69">
      <w:pPr>
        <w:pStyle w:val="Standard"/>
        <w:jc w:val="both"/>
        <w:rPr>
          <w:rFonts w:ascii="Cambria" w:hAnsi="Cambria" w:cs="Arial"/>
          <w:b/>
          <w:bCs/>
        </w:rPr>
      </w:pPr>
      <w:r w:rsidRPr="00500FE5">
        <w:rPr>
          <w:rFonts w:ascii="Cambria" w:hAnsi="Cambria" w:cs="Arial"/>
          <w:b/>
          <w:bCs/>
        </w:rPr>
        <w:t>EM = N x VP x I</w:t>
      </w:r>
    </w:p>
    <w:p w14:paraId="26C2CA53" w14:textId="77777777" w:rsidR="00094E69" w:rsidRPr="00500FE5" w:rsidRDefault="00094E69" w:rsidP="00094E69">
      <w:pPr>
        <w:pStyle w:val="Standard"/>
        <w:jc w:val="both"/>
        <w:rPr>
          <w:rFonts w:ascii="Cambria" w:hAnsi="Cambria" w:cs="Arial"/>
          <w:b/>
          <w:bCs/>
        </w:rPr>
      </w:pPr>
      <w:r w:rsidRPr="00500FE5">
        <w:rPr>
          <w:rFonts w:ascii="Cambria" w:hAnsi="Cambria" w:cs="Arial"/>
          <w:b/>
          <w:bCs/>
        </w:rPr>
        <w:t>onde:</w:t>
      </w:r>
    </w:p>
    <w:p w14:paraId="26C2CA54" w14:textId="77777777" w:rsidR="00094E69" w:rsidRPr="00500FE5" w:rsidRDefault="00094E69" w:rsidP="00094E69">
      <w:pPr>
        <w:pStyle w:val="Standard"/>
        <w:jc w:val="both"/>
        <w:rPr>
          <w:rFonts w:ascii="Cambria" w:hAnsi="Cambria"/>
        </w:rPr>
      </w:pPr>
      <w:r w:rsidRPr="00500FE5">
        <w:rPr>
          <w:rFonts w:ascii="Cambria" w:hAnsi="Cambria" w:cs="Arial"/>
          <w:b/>
          <w:bCs/>
        </w:rPr>
        <w:t>EM =</w:t>
      </w:r>
      <w:r w:rsidRPr="00500FE5">
        <w:rPr>
          <w:rFonts w:ascii="Cambria" w:hAnsi="Cambria" w:cs="Arial"/>
        </w:rPr>
        <w:t xml:space="preserve"> Encargos moratórios;</w:t>
      </w:r>
    </w:p>
    <w:p w14:paraId="26C2CA55" w14:textId="77777777" w:rsidR="00094E69" w:rsidRPr="00500FE5" w:rsidRDefault="00094E69" w:rsidP="00094E69">
      <w:pPr>
        <w:pStyle w:val="Standard"/>
        <w:jc w:val="both"/>
        <w:rPr>
          <w:rFonts w:ascii="Cambria" w:hAnsi="Cambria"/>
        </w:rPr>
      </w:pPr>
      <w:r w:rsidRPr="00500FE5">
        <w:rPr>
          <w:rFonts w:ascii="Cambria" w:hAnsi="Cambria" w:cs="Arial"/>
          <w:b/>
          <w:bCs/>
        </w:rPr>
        <w:t>VP =</w:t>
      </w:r>
      <w:r w:rsidRPr="00500FE5">
        <w:rPr>
          <w:rFonts w:ascii="Cambria" w:hAnsi="Cambria" w:cs="Arial"/>
        </w:rPr>
        <w:t xml:space="preserve"> Valor da parcela em atraso;</w:t>
      </w:r>
    </w:p>
    <w:p w14:paraId="26C2CA56" w14:textId="77777777" w:rsidR="00094E69" w:rsidRPr="00500FE5" w:rsidRDefault="00094E69" w:rsidP="00094E69">
      <w:pPr>
        <w:pStyle w:val="Standard"/>
        <w:jc w:val="both"/>
        <w:rPr>
          <w:rFonts w:ascii="Cambria" w:hAnsi="Cambria"/>
        </w:rPr>
      </w:pPr>
      <w:r w:rsidRPr="00500FE5">
        <w:rPr>
          <w:rFonts w:ascii="Cambria" w:hAnsi="Cambria" w:cs="Arial"/>
          <w:b/>
          <w:bCs/>
        </w:rPr>
        <w:t>N =</w:t>
      </w:r>
      <w:r w:rsidRPr="00500FE5">
        <w:rPr>
          <w:rFonts w:ascii="Cambria" w:hAnsi="Cambria" w:cs="Arial"/>
        </w:rPr>
        <w:t xml:space="preserve"> Número de dias entre a data prevista para o pagamento (vencimento) e a do efetivo pagamento;</w:t>
      </w:r>
    </w:p>
    <w:p w14:paraId="26C2CA57" w14:textId="77777777" w:rsidR="00094E69" w:rsidRPr="00500FE5" w:rsidRDefault="00094E69" w:rsidP="00094E69">
      <w:pPr>
        <w:pStyle w:val="Standard"/>
        <w:jc w:val="both"/>
        <w:rPr>
          <w:rFonts w:ascii="Cambria" w:hAnsi="Cambria"/>
        </w:rPr>
      </w:pPr>
      <w:r w:rsidRPr="00500FE5">
        <w:rPr>
          <w:rFonts w:ascii="Cambria" w:hAnsi="Cambria" w:cs="Arial"/>
          <w:b/>
          <w:bCs/>
        </w:rPr>
        <w:t>I =</w:t>
      </w:r>
      <w:r w:rsidRPr="00500FE5">
        <w:rPr>
          <w:rFonts w:ascii="Cambria" w:hAnsi="Cambria" w:cs="Arial"/>
        </w:rPr>
        <w:t xml:space="preserve"> Índice de compensação financeira, assim apurado:</w:t>
      </w:r>
    </w:p>
    <w:p w14:paraId="26C2CA58" w14:textId="77777777" w:rsidR="00094E69" w:rsidRPr="00500FE5" w:rsidRDefault="00094E69" w:rsidP="00094E69">
      <w:pPr>
        <w:pStyle w:val="Standard"/>
        <w:jc w:val="both"/>
        <w:rPr>
          <w:rFonts w:ascii="Cambria" w:hAnsi="Cambria" w:cs="Arial"/>
        </w:rPr>
      </w:pPr>
    </w:p>
    <w:p w14:paraId="26C2CA59" w14:textId="77777777" w:rsidR="00094E69" w:rsidRPr="00500FE5" w:rsidRDefault="00094E69" w:rsidP="00094E69">
      <w:pPr>
        <w:pStyle w:val="Standard"/>
        <w:jc w:val="center"/>
        <w:rPr>
          <w:rFonts w:ascii="Cambria" w:hAnsi="Cambria"/>
        </w:rPr>
      </w:pPr>
      <w:r w:rsidRPr="00500FE5">
        <w:rPr>
          <w:rFonts w:ascii="Cambria" w:hAnsi="Cambria" w:cs="Arial"/>
          <w:b/>
          <w:bCs/>
        </w:rPr>
        <w:t>I = (</w:t>
      </w:r>
      <w:r w:rsidRPr="00500FE5">
        <w:rPr>
          <w:rFonts w:ascii="Cambria" w:hAnsi="Cambria" w:cs="Arial"/>
          <w:b/>
          <w:bCs/>
          <w:u w:val="single"/>
        </w:rPr>
        <w:t>TX / 100</w:t>
      </w:r>
      <w:r w:rsidRPr="00500FE5">
        <w:rPr>
          <w:rFonts w:ascii="Cambria" w:hAnsi="Cambria" w:cs="Arial"/>
          <w:b/>
          <w:bCs/>
        </w:rPr>
        <w:t>)</w:t>
      </w:r>
    </w:p>
    <w:p w14:paraId="26C2CA5A" w14:textId="77777777" w:rsidR="00094E69" w:rsidRPr="00500FE5" w:rsidRDefault="00094E69" w:rsidP="00094E69">
      <w:pPr>
        <w:pStyle w:val="Standard"/>
        <w:jc w:val="center"/>
        <w:rPr>
          <w:rFonts w:ascii="Cambria" w:hAnsi="Cambria"/>
        </w:rPr>
      </w:pPr>
      <w:r w:rsidRPr="00500FE5">
        <w:rPr>
          <w:rFonts w:ascii="Cambria" w:eastAsia="Arial" w:hAnsi="Cambria" w:cs="Arial"/>
          <w:b/>
          <w:bCs/>
        </w:rPr>
        <w:t xml:space="preserve">    </w:t>
      </w:r>
      <w:r w:rsidRPr="00500FE5">
        <w:rPr>
          <w:rFonts w:ascii="Cambria" w:hAnsi="Cambria" w:cs="Arial"/>
          <w:b/>
          <w:bCs/>
        </w:rPr>
        <w:t>30</w:t>
      </w:r>
    </w:p>
    <w:p w14:paraId="26C2CA5B" w14:textId="77777777" w:rsidR="00094E69" w:rsidRPr="00500FE5" w:rsidRDefault="00094E69" w:rsidP="00094E69">
      <w:pPr>
        <w:pStyle w:val="Standard"/>
        <w:jc w:val="both"/>
        <w:rPr>
          <w:rFonts w:ascii="Cambria" w:hAnsi="Cambria" w:cs="Arial"/>
        </w:rPr>
      </w:pPr>
      <w:r w:rsidRPr="00500FE5">
        <w:rPr>
          <w:rFonts w:ascii="Cambria" w:hAnsi="Cambria" w:cs="Arial"/>
          <w:b/>
          <w:bCs/>
        </w:rPr>
        <w:t xml:space="preserve">TX = </w:t>
      </w:r>
      <w:r w:rsidRPr="00500FE5">
        <w:rPr>
          <w:rFonts w:ascii="Cambria" w:hAnsi="Cambria" w:cs="Arial"/>
        </w:rPr>
        <w:t>Percentual da taxa de juros de mora mensal definida no edital/contrato.</w:t>
      </w:r>
    </w:p>
    <w:p w14:paraId="26C2CA5C" w14:textId="77777777" w:rsidR="00094E69" w:rsidRPr="00500FE5" w:rsidRDefault="00094E69" w:rsidP="00094E69">
      <w:pPr>
        <w:jc w:val="both"/>
        <w:rPr>
          <w:rFonts w:ascii="Cambria" w:hAnsi="Cambria"/>
          <w:szCs w:val="24"/>
        </w:rPr>
      </w:pPr>
    </w:p>
    <w:p w14:paraId="26C2CA5E" w14:textId="77777777" w:rsidR="00961925" w:rsidRPr="00500FE5" w:rsidRDefault="00961925" w:rsidP="00094E69">
      <w:pPr>
        <w:tabs>
          <w:tab w:val="right" w:pos="6375"/>
        </w:tabs>
        <w:jc w:val="both"/>
        <w:rPr>
          <w:rFonts w:ascii="Cambria" w:hAnsi="Cambria"/>
          <w:b/>
          <w:color w:val="000000"/>
          <w:szCs w:val="24"/>
        </w:rPr>
      </w:pPr>
      <w:r w:rsidRPr="00500FE5">
        <w:rPr>
          <w:rFonts w:ascii="Cambria" w:hAnsi="Cambria"/>
          <w:b/>
          <w:color w:val="000000"/>
          <w:szCs w:val="24"/>
        </w:rPr>
        <w:t xml:space="preserve">07 </w:t>
      </w:r>
      <w:r w:rsidRPr="00500FE5">
        <w:rPr>
          <w:rFonts w:ascii="Cambria" w:hAnsi="Cambria"/>
          <w:b/>
          <w:color w:val="000000"/>
          <w:szCs w:val="24"/>
        </w:rPr>
        <w:noBreakHyphen/>
        <w:t xml:space="preserve"> DAS CONDIÇÕES DE FORNECIMENTO</w:t>
      </w:r>
    </w:p>
    <w:p w14:paraId="26C2CA5F" w14:textId="77777777" w:rsidR="00961925" w:rsidRPr="00500FE5" w:rsidRDefault="00961925" w:rsidP="00094E69">
      <w:pPr>
        <w:tabs>
          <w:tab w:val="right" w:pos="6375"/>
        </w:tabs>
        <w:jc w:val="both"/>
        <w:rPr>
          <w:rFonts w:ascii="Cambria" w:hAnsi="Cambria"/>
          <w:color w:val="000000"/>
          <w:szCs w:val="24"/>
        </w:rPr>
      </w:pPr>
    </w:p>
    <w:p w14:paraId="26C2CA60"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I </w:t>
      </w:r>
      <w:proofErr w:type="gramStart"/>
      <w:r w:rsidRPr="00500FE5">
        <w:rPr>
          <w:rFonts w:ascii="Cambria" w:hAnsi="Cambria"/>
          <w:color w:val="000000"/>
          <w:szCs w:val="24"/>
        </w:rPr>
        <w:noBreakHyphen/>
        <w:t xml:space="preserve"> As</w:t>
      </w:r>
      <w:proofErr w:type="gramEnd"/>
      <w:r w:rsidRPr="00500FE5">
        <w:rPr>
          <w:rFonts w:ascii="Cambria" w:hAnsi="Cambria"/>
          <w:color w:val="000000"/>
          <w:szCs w:val="24"/>
        </w:rPr>
        <w:t xml:space="preserve"> detentoras da presente Ata de Registro de Preços serão obrigadas a atender todos os pedidos efetuados durante a vigência desta Ata, mesmo que a entrega deles decorrente estiver prevista para data posterior a do seu vencimento.</w:t>
      </w:r>
    </w:p>
    <w:p w14:paraId="26C2CA61" w14:textId="77777777" w:rsidR="00961925" w:rsidRPr="00500FE5" w:rsidRDefault="00961925" w:rsidP="00094E69">
      <w:pPr>
        <w:jc w:val="both"/>
        <w:rPr>
          <w:rFonts w:ascii="Cambria" w:hAnsi="Cambria"/>
          <w:color w:val="000000"/>
          <w:szCs w:val="24"/>
        </w:rPr>
      </w:pPr>
    </w:p>
    <w:p w14:paraId="26C2CA62"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II </w:t>
      </w:r>
      <w:proofErr w:type="gramStart"/>
      <w:r w:rsidRPr="00500FE5">
        <w:rPr>
          <w:rFonts w:ascii="Cambria" w:hAnsi="Cambria"/>
          <w:color w:val="000000"/>
          <w:szCs w:val="24"/>
        </w:rPr>
        <w:noBreakHyphen/>
        <w:t xml:space="preserve"> Se</w:t>
      </w:r>
      <w:proofErr w:type="gramEnd"/>
      <w:r w:rsidRPr="00500FE5">
        <w:rPr>
          <w:rFonts w:ascii="Cambria" w:hAnsi="Cambria"/>
          <w:color w:val="000000"/>
          <w:szCs w:val="24"/>
        </w:rPr>
        <w:t xml:space="preserv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14:paraId="26C2CA63" w14:textId="77777777" w:rsidR="00961925" w:rsidRPr="00500FE5" w:rsidRDefault="00961925" w:rsidP="00094E69">
      <w:pPr>
        <w:jc w:val="both"/>
        <w:rPr>
          <w:rFonts w:ascii="Cambria" w:hAnsi="Cambria"/>
          <w:color w:val="000000"/>
          <w:szCs w:val="24"/>
        </w:rPr>
      </w:pPr>
    </w:p>
    <w:p w14:paraId="26C2CA64"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III </w:t>
      </w:r>
      <w:proofErr w:type="gramStart"/>
      <w:r w:rsidRPr="00500FE5">
        <w:rPr>
          <w:rFonts w:ascii="Cambria" w:hAnsi="Cambria"/>
          <w:color w:val="000000"/>
          <w:szCs w:val="24"/>
        </w:rPr>
        <w:noBreakHyphen/>
        <w:t xml:space="preserve"> Cada</w:t>
      </w:r>
      <w:proofErr w:type="gramEnd"/>
      <w:r w:rsidRPr="00500FE5">
        <w:rPr>
          <w:rFonts w:ascii="Cambria" w:hAnsi="Cambria"/>
          <w:color w:val="000000"/>
          <w:szCs w:val="24"/>
        </w:rPr>
        <w:t xml:space="preserve">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14:paraId="26C2CA65" w14:textId="77777777" w:rsidR="00961925" w:rsidRPr="00500FE5" w:rsidRDefault="00961925" w:rsidP="00094E69">
      <w:pPr>
        <w:jc w:val="both"/>
        <w:rPr>
          <w:rFonts w:ascii="Cambria" w:hAnsi="Cambria"/>
          <w:color w:val="000000"/>
          <w:szCs w:val="24"/>
        </w:rPr>
      </w:pPr>
    </w:p>
    <w:p w14:paraId="26C2CA66"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IV </w:t>
      </w:r>
      <w:proofErr w:type="gramStart"/>
      <w:r w:rsidRPr="00500FE5">
        <w:rPr>
          <w:rFonts w:ascii="Cambria" w:hAnsi="Cambria"/>
          <w:color w:val="000000"/>
          <w:szCs w:val="24"/>
        </w:rPr>
        <w:noBreakHyphen/>
        <w:t xml:space="preserve"> Os</w:t>
      </w:r>
      <w:proofErr w:type="gramEnd"/>
      <w:r w:rsidRPr="00500FE5">
        <w:rPr>
          <w:rFonts w:ascii="Cambria" w:hAnsi="Cambria"/>
          <w:color w:val="000000"/>
          <w:szCs w:val="24"/>
        </w:rPr>
        <w:t xml:space="preserve"> produtos deverão ser entregues acompanhados da Nota Fiscal ou Nota Fiscal Fatura, conforme o caso.</w:t>
      </w:r>
    </w:p>
    <w:p w14:paraId="26C2CA67" w14:textId="77777777" w:rsidR="00961925" w:rsidRPr="00500FE5" w:rsidRDefault="00961925" w:rsidP="00094E69">
      <w:pPr>
        <w:jc w:val="both"/>
        <w:rPr>
          <w:rFonts w:ascii="Cambria" w:hAnsi="Cambria"/>
          <w:color w:val="000000"/>
          <w:szCs w:val="24"/>
        </w:rPr>
      </w:pPr>
    </w:p>
    <w:p w14:paraId="26C2CA68"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V </w:t>
      </w:r>
      <w:r w:rsidRPr="00500FE5">
        <w:rPr>
          <w:rFonts w:ascii="Cambria" w:hAnsi="Cambria"/>
          <w:color w:val="000000"/>
          <w:szCs w:val="24"/>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14:paraId="26C2CA69" w14:textId="77777777" w:rsidR="00961925" w:rsidRPr="00500FE5" w:rsidRDefault="00961925" w:rsidP="00961925">
      <w:pPr>
        <w:spacing w:line="200" w:lineRule="atLeast"/>
        <w:jc w:val="both"/>
        <w:rPr>
          <w:rFonts w:ascii="Cambria" w:hAnsi="Cambria"/>
          <w:color w:val="000000"/>
          <w:szCs w:val="24"/>
        </w:rPr>
      </w:pPr>
    </w:p>
    <w:p w14:paraId="26C2CA6A"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VI </w:t>
      </w:r>
      <w:r w:rsidRPr="00500FE5">
        <w:rPr>
          <w:rFonts w:ascii="Cambria" w:hAnsi="Cambria"/>
          <w:color w:val="000000"/>
          <w:szCs w:val="24"/>
        </w:rPr>
        <w:noBreakHyphen/>
        <w:t xml:space="preserve"> A cópia da ordem de fornecimento referida no item anterior deverá ser devolvida para a unidade requisitante, a fim de ser anexada ao processo de administração da ata.</w:t>
      </w:r>
    </w:p>
    <w:p w14:paraId="26C2CA6B" w14:textId="77777777" w:rsidR="00961925" w:rsidRPr="00500FE5" w:rsidRDefault="00961925" w:rsidP="00961925">
      <w:pPr>
        <w:spacing w:line="200" w:lineRule="atLeast"/>
        <w:jc w:val="both"/>
        <w:rPr>
          <w:rFonts w:ascii="Cambria" w:hAnsi="Cambria"/>
          <w:color w:val="000000"/>
          <w:szCs w:val="24"/>
        </w:rPr>
      </w:pPr>
    </w:p>
    <w:p w14:paraId="26C2CA6C"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lastRenderedPageBreak/>
        <w:t xml:space="preserve">VII </w:t>
      </w:r>
      <w:proofErr w:type="gramStart"/>
      <w:r w:rsidRPr="00500FE5">
        <w:rPr>
          <w:rFonts w:ascii="Cambria" w:hAnsi="Cambria"/>
          <w:color w:val="000000"/>
          <w:szCs w:val="24"/>
        </w:rPr>
        <w:noBreakHyphen/>
        <w:t xml:space="preserve"> As</w:t>
      </w:r>
      <w:proofErr w:type="gramEnd"/>
      <w:r w:rsidRPr="00500FE5">
        <w:rPr>
          <w:rFonts w:ascii="Cambria" w:hAnsi="Cambria"/>
          <w:color w:val="000000"/>
          <w:szCs w:val="24"/>
        </w:rPr>
        <w:t xml:space="preserve"> empresas detentoras da presente ata ficam obrigadas a aceitar o acréscimo de até vinte e cinco por cento nas quantidades estimadas.</w:t>
      </w:r>
    </w:p>
    <w:p w14:paraId="26C2CA6D" w14:textId="77777777" w:rsidR="00961925" w:rsidRPr="00500FE5" w:rsidRDefault="00961925" w:rsidP="00961925">
      <w:pPr>
        <w:spacing w:line="200" w:lineRule="atLeast"/>
        <w:jc w:val="both"/>
        <w:rPr>
          <w:rFonts w:ascii="Cambria" w:hAnsi="Cambria"/>
          <w:color w:val="000000"/>
          <w:szCs w:val="24"/>
        </w:rPr>
      </w:pPr>
    </w:p>
    <w:p w14:paraId="26C2CA6E"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VIII – Apresentar a atualização, a cada 180 dias, da Certidão Negativa de Débito Trabalhista (CNDT) referida na Lei nº 12.440 de 07.07.2011.</w:t>
      </w:r>
    </w:p>
    <w:p w14:paraId="26C2CA6F" w14:textId="77777777" w:rsidR="00961925" w:rsidRPr="00500FE5" w:rsidRDefault="00961925" w:rsidP="00961925">
      <w:pPr>
        <w:spacing w:line="200" w:lineRule="atLeast"/>
        <w:jc w:val="both"/>
        <w:rPr>
          <w:rFonts w:ascii="Cambria" w:hAnsi="Cambria"/>
          <w:color w:val="000000"/>
          <w:szCs w:val="24"/>
        </w:rPr>
      </w:pPr>
    </w:p>
    <w:p w14:paraId="26C2CA70" w14:textId="77777777" w:rsidR="00961925" w:rsidRPr="00500FE5" w:rsidRDefault="00961925" w:rsidP="00961925">
      <w:pPr>
        <w:tabs>
          <w:tab w:val="left" w:pos="92"/>
          <w:tab w:val="right" w:pos="4024"/>
        </w:tabs>
        <w:spacing w:line="200" w:lineRule="atLeast"/>
        <w:jc w:val="both"/>
        <w:rPr>
          <w:rFonts w:ascii="Cambria" w:hAnsi="Cambria"/>
          <w:b/>
          <w:color w:val="000000"/>
          <w:szCs w:val="24"/>
        </w:rPr>
      </w:pPr>
      <w:r w:rsidRPr="00500FE5">
        <w:rPr>
          <w:rFonts w:ascii="Cambria" w:hAnsi="Cambria"/>
          <w:b/>
          <w:color w:val="000000"/>
          <w:szCs w:val="24"/>
        </w:rPr>
        <w:t xml:space="preserve">08 </w:t>
      </w:r>
      <w:r w:rsidRPr="00500FE5">
        <w:rPr>
          <w:rFonts w:ascii="Cambria" w:hAnsi="Cambria"/>
          <w:b/>
          <w:color w:val="000000"/>
          <w:szCs w:val="24"/>
        </w:rPr>
        <w:noBreakHyphen/>
        <w:t xml:space="preserve"> DAS PENALIDADES</w:t>
      </w:r>
    </w:p>
    <w:p w14:paraId="26C2CA71" w14:textId="77777777" w:rsidR="00961925" w:rsidRPr="00500FE5" w:rsidRDefault="00961925" w:rsidP="00961925">
      <w:pPr>
        <w:spacing w:line="200" w:lineRule="atLeast"/>
        <w:jc w:val="both"/>
        <w:rPr>
          <w:rFonts w:ascii="Cambria" w:hAnsi="Cambria"/>
          <w:color w:val="000000"/>
          <w:szCs w:val="24"/>
        </w:rPr>
      </w:pPr>
    </w:p>
    <w:p w14:paraId="26C2CA72" w14:textId="77777777" w:rsidR="00961925" w:rsidRPr="00500FE5" w:rsidRDefault="00961925" w:rsidP="00961925">
      <w:pPr>
        <w:tabs>
          <w:tab w:val="left" w:pos="1245"/>
        </w:tabs>
        <w:spacing w:line="200" w:lineRule="atLeast"/>
        <w:jc w:val="both"/>
        <w:rPr>
          <w:rFonts w:ascii="Cambria" w:hAnsi="Cambria"/>
          <w:color w:val="000000"/>
          <w:szCs w:val="24"/>
        </w:rPr>
      </w:pPr>
      <w:r w:rsidRPr="00500FE5">
        <w:rPr>
          <w:rFonts w:ascii="Cambria" w:hAnsi="Cambria"/>
          <w:color w:val="000000"/>
          <w:szCs w:val="24"/>
        </w:rPr>
        <w:t xml:space="preserve">I - Recusando-se a vencedora a assinatura da ata sem motivo justificado, caracterizará o descumprimento total da obrigação assumida, sujeitando-se </w:t>
      </w:r>
      <w:proofErr w:type="spellStart"/>
      <w:r w:rsidRPr="00500FE5">
        <w:rPr>
          <w:rFonts w:ascii="Cambria" w:hAnsi="Cambria"/>
          <w:color w:val="000000"/>
          <w:szCs w:val="24"/>
        </w:rPr>
        <w:t>á</w:t>
      </w:r>
      <w:proofErr w:type="spellEnd"/>
      <w:r w:rsidRPr="00500FE5">
        <w:rPr>
          <w:rFonts w:ascii="Cambria" w:hAnsi="Cambria"/>
          <w:color w:val="000000"/>
          <w:szCs w:val="24"/>
        </w:rPr>
        <w:t xml:space="preserve"> multa equivalente a 10% do valor de sua proposta, sem prejuízo da aplicação da sanção administrativa de suspensão temporária do direito de licitar pelo prazo de até cinco anos.</w:t>
      </w:r>
    </w:p>
    <w:p w14:paraId="26C2CA73" w14:textId="77777777" w:rsidR="00961925" w:rsidRPr="00500FE5" w:rsidRDefault="00961925" w:rsidP="00961925">
      <w:pPr>
        <w:spacing w:line="200" w:lineRule="atLeast"/>
        <w:jc w:val="both"/>
        <w:rPr>
          <w:rFonts w:ascii="Cambria" w:hAnsi="Cambria"/>
          <w:color w:val="000000"/>
          <w:szCs w:val="24"/>
        </w:rPr>
      </w:pPr>
    </w:p>
    <w:p w14:paraId="26C2CA74" w14:textId="77777777" w:rsidR="00961925" w:rsidRPr="00500FE5" w:rsidRDefault="00961925" w:rsidP="00961925">
      <w:pPr>
        <w:jc w:val="both"/>
        <w:rPr>
          <w:rFonts w:ascii="Cambria" w:hAnsi="Cambria"/>
          <w:color w:val="000000"/>
          <w:szCs w:val="24"/>
        </w:rPr>
      </w:pPr>
      <w:r w:rsidRPr="00500FE5">
        <w:rPr>
          <w:rFonts w:ascii="Cambria" w:hAnsi="Cambria"/>
          <w:color w:val="000000"/>
          <w:szCs w:val="24"/>
        </w:rPr>
        <w:t>II - Em caso de inexecução parcial ou total das condições fixadas no contrato, erros ou atrasos no cumprimento do contrato, infringência do art. 71 da Lei Federal 8.666/93 e quaisquer outras irregularidades, a Administração poderá, garantida a prévia defesa, aplicar ao contratado as seguintes sanções:</w:t>
      </w:r>
    </w:p>
    <w:p w14:paraId="26C2CA75" w14:textId="77777777" w:rsidR="00961925" w:rsidRPr="00500FE5" w:rsidRDefault="00961925" w:rsidP="00961925">
      <w:pPr>
        <w:spacing w:line="200" w:lineRule="atLeast"/>
        <w:jc w:val="both"/>
        <w:rPr>
          <w:rFonts w:ascii="Cambria" w:hAnsi="Cambria"/>
          <w:color w:val="000000"/>
          <w:szCs w:val="24"/>
        </w:rPr>
      </w:pPr>
    </w:p>
    <w:p w14:paraId="26C2CA76"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A) Advertência;</w:t>
      </w:r>
    </w:p>
    <w:p w14:paraId="26C2CA77" w14:textId="77777777" w:rsidR="00961925" w:rsidRPr="00500FE5" w:rsidRDefault="00961925" w:rsidP="00961925">
      <w:pPr>
        <w:pStyle w:val="Recuodecorpodetexto34"/>
        <w:spacing w:after="0" w:line="200" w:lineRule="atLeast"/>
        <w:ind w:left="0"/>
        <w:rPr>
          <w:rFonts w:ascii="Cambria" w:hAnsi="Cambria"/>
          <w:color w:val="000000"/>
          <w:sz w:val="24"/>
          <w:szCs w:val="24"/>
        </w:rPr>
      </w:pPr>
    </w:p>
    <w:p w14:paraId="26C2CA78" w14:textId="77777777" w:rsidR="00961925" w:rsidRPr="00500FE5" w:rsidRDefault="00961925" w:rsidP="00961925">
      <w:pPr>
        <w:pStyle w:val="Recuodecorpodetexto34"/>
        <w:spacing w:after="0" w:line="200" w:lineRule="atLeast"/>
        <w:ind w:left="0"/>
        <w:jc w:val="both"/>
        <w:rPr>
          <w:rFonts w:ascii="Cambria" w:hAnsi="Cambria" w:cs="Arial"/>
          <w:color w:val="000000"/>
          <w:sz w:val="24"/>
          <w:szCs w:val="24"/>
        </w:rPr>
      </w:pPr>
      <w:r w:rsidRPr="00500FE5">
        <w:rPr>
          <w:rFonts w:ascii="Cambria" w:hAnsi="Cambria" w:cs="Arial"/>
          <w:color w:val="000000"/>
          <w:sz w:val="24"/>
          <w:szCs w:val="24"/>
        </w:rPr>
        <w:t>B) Multa de 0,3% (três décimos por cento) por dia, até o 10</w:t>
      </w:r>
      <w:r w:rsidRPr="00500FE5">
        <w:rPr>
          <w:rFonts w:ascii="Cambria" w:hAnsi="Cambria" w:cs="Arial"/>
          <w:color w:val="000000"/>
          <w:sz w:val="24"/>
          <w:szCs w:val="24"/>
          <w:u w:val="single"/>
          <w:vertAlign w:val="superscript"/>
        </w:rPr>
        <w:t>o</w:t>
      </w:r>
      <w:r w:rsidRPr="00500FE5">
        <w:rPr>
          <w:rFonts w:ascii="Cambria" w:hAnsi="Cambria" w:cs="Arial"/>
          <w:color w:val="000000"/>
          <w:sz w:val="24"/>
          <w:szCs w:val="24"/>
        </w:rPr>
        <w:t xml:space="preserve"> (décimo) dia de atraso, da entrega do produto, sobre o valor da parcela, por ocorrência;</w:t>
      </w:r>
    </w:p>
    <w:p w14:paraId="26C2CA79" w14:textId="77777777" w:rsidR="00961925" w:rsidRPr="00500FE5" w:rsidRDefault="00961925" w:rsidP="00961925">
      <w:pPr>
        <w:pStyle w:val="Recuodecorpodetexto34"/>
        <w:spacing w:after="0" w:line="200" w:lineRule="atLeast"/>
        <w:ind w:left="0"/>
        <w:jc w:val="both"/>
        <w:rPr>
          <w:rFonts w:ascii="Cambria" w:hAnsi="Cambria"/>
          <w:color w:val="000000"/>
          <w:sz w:val="24"/>
          <w:szCs w:val="24"/>
        </w:rPr>
      </w:pPr>
    </w:p>
    <w:p w14:paraId="26C2CA7A" w14:textId="77777777" w:rsidR="00961925" w:rsidRPr="00500FE5" w:rsidRDefault="00961925" w:rsidP="00961925">
      <w:pPr>
        <w:pStyle w:val="Recuodecorpodetexto34"/>
        <w:spacing w:after="0" w:line="200" w:lineRule="atLeast"/>
        <w:ind w:left="0"/>
        <w:jc w:val="both"/>
        <w:rPr>
          <w:rFonts w:ascii="Cambria" w:hAnsi="Cambria" w:cs="Arial"/>
          <w:color w:val="000000"/>
          <w:sz w:val="24"/>
          <w:szCs w:val="24"/>
        </w:rPr>
      </w:pPr>
      <w:r w:rsidRPr="00500FE5">
        <w:rPr>
          <w:rFonts w:ascii="Cambria" w:hAnsi="Cambria" w:cs="Arial"/>
          <w:color w:val="000000"/>
          <w:sz w:val="24"/>
          <w:szCs w:val="24"/>
        </w:rPr>
        <w:t>C) Multa de 20% (vinte por cento) sobre o valor do saldo do valor do contrato, no caso de atraso superior a 10 (dez) dias, com a consequente rescisão contratual, quando for o caso;</w:t>
      </w:r>
    </w:p>
    <w:p w14:paraId="26C2CA7B" w14:textId="77777777" w:rsidR="00961925" w:rsidRPr="00500FE5" w:rsidRDefault="00961925" w:rsidP="00961925">
      <w:pPr>
        <w:pStyle w:val="Corpodetexto"/>
        <w:spacing w:after="0" w:line="200" w:lineRule="atLeast"/>
        <w:rPr>
          <w:rFonts w:ascii="Cambria" w:hAnsi="Cambria"/>
          <w:color w:val="000000"/>
        </w:rPr>
      </w:pPr>
    </w:p>
    <w:p w14:paraId="26C2CA7C" w14:textId="77777777" w:rsidR="00961925" w:rsidRPr="00500FE5" w:rsidRDefault="00961925" w:rsidP="00961925">
      <w:pPr>
        <w:pStyle w:val="Corpodetexto"/>
        <w:spacing w:after="0" w:line="200" w:lineRule="atLeast"/>
        <w:rPr>
          <w:rFonts w:ascii="Cambria" w:hAnsi="Cambria" w:cs="Arial"/>
          <w:color w:val="000000"/>
        </w:rPr>
      </w:pPr>
      <w:r w:rsidRPr="00500FE5">
        <w:rPr>
          <w:rFonts w:ascii="Cambria" w:hAnsi="Cambria" w:cs="Arial"/>
          <w:color w:val="000000"/>
        </w:rPr>
        <w:t>D) Multa de 20% (vinte por cento) sobre o valor do contrato, nos casos:</w:t>
      </w:r>
    </w:p>
    <w:p w14:paraId="26C2CA7D" w14:textId="77777777" w:rsidR="00961925" w:rsidRPr="00500FE5" w:rsidRDefault="00961925" w:rsidP="00961925">
      <w:pPr>
        <w:pStyle w:val="Corpodetexto"/>
        <w:spacing w:after="0" w:line="200" w:lineRule="atLeast"/>
        <w:rPr>
          <w:rFonts w:ascii="Cambria" w:hAnsi="Cambria" w:cs="Arial"/>
          <w:color w:val="000000"/>
        </w:rPr>
      </w:pPr>
    </w:p>
    <w:p w14:paraId="26C2CA7E" w14:textId="77777777" w:rsidR="00961925" w:rsidRPr="00500FE5" w:rsidRDefault="00961925" w:rsidP="00961925">
      <w:pPr>
        <w:pStyle w:val="Corpodetexto"/>
        <w:spacing w:after="0" w:line="200" w:lineRule="atLeast"/>
        <w:rPr>
          <w:rFonts w:ascii="Cambria" w:hAnsi="Cambria" w:cs="Arial"/>
          <w:color w:val="000000"/>
        </w:rPr>
      </w:pPr>
      <w:r w:rsidRPr="00500FE5">
        <w:rPr>
          <w:rFonts w:ascii="Cambria" w:hAnsi="Cambria" w:cs="Arial"/>
          <w:color w:val="000000"/>
        </w:rPr>
        <w:t>a) inobservância do nível de qualidade dos fornecimentos;</w:t>
      </w:r>
    </w:p>
    <w:p w14:paraId="26C2CA7F" w14:textId="77777777" w:rsidR="00961925" w:rsidRPr="00500FE5" w:rsidRDefault="00961925" w:rsidP="00961925">
      <w:pPr>
        <w:pStyle w:val="Corpodetexto"/>
        <w:spacing w:after="0" w:line="200" w:lineRule="atLeast"/>
        <w:rPr>
          <w:rFonts w:ascii="Cambria" w:hAnsi="Cambria" w:cs="Arial"/>
          <w:color w:val="000000"/>
        </w:rPr>
      </w:pPr>
    </w:p>
    <w:p w14:paraId="26C2CA80" w14:textId="77777777" w:rsidR="00961925" w:rsidRPr="00500FE5" w:rsidRDefault="00961925" w:rsidP="00961925">
      <w:pPr>
        <w:pStyle w:val="Corpodetexto"/>
        <w:spacing w:after="0" w:line="200" w:lineRule="atLeast"/>
        <w:rPr>
          <w:rFonts w:ascii="Cambria" w:hAnsi="Cambria" w:cs="Arial"/>
          <w:color w:val="000000"/>
        </w:rPr>
      </w:pPr>
      <w:r w:rsidRPr="00500FE5">
        <w:rPr>
          <w:rFonts w:ascii="Cambria" w:hAnsi="Cambria" w:cs="Arial"/>
          <w:color w:val="000000"/>
        </w:rPr>
        <w:t>b) transferência total ou parcial do contrato a terceiros;</w:t>
      </w:r>
    </w:p>
    <w:p w14:paraId="26C2CA81" w14:textId="77777777" w:rsidR="00961925" w:rsidRPr="00500FE5" w:rsidRDefault="00961925" w:rsidP="00961925">
      <w:pPr>
        <w:pStyle w:val="Corpodetexto"/>
        <w:spacing w:after="0" w:line="200" w:lineRule="atLeast"/>
        <w:rPr>
          <w:rFonts w:ascii="Cambria" w:hAnsi="Cambria" w:cs="Arial"/>
          <w:color w:val="000000"/>
        </w:rPr>
      </w:pPr>
    </w:p>
    <w:p w14:paraId="26C2CA82" w14:textId="77777777" w:rsidR="00961925" w:rsidRPr="00500FE5" w:rsidRDefault="00961925" w:rsidP="00961925">
      <w:pPr>
        <w:pStyle w:val="Corpodetexto"/>
        <w:spacing w:after="0" w:line="200" w:lineRule="atLeast"/>
        <w:jc w:val="both"/>
        <w:rPr>
          <w:rFonts w:ascii="Cambria" w:hAnsi="Cambria" w:cs="Arial"/>
          <w:color w:val="000000"/>
        </w:rPr>
      </w:pPr>
      <w:r w:rsidRPr="00500FE5">
        <w:rPr>
          <w:rFonts w:ascii="Cambria" w:hAnsi="Cambria" w:cs="Arial"/>
          <w:color w:val="000000"/>
        </w:rPr>
        <w:t>c) subcontratação no todo ou em parte do objeto sem prévia autorização formal da Contratante;</w:t>
      </w:r>
    </w:p>
    <w:p w14:paraId="26C2CA83" w14:textId="77777777" w:rsidR="00961925" w:rsidRPr="00500FE5" w:rsidRDefault="00961925" w:rsidP="00961925">
      <w:pPr>
        <w:pStyle w:val="Corpodetexto"/>
        <w:spacing w:after="0" w:line="200" w:lineRule="atLeast"/>
        <w:rPr>
          <w:rFonts w:ascii="Cambria" w:hAnsi="Cambria" w:cs="Arial"/>
          <w:color w:val="000000"/>
        </w:rPr>
      </w:pPr>
    </w:p>
    <w:p w14:paraId="26C2CA84" w14:textId="77777777" w:rsidR="00961925" w:rsidRPr="00500FE5" w:rsidRDefault="00961925" w:rsidP="00961925">
      <w:pPr>
        <w:pStyle w:val="Corpodetexto"/>
        <w:spacing w:after="0" w:line="200" w:lineRule="atLeast"/>
        <w:rPr>
          <w:rFonts w:ascii="Cambria" w:hAnsi="Cambria" w:cs="Arial"/>
          <w:color w:val="000000"/>
        </w:rPr>
      </w:pPr>
      <w:r w:rsidRPr="00500FE5">
        <w:rPr>
          <w:rFonts w:ascii="Cambria" w:hAnsi="Cambria" w:cs="Arial"/>
          <w:color w:val="000000"/>
        </w:rPr>
        <w:t>d) descumprimento de cláusula contratual.</w:t>
      </w:r>
    </w:p>
    <w:p w14:paraId="26C2CA85" w14:textId="77777777" w:rsidR="00961925" w:rsidRPr="00500FE5" w:rsidRDefault="00961925" w:rsidP="00961925">
      <w:pPr>
        <w:tabs>
          <w:tab w:val="center" w:pos="2268"/>
        </w:tabs>
        <w:spacing w:line="200" w:lineRule="atLeast"/>
        <w:jc w:val="both"/>
        <w:rPr>
          <w:rFonts w:ascii="Cambria" w:hAnsi="Cambria"/>
          <w:color w:val="000000"/>
          <w:szCs w:val="24"/>
        </w:rPr>
      </w:pPr>
    </w:p>
    <w:p w14:paraId="26C2CA86" w14:textId="77777777" w:rsidR="00961925" w:rsidRPr="00500FE5" w:rsidRDefault="00961925" w:rsidP="00961925">
      <w:pPr>
        <w:tabs>
          <w:tab w:val="center" w:pos="2268"/>
        </w:tabs>
        <w:spacing w:line="200" w:lineRule="atLeast"/>
        <w:jc w:val="both"/>
        <w:rPr>
          <w:rFonts w:ascii="Cambria" w:hAnsi="Cambria"/>
          <w:bCs/>
          <w:color w:val="000000"/>
          <w:szCs w:val="24"/>
        </w:rPr>
      </w:pPr>
      <w:r w:rsidRPr="00500FE5">
        <w:rPr>
          <w:rFonts w:ascii="Cambria" w:hAnsi="Cambria"/>
          <w:color w:val="000000"/>
          <w:szCs w:val="24"/>
        </w:rPr>
        <w:t xml:space="preserve">III - </w:t>
      </w:r>
      <w:r w:rsidRPr="00500FE5">
        <w:rPr>
          <w:rFonts w:ascii="Cambria" w:hAnsi="Cambria"/>
          <w:bCs/>
          <w:color w:val="000000"/>
          <w:szCs w:val="24"/>
        </w:rPr>
        <w:t xml:space="preserve">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w:t>
      </w:r>
      <w:r w:rsidRPr="00500FE5">
        <w:rPr>
          <w:rFonts w:ascii="Cambria" w:hAnsi="Cambria"/>
          <w:bCs/>
          <w:color w:val="000000"/>
          <w:szCs w:val="24"/>
        </w:rPr>
        <w:lastRenderedPageBreak/>
        <w:t>determinantes da punição ou até que seja promovida a reabilitação perante a própria autoridade que aplicou a penalidade.</w:t>
      </w:r>
    </w:p>
    <w:p w14:paraId="26C2CA87" w14:textId="77777777" w:rsidR="00961925" w:rsidRPr="00500FE5" w:rsidRDefault="00961925" w:rsidP="00961925">
      <w:pPr>
        <w:spacing w:line="200" w:lineRule="atLeast"/>
        <w:jc w:val="both"/>
        <w:rPr>
          <w:rFonts w:ascii="Cambria" w:hAnsi="Cambria"/>
          <w:color w:val="000000"/>
          <w:szCs w:val="24"/>
        </w:rPr>
      </w:pPr>
    </w:p>
    <w:p w14:paraId="26C2CA88"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IV - Declaração de inidoneidade para licitar ou contratar com a Administração Pública, enquanto perdurarem os motivos determinantes da punição ou até que o contratante promova sua reabilitação.</w:t>
      </w:r>
    </w:p>
    <w:p w14:paraId="26C2CA89" w14:textId="77777777" w:rsidR="00961925" w:rsidRPr="00500FE5" w:rsidRDefault="00961925" w:rsidP="00961925">
      <w:pPr>
        <w:pStyle w:val="Corpodetexto"/>
        <w:spacing w:after="0" w:line="200" w:lineRule="atLeast"/>
        <w:rPr>
          <w:rFonts w:ascii="Cambria" w:hAnsi="Cambria" w:cs="Arial"/>
          <w:color w:val="000000"/>
        </w:rPr>
      </w:pPr>
    </w:p>
    <w:p w14:paraId="26C2CA8A" w14:textId="77777777" w:rsidR="00961925" w:rsidRPr="00500FE5" w:rsidRDefault="00961925" w:rsidP="00961925">
      <w:pPr>
        <w:pStyle w:val="Corpodetexto"/>
        <w:spacing w:after="0" w:line="200" w:lineRule="atLeast"/>
        <w:jc w:val="both"/>
        <w:rPr>
          <w:rFonts w:ascii="Cambria" w:hAnsi="Cambria" w:cs="Arial"/>
          <w:color w:val="000000"/>
        </w:rPr>
      </w:pPr>
      <w:r w:rsidRPr="00500FE5">
        <w:rPr>
          <w:rFonts w:ascii="Cambria" w:hAnsi="Cambria" w:cs="Arial"/>
          <w:color w:val="000000"/>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14:paraId="26C2CA8B" w14:textId="77777777" w:rsidR="00961925" w:rsidRPr="00500FE5" w:rsidRDefault="00961925" w:rsidP="00961925">
      <w:pPr>
        <w:pStyle w:val="Preformatted"/>
        <w:tabs>
          <w:tab w:val="clear" w:pos="9590"/>
          <w:tab w:val="left" w:pos="7230"/>
        </w:tabs>
        <w:spacing w:line="200" w:lineRule="atLeast"/>
        <w:jc w:val="both"/>
        <w:rPr>
          <w:rFonts w:ascii="Cambria" w:hAnsi="Cambria" w:cs="Arial"/>
          <w:b/>
          <w:color w:val="000000"/>
          <w:sz w:val="24"/>
          <w:szCs w:val="24"/>
        </w:rPr>
      </w:pPr>
    </w:p>
    <w:p w14:paraId="26C2CA8C" w14:textId="77777777" w:rsidR="00961925" w:rsidRPr="00500FE5" w:rsidRDefault="00961925" w:rsidP="00961925">
      <w:pPr>
        <w:tabs>
          <w:tab w:val="right" w:pos="6019"/>
        </w:tabs>
        <w:spacing w:line="200" w:lineRule="atLeast"/>
        <w:jc w:val="both"/>
        <w:rPr>
          <w:rFonts w:ascii="Cambria" w:hAnsi="Cambria"/>
          <w:b/>
          <w:color w:val="000000"/>
          <w:szCs w:val="24"/>
        </w:rPr>
      </w:pPr>
      <w:r w:rsidRPr="00500FE5">
        <w:rPr>
          <w:rFonts w:ascii="Cambria" w:hAnsi="Cambria"/>
          <w:b/>
          <w:color w:val="000000"/>
          <w:szCs w:val="24"/>
        </w:rPr>
        <w:t xml:space="preserve">09 </w:t>
      </w:r>
      <w:r w:rsidRPr="00500FE5">
        <w:rPr>
          <w:rFonts w:ascii="Cambria" w:hAnsi="Cambria"/>
          <w:b/>
          <w:color w:val="000000"/>
          <w:szCs w:val="24"/>
        </w:rPr>
        <w:noBreakHyphen/>
        <w:t xml:space="preserve"> DOS REAJUSTAMENTOS DE PREÇOS</w:t>
      </w:r>
    </w:p>
    <w:p w14:paraId="26C2CA8D" w14:textId="77777777" w:rsidR="00961925" w:rsidRPr="00500FE5" w:rsidRDefault="00961925" w:rsidP="00961925">
      <w:pPr>
        <w:spacing w:line="200" w:lineRule="atLeast"/>
        <w:jc w:val="both"/>
        <w:rPr>
          <w:rFonts w:ascii="Cambria" w:hAnsi="Cambria"/>
          <w:color w:val="000000"/>
          <w:szCs w:val="24"/>
        </w:rPr>
      </w:pPr>
    </w:p>
    <w:p w14:paraId="26C2CA8E" w14:textId="57FEEDB5"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 </w:t>
      </w:r>
      <w:proofErr w:type="gramStart"/>
      <w:r w:rsidRPr="00500FE5">
        <w:rPr>
          <w:rFonts w:ascii="Cambria" w:hAnsi="Cambria"/>
          <w:color w:val="000000"/>
          <w:szCs w:val="24"/>
        </w:rPr>
        <w:noBreakHyphen/>
        <w:t xml:space="preserve"> Considerado</w:t>
      </w:r>
      <w:proofErr w:type="gramEnd"/>
      <w:r w:rsidRPr="00500FE5">
        <w:rPr>
          <w:rFonts w:ascii="Cambria" w:hAnsi="Cambria"/>
          <w:color w:val="000000"/>
          <w:szCs w:val="24"/>
        </w:rPr>
        <w:t xml:space="preserve">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45466F">
        <w:rPr>
          <w:rFonts w:ascii="Cambria" w:hAnsi="Cambria"/>
          <w:color w:val="000000"/>
          <w:szCs w:val="24"/>
        </w:rPr>
        <w:t>036/2021</w:t>
      </w:r>
      <w:r w:rsidRPr="00500FE5">
        <w:rPr>
          <w:rFonts w:ascii="Cambria" w:hAnsi="Cambria"/>
          <w:color w:val="000000"/>
          <w:szCs w:val="24"/>
        </w:rPr>
        <w:t>, que integra a presente Ata de Registro de Preços, ressalvados os casos de revisão de registro a que se refere o Decreto instituidor do Registro de preços.</w:t>
      </w:r>
    </w:p>
    <w:p w14:paraId="26C2CA8F" w14:textId="77777777" w:rsidR="00961925" w:rsidRPr="00500FE5" w:rsidRDefault="00961925" w:rsidP="00961925">
      <w:pPr>
        <w:spacing w:line="200" w:lineRule="atLeast"/>
        <w:jc w:val="both"/>
        <w:rPr>
          <w:rFonts w:ascii="Cambria" w:hAnsi="Cambria"/>
          <w:color w:val="000000"/>
          <w:szCs w:val="24"/>
        </w:rPr>
      </w:pPr>
    </w:p>
    <w:p w14:paraId="26C2CA90"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II </w:t>
      </w:r>
      <w:proofErr w:type="gramStart"/>
      <w:r w:rsidRPr="00500FE5">
        <w:rPr>
          <w:rFonts w:ascii="Cambria" w:hAnsi="Cambria"/>
          <w:color w:val="000000"/>
          <w:szCs w:val="24"/>
        </w:rPr>
        <w:noBreakHyphen/>
        <w:t xml:space="preserve"> Fica</w:t>
      </w:r>
      <w:proofErr w:type="gramEnd"/>
      <w:r w:rsidRPr="00500FE5">
        <w:rPr>
          <w:rFonts w:ascii="Cambria" w:hAnsi="Cambria"/>
          <w:color w:val="000000"/>
          <w:szCs w:val="24"/>
        </w:rPr>
        <w:t xml:space="preserve"> ressalvada a possibilidade de alteração das condições para a concessão de reajustes em face da superveniência de normas federais aplicáveis à espécie.</w:t>
      </w:r>
    </w:p>
    <w:p w14:paraId="26C2CA91" w14:textId="77777777" w:rsidR="00961925" w:rsidRPr="00500FE5" w:rsidRDefault="00961925" w:rsidP="00961925">
      <w:pPr>
        <w:spacing w:line="200" w:lineRule="atLeast"/>
        <w:jc w:val="both"/>
        <w:rPr>
          <w:rFonts w:ascii="Cambria" w:hAnsi="Cambria"/>
          <w:color w:val="000000"/>
          <w:szCs w:val="24"/>
        </w:rPr>
      </w:pPr>
    </w:p>
    <w:p w14:paraId="26C2CA92" w14:textId="77777777" w:rsidR="00961925" w:rsidRPr="00500FE5" w:rsidRDefault="00961925" w:rsidP="00961925">
      <w:pPr>
        <w:spacing w:line="200" w:lineRule="atLeast"/>
        <w:jc w:val="both"/>
        <w:rPr>
          <w:rFonts w:ascii="Cambria" w:hAnsi="Cambria"/>
          <w:b/>
          <w:color w:val="000000"/>
          <w:szCs w:val="24"/>
        </w:rPr>
      </w:pPr>
      <w:r w:rsidRPr="00500FE5">
        <w:rPr>
          <w:rFonts w:ascii="Cambria" w:hAnsi="Cambria"/>
          <w:b/>
          <w:color w:val="000000"/>
          <w:szCs w:val="24"/>
        </w:rPr>
        <w:t xml:space="preserve">10 </w:t>
      </w:r>
      <w:r w:rsidRPr="00500FE5">
        <w:rPr>
          <w:rFonts w:ascii="Cambria" w:hAnsi="Cambria"/>
          <w:b/>
          <w:color w:val="000000"/>
          <w:szCs w:val="24"/>
        </w:rPr>
        <w:noBreakHyphen/>
        <w:t xml:space="preserve"> DAS CONDIÇÕES DE RECEBIMENTO DO OBJETO DA ATA DE REGISTRO DE PREÇOS</w:t>
      </w:r>
    </w:p>
    <w:p w14:paraId="26C2CA93" w14:textId="77777777" w:rsidR="00961925" w:rsidRPr="00500FE5" w:rsidRDefault="00961925" w:rsidP="00961925">
      <w:pPr>
        <w:spacing w:line="200" w:lineRule="atLeast"/>
        <w:jc w:val="both"/>
        <w:rPr>
          <w:rFonts w:ascii="Cambria" w:hAnsi="Cambria"/>
          <w:color w:val="000000"/>
          <w:szCs w:val="24"/>
        </w:rPr>
      </w:pPr>
    </w:p>
    <w:p w14:paraId="26C2CA94"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 </w:t>
      </w:r>
      <w:r w:rsidRPr="00500FE5">
        <w:rPr>
          <w:rFonts w:ascii="Cambria" w:hAnsi="Cambria"/>
          <w:color w:val="000000"/>
          <w:szCs w:val="24"/>
        </w:rPr>
        <w:noBreakHyphen/>
        <w:t xml:space="preserve"> O objeto desta Ata de Registro de preços será recebido pela unidade requisitante consoante o disposto no art.73, II “a” e “b”, da Lei Federal 8.666/</w:t>
      </w:r>
      <w:proofErr w:type="gramStart"/>
      <w:r w:rsidRPr="00500FE5">
        <w:rPr>
          <w:rFonts w:ascii="Cambria" w:hAnsi="Cambria"/>
          <w:color w:val="000000"/>
          <w:szCs w:val="24"/>
        </w:rPr>
        <w:t>93.e</w:t>
      </w:r>
      <w:proofErr w:type="gramEnd"/>
      <w:r w:rsidRPr="00500FE5">
        <w:rPr>
          <w:rFonts w:ascii="Cambria" w:hAnsi="Cambria"/>
          <w:color w:val="000000"/>
          <w:szCs w:val="24"/>
        </w:rPr>
        <w:t xml:space="preserve"> demais normas pertinentes.</w:t>
      </w:r>
    </w:p>
    <w:p w14:paraId="26C2CA95" w14:textId="77777777" w:rsidR="00961925" w:rsidRPr="00500FE5" w:rsidRDefault="00961925" w:rsidP="00961925">
      <w:pPr>
        <w:spacing w:line="200" w:lineRule="atLeast"/>
        <w:jc w:val="both"/>
        <w:rPr>
          <w:rFonts w:ascii="Cambria" w:hAnsi="Cambria"/>
          <w:color w:val="000000"/>
          <w:szCs w:val="24"/>
        </w:rPr>
      </w:pPr>
    </w:p>
    <w:p w14:paraId="26C2CA96"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II </w:t>
      </w:r>
      <w:r w:rsidRPr="00500FE5">
        <w:rPr>
          <w:rFonts w:ascii="Cambria" w:hAnsi="Cambria"/>
          <w:color w:val="000000"/>
          <w:szCs w:val="24"/>
        </w:rPr>
        <w:noBreakHyphen/>
        <w:t xml:space="preserve"> A cada fornecimento serão emitidos recibos, nos termos do art. 73, II, “a” e “b”, da Lei Federal 8.666/93.</w:t>
      </w:r>
    </w:p>
    <w:p w14:paraId="26C2CA97" w14:textId="77777777" w:rsidR="00961925" w:rsidRPr="00500FE5" w:rsidRDefault="00961925" w:rsidP="00961925">
      <w:pPr>
        <w:tabs>
          <w:tab w:val="right" w:pos="8512"/>
        </w:tabs>
        <w:spacing w:line="200" w:lineRule="atLeast"/>
        <w:jc w:val="both"/>
        <w:rPr>
          <w:rFonts w:ascii="Cambria" w:hAnsi="Cambria"/>
          <w:color w:val="000000"/>
          <w:szCs w:val="24"/>
        </w:rPr>
      </w:pPr>
    </w:p>
    <w:p w14:paraId="26C2CA98" w14:textId="77777777" w:rsidR="00961925" w:rsidRPr="00500FE5" w:rsidRDefault="00961925" w:rsidP="00961925">
      <w:pPr>
        <w:tabs>
          <w:tab w:val="right" w:pos="8512"/>
        </w:tabs>
        <w:spacing w:line="200" w:lineRule="atLeast"/>
        <w:jc w:val="both"/>
        <w:rPr>
          <w:rFonts w:ascii="Cambria" w:hAnsi="Cambria"/>
          <w:b/>
          <w:color w:val="000000"/>
          <w:szCs w:val="24"/>
        </w:rPr>
      </w:pPr>
      <w:r w:rsidRPr="00500FE5">
        <w:rPr>
          <w:rFonts w:ascii="Cambria" w:hAnsi="Cambria"/>
          <w:b/>
          <w:color w:val="000000"/>
          <w:szCs w:val="24"/>
        </w:rPr>
        <w:t xml:space="preserve">11 </w:t>
      </w:r>
      <w:r w:rsidRPr="00500FE5">
        <w:rPr>
          <w:rFonts w:ascii="Cambria" w:hAnsi="Cambria"/>
          <w:b/>
          <w:color w:val="000000"/>
          <w:szCs w:val="24"/>
        </w:rPr>
        <w:noBreakHyphen/>
        <w:t xml:space="preserve"> DO CANCELAMENTO DA ATA DE REGISTRO DE PREÇOS</w:t>
      </w:r>
    </w:p>
    <w:p w14:paraId="26C2CA99" w14:textId="77777777" w:rsidR="00961925" w:rsidRPr="00500FE5" w:rsidRDefault="00961925" w:rsidP="00961925">
      <w:pPr>
        <w:spacing w:line="200" w:lineRule="atLeast"/>
        <w:jc w:val="both"/>
        <w:rPr>
          <w:rFonts w:ascii="Cambria" w:hAnsi="Cambria"/>
          <w:color w:val="000000"/>
          <w:szCs w:val="24"/>
        </w:rPr>
      </w:pPr>
    </w:p>
    <w:p w14:paraId="26C2CA9A"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 </w:t>
      </w:r>
      <w:r w:rsidRPr="00500FE5">
        <w:rPr>
          <w:rFonts w:ascii="Cambria" w:hAnsi="Cambria"/>
          <w:color w:val="000000"/>
          <w:szCs w:val="24"/>
        </w:rPr>
        <w:noBreakHyphen/>
        <w:t xml:space="preserve"> A presente Ata de Registro de Preços poderá ser cancelada, de pleno direito:</w:t>
      </w:r>
    </w:p>
    <w:p w14:paraId="26C2CA9B" w14:textId="77777777" w:rsidR="00961925" w:rsidRPr="00500FE5" w:rsidRDefault="00961925" w:rsidP="00961925">
      <w:pPr>
        <w:tabs>
          <w:tab w:val="left" w:pos="226"/>
        </w:tabs>
        <w:spacing w:line="200" w:lineRule="atLeast"/>
        <w:jc w:val="both"/>
        <w:rPr>
          <w:rFonts w:ascii="Cambria" w:hAnsi="Cambria"/>
          <w:b/>
          <w:color w:val="000000"/>
          <w:szCs w:val="24"/>
        </w:rPr>
      </w:pPr>
    </w:p>
    <w:p w14:paraId="26C2CA9C" w14:textId="77777777" w:rsidR="00961925" w:rsidRPr="00500FE5" w:rsidRDefault="00961925" w:rsidP="00961925">
      <w:pPr>
        <w:tabs>
          <w:tab w:val="left" w:pos="226"/>
        </w:tabs>
        <w:spacing w:line="200" w:lineRule="atLeast"/>
        <w:jc w:val="both"/>
        <w:rPr>
          <w:rFonts w:ascii="Cambria" w:hAnsi="Cambria"/>
          <w:b/>
          <w:color w:val="000000"/>
          <w:szCs w:val="24"/>
        </w:rPr>
      </w:pPr>
      <w:r w:rsidRPr="00500FE5">
        <w:rPr>
          <w:rFonts w:ascii="Cambria" w:hAnsi="Cambria"/>
          <w:b/>
          <w:color w:val="000000"/>
          <w:szCs w:val="24"/>
        </w:rPr>
        <w:t>Pela Administração, quando:</w:t>
      </w:r>
    </w:p>
    <w:p w14:paraId="26C2CA9D" w14:textId="77777777" w:rsidR="00961925" w:rsidRPr="00500FE5" w:rsidRDefault="00961925" w:rsidP="00961925">
      <w:pPr>
        <w:tabs>
          <w:tab w:val="left" w:pos="715"/>
        </w:tabs>
        <w:spacing w:line="200" w:lineRule="atLeast"/>
        <w:jc w:val="both"/>
        <w:rPr>
          <w:rFonts w:ascii="Cambria" w:hAnsi="Cambria"/>
          <w:color w:val="000000"/>
          <w:szCs w:val="24"/>
        </w:rPr>
      </w:pPr>
    </w:p>
    <w:p w14:paraId="26C2CA9E" w14:textId="77777777" w:rsidR="00961925" w:rsidRPr="00500FE5" w:rsidRDefault="00961925" w:rsidP="00961925">
      <w:pPr>
        <w:tabs>
          <w:tab w:val="left" w:pos="715"/>
        </w:tabs>
        <w:spacing w:line="200" w:lineRule="atLeast"/>
        <w:jc w:val="both"/>
        <w:rPr>
          <w:rFonts w:ascii="Cambria" w:hAnsi="Cambria"/>
          <w:color w:val="000000"/>
          <w:szCs w:val="24"/>
        </w:rPr>
      </w:pPr>
      <w:r w:rsidRPr="00500FE5">
        <w:rPr>
          <w:rFonts w:ascii="Cambria" w:hAnsi="Cambria"/>
          <w:color w:val="000000"/>
          <w:szCs w:val="24"/>
        </w:rPr>
        <w:t xml:space="preserve">A </w:t>
      </w:r>
      <w:r w:rsidRPr="00500FE5">
        <w:rPr>
          <w:rFonts w:ascii="Cambria" w:hAnsi="Cambria"/>
          <w:color w:val="000000"/>
          <w:szCs w:val="24"/>
        </w:rPr>
        <w:noBreakHyphen/>
        <w:t xml:space="preserve"> </w:t>
      </w:r>
      <w:proofErr w:type="spellStart"/>
      <w:r w:rsidRPr="00500FE5">
        <w:rPr>
          <w:rFonts w:ascii="Cambria" w:hAnsi="Cambria"/>
          <w:color w:val="000000"/>
          <w:szCs w:val="24"/>
        </w:rPr>
        <w:t>a</w:t>
      </w:r>
      <w:proofErr w:type="spellEnd"/>
      <w:r w:rsidRPr="00500FE5">
        <w:rPr>
          <w:rFonts w:ascii="Cambria" w:hAnsi="Cambria"/>
          <w:color w:val="000000"/>
          <w:szCs w:val="24"/>
        </w:rPr>
        <w:t xml:space="preserve"> detentora não cumprir as obrigações constantes desta Ata de Registro de Preços;</w:t>
      </w:r>
    </w:p>
    <w:p w14:paraId="26C2CA9F" w14:textId="77777777" w:rsidR="00961925" w:rsidRPr="00500FE5" w:rsidRDefault="00961925" w:rsidP="00961925">
      <w:pPr>
        <w:tabs>
          <w:tab w:val="left" w:pos="715"/>
        </w:tabs>
        <w:spacing w:line="200" w:lineRule="atLeast"/>
        <w:jc w:val="both"/>
        <w:rPr>
          <w:rFonts w:ascii="Cambria" w:hAnsi="Cambria"/>
          <w:color w:val="000000"/>
          <w:szCs w:val="24"/>
        </w:rPr>
      </w:pPr>
    </w:p>
    <w:p w14:paraId="26C2CAA0" w14:textId="77777777" w:rsidR="00961925" w:rsidRPr="00500FE5" w:rsidRDefault="00961925" w:rsidP="00961925">
      <w:pPr>
        <w:tabs>
          <w:tab w:val="left" w:pos="715"/>
        </w:tabs>
        <w:spacing w:line="200" w:lineRule="atLeast"/>
        <w:jc w:val="both"/>
        <w:rPr>
          <w:rFonts w:ascii="Cambria" w:hAnsi="Cambria"/>
          <w:color w:val="000000"/>
          <w:szCs w:val="24"/>
        </w:rPr>
      </w:pPr>
      <w:r w:rsidRPr="00500FE5">
        <w:rPr>
          <w:rFonts w:ascii="Cambria" w:hAnsi="Cambria"/>
          <w:color w:val="000000"/>
          <w:szCs w:val="24"/>
        </w:rPr>
        <w:t xml:space="preserve">B </w:t>
      </w:r>
      <w:r w:rsidRPr="00500FE5">
        <w:rPr>
          <w:rFonts w:ascii="Cambria" w:hAnsi="Cambria"/>
          <w:color w:val="000000"/>
          <w:szCs w:val="24"/>
        </w:rPr>
        <w:noBreakHyphen/>
        <w:t xml:space="preserve"> a detentora não retirar qualquer Ordem de Fornecimento, no prazo estabelecido, e a Administração não aceitar sua justificativa;</w:t>
      </w:r>
    </w:p>
    <w:p w14:paraId="26C2CAA1" w14:textId="77777777" w:rsidR="00961925" w:rsidRPr="00500FE5" w:rsidRDefault="00961925" w:rsidP="00961925">
      <w:pPr>
        <w:tabs>
          <w:tab w:val="left" w:pos="715"/>
        </w:tabs>
        <w:spacing w:line="200" w:lineRule="atLeast"/>
        <w:jc w:val="both"/>
        <w:rPr>
          <w:rFonts w:ascii="Cambria" w:hAnsi="Cambria"/>
          <w:color w:val="000000"/>
          <w:szCs w:val="24"/>
        </w:rPr>
      </w:pPr>
    </w:p>
    <w:p w14:paraId="26C2CAA2" w14:textId="77777777" w:rsidR="00961925" w:rsidRPr="00500FE5" w:rsidRDefault="00961925" w:rsidP="00961925">
      <w:pPr>
        <w:tabs>
          <w:tab w:val="left" w:pos="715"/>
        </w:tabs>
        <w:spacing w:line="200" w:lineRule="atLeast"/>
        <w:jc w:val="both"/>
        <w:rPr>
          <w:rFonts w:ascii="Cambria" w:hAnsi="Cambria"/>
          <w:color w:val="000000"/>
          <w:szCs w:val="24"/>
        </w:rPr>
      </w:pPr>
      <w:r w:rsidRPr="00500FE5">
        <w:rPr>
          <w:rFonts w:ascii="Cambria" w:hAnsi="Cambria"/>
          <w:color w:val="000000"/>
          <w:szCs w:val="24"/>
        </w:rPr>
        <w:t xml:space="preserve">C </w:t>
      </w:r>
      <w:r w:rsidRPr="00500FE5">
        <w:rPr>
          <w:rFonts w:ascii="Cambria" w:hAnsi="Cambria"/>
          <w:color w:val="000000"/>
          <w:szCs w:val="24"/>
        </w:rPr>
        <w:noBreakHyphen/>
        <w:t xml:space="preserve"> a detentora der causa a rescisão administrativa de contrato decorrente de registro de preços, a critério da Administração;</w:t>
      </w:r>
    </w:p>
    <w:p w14:paraId="26C2CAA3" w14:textId="77777777" w:rsidR="00961925" w:rsidRPr="00500FE5" w:rsidRDefault="00961925" w:rsidP="00961925">
      <w:pPr>
        <w:tabs>
          <w:tab w:val="left" w:pos="715"/>
        </w:tabs>
        <w:spacing w:line="200" w:lineRule="atLeast"/>
        <w:jc w:val="both"/>
        <w:rPr>
          <w:rFonts w:ascii="Cambria" w:hAnsi="Cambria"/>
          <w:color w:val="000000"/>
          <w:szCs w:val="24"/>
        </w:rPr>
      </w:pPr>
    </w:p>
    <w:p w14:paraId="26C2CAA4" w14:textId="77777777" w:rsidR="00961925" w:rsidRPr="00500FE5" w:rsidRDefault="00961925" w:rsidP="00961925">
      <w:pPr>
        <w:tabs>
          <w:tab w:val="left" w:pos="715"/>
        </w:tabs>
        <w:spacing w:line="200" w:lineRule="atLeast"/>
        <w:jc w:val="both"/>
        <w:rPr>
          <w:rFonts w:ascii="Cambria" w:hAnsi="Cambria"/>
          <w:color w:val="000000"/>
          <w:szCs w:val="24"/>
        </w:rPr>
      </w:pPr>
      <w:r w:rsidRPr="00500FE5">
        <w:rPr>
          <w:rFonts w:ascii="Cambria" w:hAnsi="Cambria"/>
          <w:color w:val="000000"/>
          <w:szCs w:val="24"/>
        </w:rPr>
        <w:t xml:space="preserve">D </w:t>
      </w:r>
      <w:r w:rsidRPr="00500FE5">
        <w:rPr>
          <w:rFonts w:ascii="Cambria" w:hAnsi="Cambria"/>
          <w:color w:val="000000"/>
          <w:szCs w:val="24"/>
        </w:rPr>
        <w:noBreakHyphen/>
        <w:t xml:space="preserve"> em qualquer das hipóteses de inexecução total ou parcial de contrato decorrente de registro de preços, se assim for decidido pela Administração;</w:t>
      </w:r>
    </w:p>
    <w:p w14:paraId="26C2CAA5" w14:textId="77777777" w:rsidR="00961925" w:rsidRPr="00500FE5" w:rsidRDefault="00961925" w:rsidP="00961925">
      <w:pPr>
        <w:tabs>
          <w:tab w:val="right" w:pos="8371"/>
        </w:tabs>
        <w:spacing w:line="200" w:lineRule="atLeast"/>
        <w:jc w:val="both"/>
        <w:rPr>
          <w:rFonts w:ascii="Cambria" w:hAnsi="Cambria"/>
          <w:color w:val="000000"/>
          <w:szCs w:val="24"/>
        </w:rPr>
      </w:pPr>
    </w:p>
    <w:p w14:paraId="26C2CAA6" w14:textId="77777777" w:rsidR="00961925" w:rsidRPr="00500FE5" w:rsidRDefault="00961925" w:rsidP="00961925">
      <w:pPr>
        <w:tabs>
          <w:tab w:val="right" w:pos="8371"/>
        </w:tabs>
        <w:spacing w:line="200" w:lineRule="atLeast"/>
        <w:jc w:val="both"/>
        <w:rPr>
          <w:rFonts w:ascii="Cambria" w:hAnsi="Cambria"/>
          <w:color w:val="000000"/>
          <w:szCs w:val="24"/>
        </w:rPr>
      </w:pPr>
      <w:r w:rsidRPr="00500FE5">
        <w:rPr>
          <w:rFonts w:ascii="Cambria" w:hAnsi="Cambria"/>
          <w:color w:val="000000"/>
          <w:szCs w:val="24"/>
        </w:rPr>
        <w:t xml:space="preserve">E </w:t>
      </w:r>
      <w:r w:rsidRPr="00500FE5">
        <w:rPr>
          <w:rFonts w:ascii="Cambria" w:hAnsi="Cambria"/>
          <w:color w:val="000000"/>
          <w:szCs w:val="24"/>
        </w:rPr>
        <w:noBreakHyphen/>
        <w:t xml:space="preserve"> os preços registrados se apresentarem superiores aos praticados no mercado;</w:t>
      </w:r>
    </w:p>
    <w:p w14:paraId="26C2CAA7" w14:textId="77777777" w:rsidR="00961925" w:rsidRPr="00500FE5" w:rsidRDefault="00961925" w:rsidP="00961925">
      <w:pPr>
        <w:tabs>
          <w:tab w:val="left" w:pos="715"/>
        </w:tabs>
        <w:spacing w:line="200" w:lineRule="atLeast"/>
        <w:jc w:val="both"/>
        <w:rPr>
          <w:rFonts w:ascii="Cambria" w:hAnsi="Cambria"/>
          <w:color w:val="000000"/>
          <w:szCs w:val="24"/>
        </w:rPr>
      </w:pPr>
    </w:p>
    <w:p w14:paraId="26C2CAA8" w14:textId="77777777" w:rsidR="00961925" w:rsidRPr="00500FE5" w:rsidRDefault="00961925" w:rsidP="00961925">
      <w:pPr>
        <w:tabs>
          <w:tab w:val="left" w:pos="715"/>
        </w:tabs>
        <w:spacing w:line="200" w:lineRule="atLeast"/>
        <w:jc w:val="both"/>
        <w:rPr>
          <w:rFonts w:ascii="Cambria" w:hAnsi="Cambria"/>
          <w:color w:val="000000"/>
          <w:szCs w:val="24"/>
        </w:rPr>
      </w:pPr>
      <w:r w:rsidRPr="00500FE5">
        <w:rPr>
          <w:rFonts w:ascii="Cambria" w:hAnsi="Cambria"/>
          <w:color w:val="000000"/>
          <w:szCs w:val="24"/>
        </w:rPr>
        <w:t xml:space="preserve">F </w:t>
      </w:r>
      <w:r w:rsidRPr="00500FE5">
        <w:rPr>
          <w:rFonts w:ascii="Cambria" w:hAnsi="Cambria"/>
          <w:color w:val="000000"/>
          <w:szCs w:val="24"/>
        </w:rPr>
        <w:noBreakHyphen/>
        <w:t xml:space="preserve"> por razões de interesse público devidamente demonstradas e justificadas pela Administração;</w:t>
      </w:r>
    </w:p>
    <w:p w14:paraId="26C2CAA9" w14:textId="77777777" w:rsidR="00961925" w:rsidRPr="00500FE5" w:rsidRDefault="00961925" w:rsidP="00961925">
      <w:pPr>
        <w:pStyle w:val="Recuodecorpodetexto"/>
        <w:spacing w:line="200" w:lineRule="atLeast"/>
        <w:ind w:firstLine="0"/>
        <w:rPr>
          <w:rFonts w:ascii="Cambria" w:hAnsi="Cambria"/>
          <w:color w:val="000000"/>
        </w:rPr>
      </w:pPr>
    </w:p>
    <w:p w14:paraId="26C2CAAA" w14:textId="77777777" w:rsidR="00961925" w:rsidRPr="00500FE5" w:rsidRDefault="00961925" w:rsidP="00961925">
      <w:pPr>
        <w:pStyle w:val="Recuodecorpodetexto"/>
        <w:spacing w:line="200" w:lineRule="atLeast"/>
        <w:ind w:firstLine="0"/>
        <w:rPr>
          <w:rFonts w:ascii="Cambria" w:hAnsi="Cambria"/>
          <w:color w:val="000000"/>
        </w:rPr>
      </w:pPr>
      <w:r w:rsidRPr="00500FE5">
        <w:rPr>
          <w:rFonts w:ascii="Cambria" w:hAnsi="Cambria"/>
          <w:color w:val="000000"/>
        </w:rPr>
        <w:t xml:space="preserve">G </w:t>
      </w:r>
      <w:r w:rsidRPr="00500FE5">
        <w:rPr>
          <w:rFonts w:ascii="Cambria" w:hAnsi="Cambria"/>
          <w:color w:val="000000"/>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14:paraId="26C2CAAB"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*no caso de ser ignorado, incerto ou inacessível o endereço da detentora, a comunicação será feita por publicação no órgão encarregado das publicações oficiais do Município, considerando-se cancelado o preço registrado a partir da publicação.</w:t>
      </w:r>
    </w:p>
    <w:p w14:paraId="26C2CAAC" w14:textId="77777777" w:rsidR="00961925" w:rsidRPr="00500FE5" w:rsidRDefault="00961925" w:rsidP="00961925">
      <w:pPr>
        <w:pStyle w:val="Recuodecorpodetexto23"/>
        <w:spacing w:after="0" w:line="200" w:lineRule="atLeast"/>
        <w:ind w:left="0"/>
        <w:rPr>
          <w:rFonts w:ascii="Cambria" w:hAnsi="Cambria"/>
          <w:color w:val="000000"/>
        </w:rPr>
      </w:pPr>
    </w:p>
    <w:p w14:paraId="26C2CAAD" w14:textId="77777777" w:rsidR="00961925" w:rsidRPr="00500FE5" w:rsidRDefault="00961925" w:rsidP="00961925">
      <w:pPr>
        <w:pStyle w:val="Recuodecorpodetexto23"/>
        <w:spacing w:after="0" w:line="200" w:lineRule="atLeast"/>
        <w:ind w:left="0"/>
        <w:jc w:val="both"/>
        <w:rPr>
          <w:rFonts w:ascii="Cambria" w:hAnsi="Cambria" w:cs="Arial"/>
          <w:color w:val="000000"/>
        </w:rPr>
      </w:pPr>
      <w:r w:rsidRPr="00500FE5">
        <w:rPr>
          <w:rFonts w:ascii="Cambria" w:hAnsi="Cambria" w:cs="Arial"/>
          <w:b/>
          <w:color w:val="000000"/>
        </w:rPr>
        <w:t>Pelas detentoras, quando</w:t>
      </w:r>
      <w:r w:rsidRPr="00500FE5">
        <w:rPr>
          <w:rFonts w:ascii="Cambria" w:hAnsi="Cambria" w:cs="Arial"/>
          <w:color w:val="000000"/>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14:paraId="26C2CAAE" w14:textId="77777777" w:rsidR="00961925" w:rsidRPr="00500FE5" w:rsidRDefault="00961925" w:rsidP="00961925">
      <w:pPr>
        <w:pStyle w:val="Recuodecorpodetexto23"/>
        <w:spacing w:after="0" w:line="200" w:lineRule="atLeast"/>
        <w:ind w:left="0"/>
        <w:jc w:val="both"/>
        <w:rPr>
          <w:rFonts w:ascii="Cambria" w:hAnsi="Cambria"/>
          <w:color w:val="000000"/>
        </w:rPr>
      </w:pPr>
    </w:p>
    <w:p w14:paraId="26C2CAAF" w14:textId="77777777" w:rsidR="00961925" w:rsidRPr="00500FE5" w:rsidRDefault="00961925" w:rsidP="00961925">
      <w:pPr>
        <w:tabs>
          <w:tab w:val="left" w:pos="717"/>
        </w:tabs>
        <w:spacing w:line="200" w:lineRule="atLeast"/>
        <w:jc w:val="both"/>
        <w:rPr>
          <w:rFonts w:ascii="Cambria" w:hAnsi="Cambria"/>
          <w:color w:val="000000"/>
          <w:szCs w:val="24"/>
        </w:rPr>
      </w:pPr>
      <w:r w:rsidRPr="00500FE5">
        <w:rPr>
          <w:rFonts w:ascii="Cambria" w:hAnsi="Cambria"/>
          <w:color w:val="000000"/>
          <w:szCs w:val="24"/>
        </w:rPr>
        <w:t xml:space="preserve">A </w:t>
      </w:r>
      <w:r w:rsidRPr="00500FE5">
        <w:rPr>
          <w:rFonts w:ascii="Cambria" w:hAnsi="Cambria"/>
          <w:color w:val="000000"/>
          <w:szCs w:val="24"/>
        </w:rPr>
        <w:noBreakHyphen/>
        <w:t xml:space="preserve"> </w:t>
      </w:r>
      <w:proofErr w:type="spellStart"/>
      <w:r w:rsidRPr="00500FE5">
        <w:rPr>
          <w:rFonts w:ascii="Cambria" w:hAnsi="Cambria"/>
          <w:color w:val="000000"/>
          <w:szCs w:val="24"/>
        </w:rPr>
        <w:t>a</w:t>
      </w:r>
      <w:proofErr w:type="spellEnd"/>
      <w:r w:rsidRPr="00500FE5">
        <w:rPr>
          <w:rFonts w:ascii="Cambria" w:hAnsi="Cambria"/>
          <w:color w:val="000000"/>
          <w:szCs w:val="24"/>
        </w:rPr>
        <w:t xml:space="preserve"> solicitação das detentoras para cancelamento dos preços registrados deverá ser formulada com a antecedência de 30 (trinta) dias, facultada a Administração a aplicação das penalidades previstas na Cláusula VIII, caso não aceitas as razões do pedido.</w:t>
      </w:r>
    </w:p>
    <w:p w14:paraId="26C2CAB0" w14:textId="77777777" w:rsidR="00961925" w:rsidRPr="00500FE5" w:rsidRDefault="00961925" w:rsidP="00961925">
      <w:pPr>
        <w:tabs>
          <w:tab w:val="right" w:pos="6945"/>
        </w:tabs>
        <w:spacing w:line="200" w:lineRule="atLeast"/>
        <w:jc w:val="both"/>
        <w:rPr>
          <w:rFonts w:ascii="Cambria" w:hAnsi="Cambria"/>
          <w:b/>
          <w:color w:val="000000"/>
          <w:szCs w:val="24"/>
        </w:rPr>
      </w:pPr>
    </w:p>
    <w:p w14:paraId="26C2CAB1" w14:textId="77777777" w:rsidR="00961925" w:rsidRPr="00500FE5" w:rsidRDefault="00961925" w:rsidP="00961925">
      <w:pPr>
        <w:tabs>
          <w:tab w:val="right" w:pos="6945"/>
        </w:tabs>
        <w:spacing w:line="200" w:lineRule="atLeast"/>
        <w:jc w:val="both"/>
        <w:rPr>
          <w:rFonts w:ascii="Cambria" w:hAnsi="Cambria"/>
          <w:b/>
          <w:color w:val="000000"/>
          <w:szCs w:val="24"/>
        </w:rPr>
      </w:pPr>
      <w:r w:rsidRPr="00500FE5">
        <w:rPr>
          <w:rFonts w:ascii="Cambria" w:hAnsi="Cambria"/>
          <w:b/>
          <w:color w:val="000000"/>
          <w:szCs w:val="24"/>
        </w:rPr>
        <w:t xml:space="preserve">12 </w:t>
      </w:r>
      <w:r w:rsidRPr="00500FE5">
        <w:rPr>
          <w:rFonts w:ascii="Cambria" w:hAnsi="Cambria"/>
          <w:b/>
          <w:color w:val="000000"/>
          <w:szCs w:val="24"/>
        </w:rPr>
        <w:noBreakHyphen/>
        <w:t xml:space="preserve"> DA AUTORIZAÇÃO PARA FORNECIMENTO</w:t>
      </w:r>
    </w:p>
    <w:p w14:paraId="26C2CAB2" w14:textId="77777777" w:rsidR="00961925" w:rsidRPr="00500FE5" w:rsidRDefault="00961925" w:rsidP="00961925">
      <w:pPr>
        <w:spacing w:line="200" w:lineRule="atLeast"/>
        <w:jc w:val="both"/>
        <w:rPr>
          <w:rFonts w:ascii="Cambria" w:hAnsi="Cambria"/>
          <w:color w:val="000000"/>
          <w:szCs w:val="24"/>
        </w:rPr>
      </w:pPr>
    </w:p>
    <w:p w14:paraId="26C2CAB3"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I</w:t>
      </w:r>
      <w:r w:rsidRPr="00500FE5">
        <w:rPr>
          <w:rFonts w:ascii="Cambria" w:hAnsi="Cambria"/>
          <w:b/>
          <w:color w:val="000000"/>
          <w:szCs w:val="24"/>
        </w:rPr>
        <w:t xml:space="preserve"> </w:t>
      </w:r>
      <w:proofErr w:type="gramStart"/>
      <w:r w:rsidRPr="00500FE5">
        <w:rPr>
          <w:rFonts w:ascii="Cambria" w:hAnsi="Cambria"/>
          <w:b/>
          <w:color w:val="000000"/>
          <w:szCs w:val="24"/>
        </w:rPr>
        <w:noBreakHyphen/>
      </w:r>
      <w:r w:rsidRPr="00500FE5">
        <w:rPr>
          <w:rFonts w:ascii="Cambria" w:hAnsi="Cambria"/>
          <w:color w:val="000000"/>
          <w:szCs w:val="24"/>
        </w:rPr>
        <w:t xml:space="preserve"> As</w:t>
      </w:r>
      <w:proofErr w:type="gramEnd"/>
      <w:r w:rsidRPr="00500FE5">
        <w:rPr>
          <w:rFonts w:ascii="Cambria" w:hAnsi="Cambria"/>
          <w:color w:val="000000"/>
          <w:szCs w:val="24"/>
        </w:rPr>
        <w:t xml:space="preserve"> aquisições do objeto da presente Ata de Registro de Preços serão autorizadas, caso a caso, pela Secretaria requisitante.</w:t>
      </w:r>
    </w:p>
    <w:p w14:paraId="26C2CAB4" w14:textId="77777777" w:rsidR="00961925" w:rsidRPr="00500FE5" w:rsidRDefault="00961925" w:rsidP="00961925">
      <w:pPr>
        <w:spacing w:line="200" w:lineRule="atLeast"/>
        <w:jc w:val="both"/>
        <w:rPr>
          <w:rFonts w:ascii="Cambria" w:hAnsi="Cambria"/>
          <w:color w:val="000000"/>
          <w:szCs w:val="24"/>
        </w:rPr>
      </w:pPr>
    </w:p>
    <w:p w14:paraId="26C2CAB5" w14:textId="77777777" w:rsidR="00961925" w:rsidRPr="00500FE5" w:rsidRDefault="00961925" w:rsidP="00961925">
      <w:pPr>
        <w:spacing w:line="200" w:lineRule="atLeast"/>
        <w:jc w:val="both"/>
        <w:rPr>
          <w:rFonts w:ascii="Cambria" w:hAnsi="Cambria"/>
          <w:b/>
          <w:color w:val="000000"/>
          <w:szCs w:val="24"/>
        </w:rPr>
      </w:pPr>
      <w:r w:rsidRPr="00500FE5">
        <w:rPr>
          <w:rFonts w:ascii="Cambria" w:hAnsi="Cambria"/>
          <w:b/>
          <w:color w:val="000000"/>
          <w:szCs w:val="24"/>
        </w:rPr>
        <w:t>13- DAS DISPOSIÇÕES FINAIS</w:t>
      </w:r>
    </w:p>
    <w:p w14:paraId="26C2CAB6" w14:textId="77777777" w:rsidR="00961925" w:rsidRPr="00500FE5" w:rsidRDefault="00961925" w:rsidP="00961925">
      <w:pPr>
        <w:pStyle w:val="Corpodetexto"/>
        <w:tabs>
          <w:tab w:val="left" w:pos="50"/>
          <w:tab w:val="right" w:leader="dot" w:pos="8981"/>
          <w:tab w:val="right" w:pos="9111"/>
        </w:tabs>
        <w:spacing w:after="0" w:line="200" w:lineRule="atLeast"/>
        <w:rPr>
          <w:rFonts w:ascii="Cambria" w:hAnsi="Cambria" w:cs="Arial"/>
          <w:color w:val="000000"/>
        </w:rPr>
      </w:pPr>
    </w:p>
    <w:p w14:paraId="26C2CAB7" w14:textId="1E14B861" w:rsidR="00961925" w:rsidRPr="00500FE5" w:rsidRDefault="004B335D" w:rsidP="00961925">
      <w:pPr>
        <w:pStyle w:val="Corpodetexto"/>
        <w:tabs>
          <w:tab w:val="left" w:pos="50"/>
          <w:tab w:val="right" w:leader="dot" w:pos="8981"/>
          <w:tab w:val="right" w:pos="9111"/>
        </w:tabs>
        <w:spacing w:after="0" w:line="200" w:lineRule="atLeast"/>
        <w:jc w:val="both"/>
        <w:rPr>
          <w:rFonts w:ascii="Cambria" w:hAnsi="Cambria" w:cs="Arial"/>
          <w:color w:val="000000"/>
        </w:rPr>
      </w:pPr>
      <w:r>
        <w:rPr>
          <w:rFonts w:ascii="Cambria" w:hAnsi="Cambria" w:cs="Arial"/>
          <w:color w:val="000000"/>
        </w:rPr>
        <w:t>I -</w:t>
      </w:r>
      <w:r w:rsidR="00961925" w:rsidRPr="00500FE5">
        <w:rPr>
          <w:rFonts w:ascii="Cambria" w:hAnsi="Cambria" w:cs="Arial"/>
          <w:color w:val="000000"/>
        </w:rPr>
        <w:t xml:space="preserve"> Integram esta Ata, o edital do Pregão nº </w:t>
      </w:r>
      <w:r w:rsidR="0045466F">
        <w:rPr>
          <w:rFonts w:ascii="Cambria" w:hAnsi="Cambria" w:cs="Arial"/>
          <w:color w:val="000000"/>
        </w:rPr>
        <w:t>036/2021</w:t>
      </w:r>
      <w:r w:rsidR="00961925" w:rsidRPr="00500FE5">
        <w:rPr>
          <w:rFonts w:ascii="Cambria" w:hAnsi="Cambria" w:cs="Arial"/>
          <w:color w:val="000000"/>
        </w:rPr>
        <w:t xml:space="preserve"> e as propostas das empresas classificadas no certame supranumerado.</w:t>
      </w:r>
    </w:p>
    <w:p w14:paraId="26C2CAB8" w14:textId="77777777" w:rsidR="00961925" w:rsidRPr="00500FE5" w:rsidRDefault="00961925" w:rsidP="00961925">
      <w:pPr>
        <w:tabs>
          <w:tab w:val="right" w:pos="9112"/>
        </w:tabs>
        <w:spacing w:line="200" w:lineRule="atLeast"/>
        <w:jc w:val="both"/>
        <w:rPr>
          <w:rFonts w:ascii="Cambria" w:hAnsi="Cambria"/>
          <w:color w:val="000000"/>
          <w:szCs w:val="24"/>
        </w:rPr>
      </w:pPr>
    </w:p>
    <w:p w14:paraId="26C2CAB9" w14:textId="30460637" w:rsidR="00961925" w:rsidRPr="00500FE5" w:rsidRDefault="004B335D" w:rsidP="00961925">
      <w:pPr>
        <w:tabs>
          <w:tab w:val="right" w:pos="9112"/>
        </w:tabs>
        <w:spacing w:line="200" w:lineRule="atLeast"/>
        <w:jc w:val="both"/>
        <w:rPr>
          <w:rFonts w:ascii="Cambria" w:hAnsi="Cambria"/>
          <w:color w:val="000000"/>
          <w:szCs w:val="24"/>
        </w:rPr>
      </w:pPr>
      <w:r>
        <w:rPr>
          <w:rFonts w:ascii="Cambria" w:hAnsi="Cambria"/>
          <w:color w:val="000000"/>
          <w:szCs w:val="24"/>
        </w:rPr>
        <w:t>II -</w:t>
      </w:r>
      <w:r w:rsidR="00961925" w:rsidRPr="00500FE5">
        <w:rPr>
          <w:rFonts w:ascii="Cambria" w:hAnsi="Cambria"/>
          <w:color w:val="000000"/>
          <w:szCs w:val="24"/>
        </w:rPr>
        <w:t xml:space="preserve"> Fica eleito o foro desta Comarca de Pitangui/MG para dirimir quaisquer questões decorrentes da utilização da presente Ata.</w:t>
      </w:r>
    </w:p>
    <w:p w14:paraId="26C2CABA" w14:textId="77777777" w:rsidR="00961925" w:rsidRPr="00500FE5" w:rsidRDefault="00961925" w:rsidP="00961925">
      <w:pPr>
        <w:tabs>
          <w:tab w:val="right" w:pos="9112"/>
        </w:tabs>
        <w:spacing w:line="200" w:lineRule="atLeast"/>
        <w:jc w:val="both"/>
        <w:rPr>
          <w:rFonts w:ascii="Cambria" w:hAnsi="Cambria"/>
          <w:color w:val="000000"/>
          <w:szCs w:val="24"/>
        </w:rPr>
      </w:pPr>
    </w:p>
    <w:p w14:paraId="26C2CABB" w14:textId="7582598B" w:rsidR="00961925" w:rsidRPr="00500FE5" w:rsidRDefault="004B335D" w:rsidP="00961925">
      <w:pPr>
        <w:spacing w:line="200" w:lineRule="atLeast"/>
        <w:jc w:val="both"/>
        <w:rPr>
          <w:rFonts w:ascii="Cambria" w:hAnsi="Cambria"/>
          <w:color w:val="000000"/>
          <w:szCs w:val="24"/>
        </w:rPr>
      </w:pPr>
      <w:r>
        <w:rPr>
          <w:rFonts w:ascii="Cambria" w:hAnsi="Cambria"/>
          <w:color w:val="000000"/>
          <w:szCs w:val="24"/>
        </w:rPr>
        <w:lastRenderedPageBreak/>
        <w:t>III -</w:t>
      </w:r>
      <w:r w:rsidR="00961925" w:rsidRPr="00500FE5">
        <w:rPr>
          <w:rFonts w:ascii="Cambria" w:hAnsi="Cambria"/>
          <w:color w:val="000000"/>
          <w:szCs w:val="24"/>
        </w:rPr>
        <w:t xml:space="preserve"> Os casos omissos serão resolvidos de acordo com a Lei Federal 8.666/93, Lei 10.520/02 e demais normas aplicáveis. Subsidiariamente, aplicar-se-ão os princípios gerais de Direito.</w:t>
      </w:r>
    </w:p>
    <w:p w14:paraId="26C2CABC" w14:textId="77777777" w:rsidR="00961925" w:rsidRPr="00500FE5" w:rsidRDefault="00961925" w:rsidP="00961925">
      <w:pPr>
        <w:spacing w:line="200" w:lineRule="atLeast"/>
        <w:jc w:val="both"/>
        <w:rPr>
          <w:rFonts w:ascii="Cambria" w:hAnsi="Cambria"/>
          <w:color w:val="000000"/>
          <w:szCs w:val="24"/>
        </w:rPr>
      </w:pPr>
    </w:p>
    <w:p w14:paraId="26C2CABD" w14:textId="77777777" w:rsidR="00961925" w:rsidRPr="00500FE5" w:rsidRDefault="00961925" w:rsidP="00961925">
      <w:pPr>
        <w:spacing w:line="200" w:lineRule="atLeast"/>
        <w:jc w:val="both"/>
        <w:rPr>
          <w:rFonts w:ascii="Cambria" w:hAnsi="Cambria"/>
          <w:color w:val="000000"/>
          <w:szCs w:val="24"/>
        </w:rPr>
      </w:pPr>
    </w:p>
    <w:p w14:paraId="26C2CABF" w14:textId="318E95A4"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Papagaios, </w:t>
      </w:r>
      <w:r w:rsidR="004B335D">
        <w:rPr>
          <w:rFonts w:ascii="Cambria" w:hAnsi="Cambria"/>
          <w:color w:val="000000"/>
          <w:szCs w:val="24"/>
        </w:rPr>
        <w:t>16 de julho de 2021</w:t>
      </w:r>
    </w:p>
    <w:p w14:paraId="26C2CAC0" w14:textId="77777777" w:rsidR="00961925" w:rsidRPr="00500FE5" w:rsidRDefault="00961925" w:rsidP="00961925">
      <w:pPr>
        <w:pStyle w:val="Corpodetexto"/>
        <w:spacing w:after="0" w:line="200" w:lineRule="atLeast"/>
        <w:jc w:val="both"/>
        <w:rPr>
          <w:rFonts w:ascii="Cambria" w:hAnsi="Cambria" w:cs="Arial"/>
          <w:color w:val="000000"/>
        </w:rPr>
      </w:pPr>
    </w:p>
    <w:p w14:paraId="26C2CAC1" w14:textId="77777777" w:rsidR="00961925" w:rsidRPr="00500FE5" w:rsidRDefault="00961925" w:rsidP="00961925">
      <w:pPr>
        <w:pStyle w:val="Corpodetexto"/>
        <w:spacing w:after="0" w:line="200" w:lineRule="atLeast"/>
        <w:jc w:val="both"/>
        <w:rPr>
          <w:rFonts w:ascii="Cambria" w:hAnsi="Cambria" w:cs="Arial"/>
          <w:color w:val="000000"/>
        </w:rPr>
      </w:pPr>
    </w:p>
    <w:p w14:paraId="26C2CAC2" w14:textId="77777777" w:rsidR="00961925" w:rsidRPr="00500FE5" w:rsidRDefault="00961925" w:rsidP="00961925">
      <w:pPr>
        <w:pStyle w:val="Corpodetexto"/>
        <w:spacing w:after="0" w:line="200" w:lineRule="atLeast"/>
        <w:jc w:val="both"/>
        <w:rPr>
          <w:rFonts w:ascii="Cambria" w:hAnsi="Cambria" w:cs="Arial"/>
          <w:color w:val="000000"/>
        </w:rPr>
      </w:pPr>
    </w:p>
    <w:p w14:paraId="26C2CAC3" w14:textId="77777777" w:rsidR="00961925" w:rsidRPr="00500FE5" w:rsidRDefault="00961925" w:rsidP="00961925">
      <w:pPr>
        <w:pStyle w:val="Corpodetexto"/>
        <w:spacing w:after="0" w:line="200" w:lineRule="atLeast"/>
        <w:jc w:val="both"/>
        <w:rPr>
          <w:rFonts w:ascii="Cambria" w:hAnsi="Cambria" w:cs="Arial"/>
          <w:color w:val="000000"/>
        </w:rPr>
      </w:pPr>
    </w:p>
    <w:p w14:paraId="4B718634" w14:textId="77777777" w:rsidR="00CC0828" w:rsidRPr="00CC0828" w:rsidRDefault="00CC0828" w:rsidP="00CC0828">
      <w:pPr>
        <w:pStyle w:val="Corpodetexto"/>
        <w:spacing w:after="0" w:line="200" w:lineRule="atLeast"/>
        <w:jc w:val="center"/>
        <w:rPr>
          <w:rFonts w:ascii="Cambria" w:hAnsi="Cambria" w:cs="Arial"/>
          <w:b/>
          <w:bCs/>
          <w:i/>
          <w:iCs/>
          <w:color w:val="000000"/>
        </w:rPr>
      </w:pPr>
      <w:r w:rsidRPr="00CC0828">
        <w:rPr>
          <w:rFonts w:ascii="Cambria" w:hAnsi="Cambria" w:cs="Arial"/>
          <w:b/>
          <w:bCs/>
          <w:i/>
          <w:iCs/>
          <w:color w:val="000000"/>
        </w:rPr>
        <w:t xml:space="preserve">Mário Reis </w:t>
      </w:r>
      <w:proofErr w:type="spellStart"/>
      <w:r w:rsidRPr="00CC0828">
        <w:rPr>
          <w:rFonts w:ascii="Cambria" w:hAnsi="Cambria" w:cs="Arial"/>
          <w:b/>
          <w:bCs/>
          <w:i/>
          <w:iCs/>
          <w:color w:val="000000"/>
        </w:rPr>
        <w:t>Filgueiras</w:t>
      </w:r>
      <w:proofErr w:type="spellEnd"/>
    </w:p>
    <w:p w14:paraId="26C2CAC4" w14:textId="77777777" w:rsidR="00961925" w:rsidRPr="00500FE5" w:rsidRDefault="00961925" w:rsidP="00961925">
      <w:pPr>
        <w:pStyle w:val="Corpodetexto"/>
        <w:spacing w:after="0" w:line="200" w:lineRule="atLeast"/>
        <w:jc w:val="center"/>
        <w:rPr>
          <w:rFonts w:ascii="Cambria" w:hAnsi="Cambria" w:cs="Arial"/>
          <w:color w:val="000000"/>
        </w:rPr>
      </w:pPr>
      <w:r w:rsidRPr="00500FE5">
        <w:rPr>
          <w:rFonts w:ascii="Cambria" w:hAnsi="Cambria" w:cs="Arial"/>
          <w:color w:val="000000"/>
        </w:rPr>
        <w:t xml:space="preserve">Município de Papagaios/MG  </w:t>
      </w:r>
    </w:p>
    <w:p w14:paraId="26C2CAC6" w14:textId="77777777" w:rsidR="00961925" w:rsidRPr="00500FE5" w:rsidRDefault="00961925" w:rsidP="00961925">
      <w:pPr>
        <w:pStyle w:val="Corpodetexto"/>
        <w:spacing w:after="0" w:line="200" w:lineRule="atLeast"/>
        <w:jc w:val="center"/>
        <w:rPr>
          <w:rFonts w:ascii="Cambria" w:hAnsi="Cambria" w:cs="Arial"/>
          <w:color w:val="000000"/>
        </w:rPr>
      </w:pPr>
    </w:p>
    <w:p w14:paraId="26C2CAC7" w14:textId="77777777" w:rsidR="00961925" w:rsidRPr="00500FE5" w:rsidRDefault="00961925" w:rsidP="00961925">
      <w:pPr>
        <w:pStyle w:val="Corpodetexto"/>
        <w:spacing w:after="0" w:line="200" w:lineRule="atLeast"/>
        <w:jc w:val="center"/>
        <w:rPr>
          <w:rFonts w:ascii="Cambria" w:hAnsi="Cambria" w:cs="Arial"/>
          <w:color w:val="000000"/>
        </w:rPr>
      </w:pPr>
    </w:p>
    <w:p w14:paraId="26C2CAC8" w14:textId="77777777" w:rsidR="00961925" w:rsidRPr="00500FE5" w:rsidRDefault="00961925" w:rsidP="00961925">
      <w:pPr>
        <w:pStyle w:val="Corpodetexto"/>
        <w:spacing w:after="0" w:line="200" w:lineRule="atLeast"/>
        <w:jc w:val="center"/>
        <w:rPr>
          <w:rFonts w:ascii="Cambria" w:hAnsi="Cambria" w:cs="Arial"/>
          <w:color w:val="000000"/>
        </w:rPr>
      </w:pPr>
    </w:p>
    <w:p w14:paraId="5DF64213" w14:textId="77777777" w:rsidR="00046BEF" w:rsidRPr="009A420E" w:rsidRDefault="00046BEF" w:rsidP="00046BEF">
      <w:pPr>
        <w:pStyle w:val="Corpodetexto"/>
        <w:spacing w:after="0" w:line="200" w:lineRule="atLeast"/>
        <w:jc w:val="center"/>
        <w:rPr>
          <w:rFonts w:ascii="Cambria" w:hAnsi="Cambria" w:cs="Arial"/>
          <w:b/>
          <w:i/>
        </w:rPr>
      </w:pPr>
      <w:r>
        <w:rPr>
          <w:rFonts w:ascii="Cambria" w:hAnsi="Cambria" w:cs="Arial"/>
          <w:b/>
          <w:i/>
        </w:rPr>
        <w:t xml:space="preserve">Eco </w:t>
      </w:r>
      <w:proofErr w:type="spellStart"/>
      <w:r>
        <w:rPr>
          <w:rFonts w:ascii="Cambria" w:hAnsi="Cambria" w:cs="Arial"/>
          <w:b/>
          <w:i/>
        </w:rPr>
        <w:t>Plast</w:t>
      </w:r>
      <w:proofErr w:type="spellEnd"/>
      <w:r>
        <w:rPr>
          <w:rFonts w:ascii="Cambria" w:hAnsi="Cambria" w:cs="Arial"/>
          <w:b/>
          <w:i/>
        </w:rPr>
        <w:t xml:space="preserve"> Comércio e Indústria Ltda ME</w:t>
      </w:r>
    </w:p>
    <w:p w14:paraId="26C2CACA" w14:textId="4B51CA1D" w:rsidR="00961925" w:rsidRPr="00500FE5" w:rsidRDefault="00046BEF" w:rsidP="00046BEF">
      <w:pPr>
        <w:pStyle w:val="Corpodetexto"/>
        <w:spacing w:after="0" w:line="200" w:lineRule="atLeast"/>
        <w:jc w:val="center"/>
        <w:rPr>
          <w:rFonts w:ascii="Cambria" w:hAnsi="Cambria" w:cs="Arial"/>
          <w:color w:val="000000"/>
        </w:rPr>
      </w:pPr>
      <w:r>
        <w:rPr>
          <w:rFonts w:ascii="Cambria" w:hAnsi="Cambria" w:cs="Arial"/>
        </w:rPr>
        <w:t>CNPJ/MF 20.161.464/0001-97</w:t>
      </w:r>
    </w:p>
    <w:sectPr w:rsidR="00961925" w:rsidRPr="00500FE5">
      <w:headerReference w:type="default" r:id="rId7"/>
      <w:footerReference w:type="default" r:id="rId8"/>
      <w:pgSz w:w="11906" w:h="16838"/>
      <w:pgMar w:top="1892" w:right="1701" w:bottom="1418" w:left="1701" w:header="705"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2CB29" w14:textId="77777777" w:rsidR="000D2403" w:rsidRDefault="000D2403">
      <w:r>
        <w:separator/>
      </w:r>
    </w:p>
  </w:endnote>
  <w:endnote w:type="continuationSeparator" w:id="0">
    <w:p w14:paraId="26C2CB2A" w14:textId="77777777" w:rsidR="000D2403" w:rsidRDefault="000D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CB34" w14:textId="77777777" w:rsidR="000D2403" w:rsidRDefault="000D2403" w:rsidP="003C1580">
    <w:pPr>
      <w:pStyle w:val="Rodap"/>
      <w:ind w:left="-142"/>
      <w:jc w:val="center"/>
      <w:rPr>
        <w:sz w:val="24"/>
      </w:rPr>
    </w:pPr>
    <w:r>
      <w:t>AV. FRANCISCO VALADARES DA FONSECA, 250 – VASCO LOPES – CEP 35669-000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2CB27" w14:textId="77777777" w:rsidR="000D2403" w:rsidRDefault="000D2403">
      <w:r>
        <w:separator/>
      </w:r>
    </w:p>
  </w:footnote>
  <w:footnote w:type="continuationSeparator" w:id="0">
    <w:p w14:paraId="26C2CB28" w14:textId="77777777" w:rsidR="000D2403" w:rsidRDefault="000D2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1057" w:type="dxa"/>
      <w:tblInd w:w="-1134" w:type="dxa"/>
      <w:tblLook w:val="04A0" w:firstRow="1" w:lastRow="0" w:firstColumn="1" w:lastColumn="0" w:noHBand="0" w:noVBand="1"/>
    </w:tblPr>
    <w:tblGrid>
      <w:gridCol w:w="2127"/>
      <w:gridCol w:w="8930"/>
    </w:tblGrid>
    <w:tr w:rsidR="000D2403" w14:paraId="26C2CB2E" w14:textId="77777777">
      <w:trPr>
        <w:trHeight w:val="781"/>
      </w:trPr>
      <w:tc>
        <w:tcPr>
          <w:tcW w:w="2127" w:type="dxa"/>
          <w:vMerge w:val="restart"/>
          <w:tcBorders>
            <w:top w:val="nil"/>
            <w:left w:val="nil"/>
            <w:bottom w:val="nil"/>
            <w:right w:val="nil"/>
          </w:tcBorders>
          <w:shd w:val="clear" w:color="auto" w:fill="auto"/>
          <w:vAlign w:val="center"/>
        </w:tcPr>
        <w:p w14:paraId="26C2CB2C" w14:textId="77777777" w:rsidR="000D2403" w:rsidRDefault="000D2403">
          <w:pPr>
            <w:pStyle w:val="Cabealho"/>
            <w:jc w:val="center"/>
          </w:pPr>
          <w:r>
            <w:rPr>
              <w:noProof/>
              <w:lang w:eastAsia="pt-BR"/>
            </w:rPr>
            <w:drawing>
              <wp:anchor distT="0" distB="0" distL="114300" distR="114300" simplePos="0" relativeHeight="51" behindDoc="1" locked="0" layoutInCell="1" allowOverlap="1" wp14:anchorId="26C2CB37" wp14:editId="26C2CB38">
                <wp:simplePos x="0" y="0"/>
                <wp:positionH relativeFrom="column">
                  <wp:posOffset>13335</wp:posOffset>
                </wp:positionH>
                <wp:positionV relativeFrom="page">
                  <wp:posOffset>-219075</wp:posOffset>
                </wp:positionV>
                <wp:extent cx="1151890" cy="1259840"/>
                <wp:effectExtent l="0" t="0" r="0" b="0"/>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14:paraId="26C2CB2D" w14:textId="77777777" w:rsidR="000D2403" w:rsidRDefault="000D2403">
          <w:pPr>
            <w:pStyle w:val="Cabealho"/>
            <w:jc w:val="center"/>
            <w:rPr>
              <w:rFonts w:ascii="Arial" w:hAnsi="Arial" w:cs="Arial"/>
            </w:rPr>
          </w:pPr>
          <w:r>
            <w:rPr>
              <w:rFonts w:ascii="Arial" w:hAnsi="Arial" w:cs="Arial"/>
              <w:sz w:val="42"/>
            </w:rPr>
            <w:t>PREFEITURA MUNICIPAL DE PAPAGAIOS</w:t>
          </w:r>
        </w:p>
      </w:tc>
    </w:tr>
    <w:tr w:rsidR="000D2403" w14:paraId="26C2CB31" w14:textId="77777777">
      <w:trPr>
        <w:trHeight w:val="785"/>
      </w:trPr>
      <w:tc>
        <w:tcPr>
          <w:tcW w:w="2127" w:type="dxa"/>
          <w:vMerge/>
          <w:tcBorders>
            <w:top w:val="nil"/>
            <w:left w:val="nil"/>
            <w:bottom w:val="nil"/>
            <w:right w:val="nil"/>
          </w:tcBorders>
          <w:shd w:val="clear" w:color="auto" w:fill="auto"/>
        </w:tcPr>
        <w:p w14:paraId="26C2CB2F" w14:textId="77777777" w:rsidR="000D2403" w:rsidRDefault="000D2403">
          <w:pPr>
            <w:pStyle w:val="Cabealho"/>
          </w:pPr>
        </w:p>
      </w:tc>
      <w:tc>
        <w:tcPr>
          <w:tcW w:w="8929" w:type="dxa"/>
          <w:tcBorders>
            <w:top w:val="nil"/>
            <w:left w:val="nil"/>
            <w:bottom w:val="nil"/>
            <w:right w:val="nil"/>
          </w:tcBorders>
          <w:shd w:val="clear" w:color="auto" w:fill="auto"/>
        </w:tcPr>
        <w:p w14:paraId="26C2CB30" w14:textId="77777777" w:rsidR="000D2403" w:rsidRDefault="000D2403">
          <w:pPr>
            <w:pStyle w:val="Cabealho"/>
            <w:jc w:val="center"/>
            <w:rPr>
              <w:rFonts w:ascii="Arial" w:hAnsi="Arial" w:cs="Arial"/>
            </w:rPr>
          </w:pPr>
          <w:r>
            <w:rPr>
              <w:rFonts w:ascii="Arial" w:hAnsi="Arial" w:cs="Arial"/>
              <w:sz w:val="36"/>
            </w:rPr>
            <w:t>ESTADO DE MINAS GERAIS</w:t>
          </w:r>
        </w:p>
      </w:tc>
    </w:tr>
  </w:tbl>
  <w:p w14:paraId="26C2CB32" w14:textId="40A35415" w:rsidR="000D2403" w:rsidRDefault="000D24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5E7B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43C442D4"/>
    <w:lvl w:ilvl="0">
      <w:start w:val="1"/>
      <w:numFmt w:val="decimal"/>
      <w:lvlText w:val="%1."/>
      <w:legacy w:legacy="1" w:legacySpace="0" w:legacyIndent="1134"/>
      <w:lvlJc w:val="left"/>
      <w:pPr>
        <w:ind w:left="1134" w:hanging="1134"/>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5" w15:restartNumberingAfterBreak="0">
    <w:nsid w:val="02676325"/>
    <w:multiLevelType w:val="hybridMultilevel"/>
    <w:tmpl w:val="7D129F1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39D5D55"/>
    <w:multiLevelType w:val="hybridMultilevel"/>
    <w:tmpl w:val="92180C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41D097D"/>
    <w:multiLevelType w:val="hybridMultilevel"/>
    <w:tmpl w:val="69E033B0"/>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8" w15:restartNumberingAfterBreak="0">
    <w:nsid w:val="051B18E4"/>
    <w:multiLevelType w:val="singleLevel"/>
    <w:tmpl w:val="04160017"/>
    <w:lvl w:ilvl="0">
      <w:start w:val="1"/>
      <w:numFmt w:val="lowerLetter"/>
      <w:lvlText w:val="%1)"/>
      <w:lvlJc w:val="left"/>
      <w:pPr>
        <w:tabs>
          <w:tab w:val="num" w:pos="360"/>
        </w:tabs>
        <w:ind w:left="360" w:hanging="360"/>
      </w:pPr>
      <w:rPr>
        <w:rFonts w:hint="default"/>
      </w:rPr>
    </w:lvl>
  </w:abstractNum>
  <w:abstractNum w:abstractNumId="9" w15:restartNumberingAfterBreak="0">
    <w:nsid w:val="10BF1D56"/>
    <w:multiLevelType w:val="hybridMultilevel"/>
    <w:tmpl w:val="5A8E75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207DE"/>
    <w:multiLevelType w:val="multilevel"/>
    <w:tmpl w:val="F71EC9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71952DB"/>
    <w:multiLevelType w:val="hybridMultilevel"/>
    <w:tmpl w:val="CDF25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C27592"/>
    <w:multiLevelType w:val="hybridMultilevel"/>
    <w:tmpl w:val="5AC25C94"/>
    <w:lvl w:ilvl="0" w:tplc="0756A73A">
      <w:start w:val="1"/>
      <w:numFmt w:val="decimal"/>
      <w:lvlText w:val="%1."/>
      <w:lvlJc w:val="left"/>
      <w:pPr>
        <w:tabs>
          <w:tab w:val="num" w:pos="1004"/>
        </w:tabs>
        <w:ind w:left="226" w:firstLine="0"/>
      </w:pPr>
      <w:rPr>
        <w:rFonts w:hint="default"/>
      </w:r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3" w15:restartNumberingAfterBreak="0">
    <w:nsid w:val="245D2AA4"/>
    <w:multiLevelType w:val="hybridMultilevel"/>
    <w:tmpl w:val="0CAC8308"/>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4" w15:restartNumberingAfterBreak="0">
    <w:nsid w:val="28D77FC9"/>
    <w:multiLevelType w:val="multilevel"/>
    <w:tmpl w:val="E0CED0F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9F763F"/>
    <w:multiLevelType w:val="hybridMultilevel"/>
    <w:tmpl w:val="2C066D24"/>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6" w15:restartNumberingAfterBreak="0">
    <w:nsid w:val="32187A49"/>
    <w:multiLevelType w:val="singleLevel"/>
    <w:tmpl w:val="3FF88EAE"/>
    <w:lvl w:ilvl="0">
      <w:start w:val="1"/>
      <w:numFmt w:val="lowerLetter"/>
      <w:lvlText w:val="%1)"/>
      <w:lvlJc w:val="left"/>
      <w:pPr>
        <w:tabs>
          <w:tab w:val="num" w:pos="585"/>
        </w:tabs>
        <w:ind w:left="585" w:hanging="585"/>
      </w:pPr>
      <w:rPr>
        <w:rFonts w:hint="default"/>
      </w:rPr>
    </w:lvl>
  </w:abstractNum>
  <w:abstractNum w:abstractNumId="17" w15:restartNumberingAfterBreak="0">
    <w:nsid w:val="35203C9C"/>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58744B6"/>
    <w:multiLevelType w:val="hybridMultilevel"/>
    <w:tmpl w:val="59AA47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B30613"/>
    <w:multiLevelType w:val="multilevel"/>
    <w:tmpl w:val="D4462732"/>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C66F17"/>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FBC4522"/>
    <w:multiLevelType w:val="multilevel"/>
    <w:tmpl w:val="32288B4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A11405C"/>
    <w:multiLevelType w:val="multilevel"/>
    <w:tmpl w:val="3FE49B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AB701A2"/>
    <w:multiLevelType w:val="hybridMultilevel"/>
    <w:tmpl w:val="B3E840F0"/>
    <w:lvl w:ilvl="0" w:tplc="23E457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7C4C58"/>
    <w:multiLevelType w:val="multilevel"/>
    <w:tmpl w:val="14C672F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EB077F1"/>
    <w:multiLevelType w:val="hybridMultilevel"/>
    <w:tmpl w:val="65CE308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15:restartNumberingAfterBreak="0">
    <w:nsid w:val="4F5524CF"/>
    <w:multiLevelType w:val="singleLevel"/>
    <w:tmpl w:val="89948110"/>
    <w:lvl w:ilvl="0">
      <w:start w:val="2"/>
      <w:numFmt w:val="lowerLetter"/>
      <w:lvlText w:val="%1) "/>
      <w:legacy w:legacy="1" w:legacySpace="0" w:legacyIndent="283"/>
      <w:lvlJc w:val="left"/>
      <w:pPr>
        <w:ind w:left="1417" w:hanging="283"/>
      </w:pPr>
      <w:rPr>
        <w:rFonts w:ascii="Times New Roman" w:hAnsi="Times New Roman" w:hint="default"/>
        <w:b w:val="0"/>
        <w:i w:val="0"/>
        <w:sz w:val="24"/>
        <w:u w:val="none"/>
      </w:rPr>
    </w:lvl>
  </w:abstractNum>
  <w:abstractNum w:abstractNumId="27" w15:restartNumberingAfterBreak="0">
    <w:nsid w:val="52D33253"/>
    <w:multiLevelType w:val="hybridMultilevel"/>
    <w:tmpl w:val="8DCE899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5BA63B0A"/>
    <w:multiLevelType w:val="hybridMultilevel"/>
    <w:tmpl w:val="FEF486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3755E01"/>
    <w:multiLevelType w:val="hybridMultilevel"/>
    <w:tmpl w:val="31E46E38"/>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1B0513"/>
    <w:multiLevelType w:val="multilevel"/>
    <w:tmpl w:val="D1FAEDF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76F5EFB"/>
    <w:multiLevelType w:val="multilevel"/>
    <w:tmpl w:val="CD861E6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C2D4A38"/>
    <w:multiLevelType w:val="hybridMultilevel"/>
    <w:tmpl w:val="FF5649AE"/>
    <w:lvl w:ilvl="0" w:tplc="0416000F">
      <w:start w:val="1"/>
      <w:numFmt w:val="decimal"/>
      <w:lvlText w:val="%1."/>
      <w:lvlJc w:val="left"/>
      <w:pPr>
        <w:ind w:left="644"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6FAC705D"/>
    <w:multiLevelType w:val="hybridMultilevel"/>
    <w:tmpl w:val="5248EEC8"/>
    <w:lvl w:ilvl="0" w:tplc="0756A73A">
      <w:start w:val="1"/>
      <w:numFmt w:val="decimal"/>
      <w:lvlText w:val="%1."/>
      <w:lvlJc w:val="left"/>
      <w:pPr>
        <w:tabs>
          <w:tab w:val="num" w:pos="891"/>
        </w:tabs>
        <w:ind w:left="113"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2074F48"/>
    <w:multiLevelType w:val="singleLevel"/>
    <w:tmpl w:val="F530FD02"/>
    <w:lvl w:ilvl="0">
      <w:start w:val="1"/>
      <w:numFmt w:val="bullet"/>
      <w:lvlText w:val=""/>
      <w:lvlJc w:val="left"/>
      <w:pPr>
        <w:tabs>
          <w:tab w:val="num" w:pos="360"/>
        </w:tabs>
        <w:ind w:left="357" w:hanging="357"/>
      </w:pPr>
      <w:rPr>
        <w:rFonts w:ascii="Wingdings" w:hAnsi="Wingdings" w:hint="default"/>
        <w:b w:val="0"/>
        <w:i w:val="0"/>
        <w:sz w:val="24"/>
      </w:rPr>
    </w:lvl>
  </w:abstractNum>
  <w:abstractNum w:abstractNumId="35" w15:restartNumberingAfterBreak="0">
    <w:nsid w:val="72EB7E9F"/>
    <w:multiLevelType w:val="multilevel"/>
    <w:tmpl w:val="E102B1BC"/>
    <w:lvl w:ilvl="0">
      <w:start w:val="1"/>
      <w:numFmt w:val="decimal"/>
      <w:lvlText w:val="%1."/>
      <w:lvlJc w:val="left"/>
      <w:pPr>
        <w:ind w:left="720" w:hanging="360"/>
      </w:pPr>
      <w:rPr>
        <w:rFonts w:ascii="Verdana" w:hAnsi="Verdan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5"/>
  </w:num>
  <w:num w:numId="2">
    <w:abstractNumId w:val="10"/>
  </w:num>
  <w:num w:numId="3">
    <w:abstractNumId w:val="25"/>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
  </w:num>
  <w:num w:numId="7">
    <w:abstractNumId w:val="4"/>
  </w:num>
  <w:num w:numId="8">
    <w:abstractNumId w:val="3"/>
  </w:num>
  <w:num w:numId="9">
    <w:abstractNumId w:val="11"/>
  </w:num>
  <w:num w:numId="10">
    <w:abstractNumId w:val="1"/>
  </w:num>
  <w:num w:numId="11">
    <w:abstractNumId w:val="34"/>
  </w:num>
  <w:num w:numId="12">
    <w:abstractNumId w:val="16"/>
  </w:num>
  <w:num w:numId="13">
    <w:abstractNumId w:val="33"/>
  </w:num>
  <w:num w:numId="14">
    <w:abstractNumId w:val="20"/>
  </w:num>
  <w:num w:numId="15">
    <w:abstractNumId w:val="17"/>
  </w:num>
  <w:num w:numId="16">
    <w:abstractNumId w:val="19"/>
  </w:num>
  <w:num w:numId="17">
    <w:abstractNumId w:val="12"/>
  </w:num>
  <w:num w:numId="18">
    <w:abstractNumId w:val="7"/>
  </w:num>
  <w:num w:numId="19">
    <w:abstractNumId w:val="13"/>
  </w:num>
  <w:num w:numId="20">
    <w:abstractNumId w:val="15"/>
  </w:num>
  <w:num w:numId="21">
    <w:abstractNumId w:val="26"/>
    <w:lvlOverride w:ilvl="0">
      <w:lvl w:ilvl="0">
        <w:start w:val="8"/>
        <w:numFmt w:val="lowerLetter"/>
        <w:lvlText w:val="%1) "/>
        <w:legacy w:legacy="1" w:legacySpace="0" w:legacyIndent="283"/>
        <w:lvlJc w:val="left"/>
        <w:pPr>
          <w:ind w:left="1417" w:hanging="283"/>
        </w:pPr>
        <w:rPr>
          <w:rFonts w:ascii="Times New Roman" w:hAnsi="Times New Roman" w:hint="default"/>
          <w:b w:val="0"/>
          <w:i w:val="0"/>
          <w:sz w:val="24"/>
          <w:u w:val="none"/>
        </w:rPr>
      </w:lvl>
    </w:lvlOverride>
  </w:num>
  <w:num w:numId="22">
    <w:abstractNumId w:val="8"/>
  </w:num>
  <w:num w:numId="23">
    <w:abstractNumId w:val="31"/>
  </w:num>
  <w:num w:numId="24">
    <w:abstractNumId w:val="22"/>
  </w:num>
  <w:num w:numId="25">
    <w:abstractNumId w:val="24"/>
  </w:num>
  <w:num w:numId="26">
    <w:abstractNumId w:val="21"/>
  </w:num>
  <w:num w:numId="27">
    <w:abstractNumId w:val="30"/>
  </w:num>
  <w:num w:numId="28">
    <w:abstractNumId w:val="14"/>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3"/>
  </w:num>
  <w:num w:numId="40">
    <w:abstractNumId w:val="6"/>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3"/>
    <w:rsid w:val="000021A6"/>
    <w:rsid w:val="00003AA2"/>
    <w:rsid w:val="000148B4"/>
    <w:rsid w:val="0002060E"/>
    <w:rsid w:val="00026B1B"/>
    <w:rsid w:val="000417AD"/>
    <w:rsid w:val="00043F8A"/>
    <w:rsid w:val="00044035"/>
    <w:rsid w:val="00046BEF"/>
    <w:rsid w:val="00050F88"/>
    <w:rsid w:val="0005239B"/>
    <w:rsid w:val="0005728F"/>
    <w:rsid w:val="0006281E"/>
    <w:rsid w:val="00071E54"/>
    <w:rsid w:val="000770C1"/>
    <w:rsid w:val="00083DD1"/>
    <w:rsid w:val="0008664C"/>
    <w:rsid w:val="0008701C"/>
    <w:rsid w:val="0009218A"/>
    <w:rsid w:val="00094E69"/>
    <w:rsid w:val="00095633"/>
    <w:rsid w:val="000A16D8"/>
    <w:rsid w:val="000C4BB7"/>
    <w:rsid w:val="000D2403"/>
    <w:rsid w:val="000E2AF9"/>
    <w:rsid w:val="000E427B"/>
    <w:rsid w:val="000E479B"/>
    <w:rsid w:val="000F3542"/>
    <w:rsid w:val="0010144B"/>
    <w:rsid w:val="00106D84"/>
    <w:rsid w:val="00145157"/>
    <w:rsid w:val="001652CB"/>
    <w:rsid w:val="0017093D"/>
    <w:rsid w:val="00173E14"/>
    <w:rsid w:val="00185868"/>
    <w:rsid w:val="001A15A9"/>
    <w:rsid w:val="001A5F93"/>
    <w:rsid w:val="001B571F"/>
    <w:rsid w:val="001B5D1E"/>
    <w:rsid w:val="001D26EB"/>
    <w:rsid w:val="001D46C5"/>
    <w:rsid w:val="001E0899"/>
    <w:rsid w:val="001E33B5"/>
    <w:rsid w:val="001E7E87"/>
    <w:rsid w:val="00200713"/>
    <w:rsid w:val="002045A5"/>
    <w:rsid w:val="00210FD8"/>
    <w:rsid w:val="00213D3F"/>
    <w:rsid w:val="00223E84"/>
    <w:rsid w:val="00230128"/>
    <w:rsid w:val="0023664E"/>
    <w:rsid w:val="00247BEF"/>
    <w:rsid w:val="0025562C"/>
    <w:rsid w:val="00257630"/>
    <w:rsid w:val="00266B4E"/>
    <w:rsid w:val="0027092D"/>
    <w:rsid w:val="00273022"/>
    <w:rsid w:val="002741AF"/>
    <w:rsid w:val="002741CE"/>
    <w:rsid w:val="002770C2"/>
    <w:rsid w:val="00290BD1"/>
    <w:rsid w:val="002A01B8"/>
    <w:rsid w:val="002A6896"/>
    <w:rsid w:val="002B7728"/>
    <w:rsid w:val="002B773F"/>
    <w:rsid w:val="002C36F6"/>
    <w:rsid w:val="002C5D24"/>
    <w:rsid w:val="002D3DAC"/>
    <w:rsid w:val="002E4F4B"/>
    <w:rsid w:val="00301908"/>
    <w:rsid w:val="00305E4E"/>
    <w:rsid w:val="003102B1"/>
    <w:rsid w:val="00310533"/>
    <w:rsid w:val="003209D5"/>
    <w:rsid w:val="00321065"/>
    <w:rsid w:val="003243CA"/>
    <w:rsid w:val="003405CA"/>
    <w:rsid w:val="0034183E"/>
    <w:rsid w:val="00341DCE"/>
    <w:rsid w:val="003433BC"/>
    <w:rsid w:val="00344A85"/>
    <w:rsid w:val="003457EA"/>
    <w:rsid w:val="00346EE3"/>
    <w:rsid w:val="00356246"/>
    <w:rsid w:val="00357D85"/>
    <w:rsid w:val="0037210D"/>
    <w:rsid w:val="00386372"/>
    <w:rsid w:val="0039711B"/>
    <w:rsid w:val="003B0F42"/>
    <w:rsid w:val="003B348D"/>
    <w:rsid w:val="003B78C9"/>
    <w:rsid w:val="003C1194"/>
    <w:rsid w:val="003C1580"/>
    <w:rsid w:val="003C5BCC"/>
    <w:rsid w:val="003C6857"/>
    <w:rsid w:val="003C72FB"/>
    <w:rsid w:val="003D1005"/>
    <w:rsid w:val="003D1E2F"/>
    <w:rsid w:val="003D68E3"/>
    <w:rsid w:val="003D7B9C"/>
    <w:rsid w:val="003E2DAA"/>
    <w:rsid w:val="003E659F"/>
    <w:rsid w:val="003F46E8"/>
    <w:rsid w:val="003F55D1"/>
    <w:rsid w:val="003F5810"/>
    <w:rsid w:val="003F604A"/>
    <w:rsid w:val="003F6A9B"/>
    <w:rsid w:val="004005C0"/>
    <w:rsid w:val="00405E28"/>
    <w:rsid w:val="004114C2"/>
    <w:rsid w:val="00420BEB"/>
    <w:rsid w:val="004248BB"/>
    <w:rsid w:val="004330A6"/>
    <w:rsid w:val="00443E0F"/>
    <w:rsid w:val="00451DFE"/>
    <w:rsid w:val="004526D9"/>
    <w:rsid w:val="004539B5"/>
    <w:rsid w:val="0045466F"/>
    <w:rsid w:val="0045544C"/>
    <w:rsid w:val="00460ED7"/>
    <w:rsid w:val="00464B83"/>
    <w:rsid w:val="00474141"/>
    <w:rsid w:val="004868C0"/>
    <w:rsid w:val="004A0C06"/>
    <w:rsid w:val="004A4AC0"/>
    <w:rsid w:val="004B335D"/>
    <w:rsid w:val="004B39EA"/>
    <w:rsid w:val="004C764B"/>
    <w:rsid w:val="004D02AA"/>
    <w:rsid w:val="004E220D"/>
    <w:rsid w:val="004E5CB7"/>
    <w:rsid w:val="004E6A8A"/>
    <w:rsid w:val="004F0E28"/>
    <w:rsid w:val="004F10A0"/>
    <w:rsid w:val="004F29E5"/>
    <w:rsid w:val="004F42C4"/>
    <w:rsid w:val="004F4540"/>
    <w:rsid w:val="004F62EA"/>
    <w:rsid w:val="004F7F5C"/>
    <w:rsid w:val="00500FE5"/>
    <w:rsid w:val="005012C1"/>
    <w:rsid w:val="005015B1"/>
    <w:rsid w:val="00506575"/>
    <w:rsid w:val="005101A8"/>
    <w:rsid w:val="005209D0"/>
    <w:rsid w:val="00535846"/>
    <w:rsid w:val="00540BB5"/>
    <w:rsid w:val="0054245F"/>
    <w:rsid w:val="00561D33"/>
    <w:rsid w:val="00570D62"/>
    <w:rsid w:val="00573148"/>
    <w:rsid w:val="00582B18"/>
    <w:rsid w:val="00583D1F"/>
    <w:rsid w:val="00590C12"/>
    <w:rsid w:val="005937A6"/>
    <w:rsid w:val="00593DAD"/>
    <w:rsid w:val="005A0CC7"/>
    <w:rsid w:val="005A3440"/>
    <w:rsid w:val="005A6AD1"/>
    <w:rsid w:val="005E4232"/>
    <w:rsid w:val="005F23F0"/>
    <w:rsid w:val="005F304C"/>
    <w:rsid w:val="005F350D"/>
    <w:rsid w:val="005F471B"/>
    <w:rsid w:val="005F7E83"/>
    <w:rsid w:val="0060238C"/>
    <w:rsid w:val="00614622"/>
    <w:rsid w:val="00617B46"/>
    <w:rsid w:val="00621A8C"/>
    <w:rsid w:val="00622996"/>
    <w:rsid w:val="00635858"/>
    <w:rsid w:val="00647358"/>
    <w:rsid w:val="00655547"/>
    <w:rsid w:val="00656F20"/>
    <w:rsid w:val="006630AF"/>
    <w:rsid w:val="0066409A"/>
    <w:rsid w:val="006709C5"/>
    <w:rsid w:val="006816C0"/>
    <w:rsid w:val="00681B7E"/>
    <w:rsid w:val="006853C0"/>
    <w:rsid w:val="00694DC5"/>
    <w:rsid w:val="006976A3"/>
    <w:rsid w:val="006A06B2"/>
    <w:rsid w:val="006A401F"/>
    <w:rsid w:val="006B2CDF"/>
    <w:rsid w:val="006B6FB2"/>
    <w:rsid w:val="006C3979"/>
    <w:rsid w:val="006C4315"/>
    <w:rsid w:val="006D15DD"/>
    <w:rsid w:val="006D7103"/>
    <w:rsid w:val="006E2DC9"/>
    <w:rsid w:val="006E6F38"/>
    <w:rsid w:val="006E7153"/>
    <w:rsid w:val="006F2F8D"/>
    <w:rsid w:val="006F450D"/>
    <w:rsid w:val="006F7B8E"/>
    <w:rsid w:val="00707AF2"/>
    <w:rsid w:val="007301AD"/>
    <w:rsid w:val="00731730"/>
    <w:rsid w:val="0073510B"/>
    <w:rsid w:val="00746626"/>
    <w:rsid w:val="0075147A"/>
    <w:rsid w:val="00757D2C"/>
    <w:rsid w:val="0076263D"/>
    <w:rsid w:val="00764C26"/>
    <w:rsid w:val="00765FCA"/>
    <w:rsid w:val="007660CF"/>
    <w:rsid w:val="0077017E"/>
    <w:rsid w:val="00775080"/>
    <w:rsid w:val="00775184"/>
    <w:rsid w:val="0077770E"/>
    <w:rsid w:val="00777A1B"/>
    <w:rsid w:val="00781F43"/>
    <w:rsid w:val="007832AD"/>
    <w:rsid w:val="00790E98"/>
    <w:rsid w:val="00792482"/>
    <w:rsid w:val="00796EC9"/>
    <w:rsid w:val="007A6534"/>
    <w:rsid w:val="007A68CA"/>
    <w:rsid w:val="007B5DF6"/>
    <w:rsid w:val="007C1F72"/>
    <w:rsid w:val="007C2127"/>
    <w:rsid w:val="007C292D"/>
    <w:rsid w:val="007C4316"/>
    <w:rsid w:val="007C67DE"/>
    <w:rsid w:val="007D0C1B"/>
    <w:rsid w:val="007D35B8"/>
    <w:rsid w:val="007E06B7"/>
    <w:rsid w:val="007E65F8"/>
    <w:rsid w:val="007E7333"/>
    <w:rsid w:val="007F35AD"/>
    <w:rsid w:val="007F6918"/>
    <w:rsid w:val="00801035"/>
    <w:rsid w:val="008020A0"/>
    <w:rsid w:val="00804E05"/>
    <w:rsid w:val="008111E2"/>
    <w:rsid w:val="008116AA"/>
    <w:rsid w:val="0081309B"/>
    <w:rsid w:val="00813AE6"/>
    <w:rsid w:val="00816A61"/>
    <w:rsid w:val="00823D9E"/>
    <w:rsid w:val="00835105"/>
    <w:rsid w:val="00837073"/>
    <w:rsid w:val="00844F2C"/>
    <w:rsid w:val="008477ED"/>
    <w:rsid w:val="008505E3"/>
    <w:rsid w:val="00853118"/>
    <w:rsid w:val="008537C3"/>
    <w:rsid w:val="00854DF8"/>
    <w:rsid w:val="00855624"/>
    <w:rsid w:val="00857704"/>
    <w:rsid w:val="008655EC"/>
    <w:rsid w:val="00865AE6"/>
    <w:rsid w:val="008763DC"/>
    <w:rsid w:val="00877603"/>
    <w:rsid w:val="00891BB4"/>
    <w:rsid w:val="008A4BCA"/>
    <w:rsid w:val="008A7C06"/>
    <w:rsid w:val="008B1FC1"/>
    <w:rsid w:val="008C46BF"/>
    <w:rsid w:val="008D6E6C"/>
    <w:rsid w:val="008D6F90"/>
    <w:rsid w:val="008E01A6"/>
    <w:rsid w:val="008E1C7D"/>
    <w:rsid w:val="008E37E5"/>
    <w:rsid w:val="008E594C"/>
    <w:rsid w:val="00900A87"/>
    <w:rsid w:val="009255C2"/>
    <w:rsid w:val="00934867"/>
    <w:rsid w:val="009615FB"/>
    <w:rsid w:val="00961925"/>
    <w:rsid w:val="009634F9"/>
    <w:rsid w:val="00977B31"/>
    <w:rsid w:val="00980456"/>
    <w:rsid w:val="009A1B3E"/>
    <w:rsid w:val="009A702F"/>
    <w:rsid w:val="009B1C3D"/>
    <w:rsid w:val="009C09EF"/>
    <w:rsid w:val="009C1E5F"/>
    <w:rsid w:val="009C2F62"/>
    <w:rsid w:val="009C344D"/>
    <w:rsid w:val="009D484C"/>
    <w:rsid w:val="009E6A68"/>
    <w:rsid w:val="009E75B2"/>
    <w:rsid w:val="009E77A5"/>
    <w:rsid w:val="009F1180"/>
    <w:rsid w:val="009F1F60"/>
    <w:rsid w:val="009F2BBE"/>
    <w:rsid w:val="009F3240"/>
    <w:rsid w:val="009F6591"/>
    <w:rsid w:val="00A00900"/>
    <w:rsid w:val="00A1108F"/>
    <w:rsid w:val="00A12128"/>
    <w:rsid w:val="00A15133"/>
    <w:rsid w:val="00A22626"/>
    <w:rsid w:val="00A23322"/>
    <w:rsid w:val="00A25F70"/>
    <w:rsid w:val="00A309C3"/>
    <w:rsid w:val="00A31AC8"/>
    <w:rsid w:val="00A33EC6"/>
    <w:rsid w:val="00A409C7"/>
    <w:rsid w:val="00A6128B"/>
    <w:rsid w:val="00A61E0C"/>
    <w:rsid w:val="00A644AA"/>
    <w:rsid w:val="00A64F5E"/>
    <w:rsid w:val="00A71E72"/>
    <w:rsid w:val="00A91212"/>
    <w:rsid w:val="00AB7BB6"/>
    <w:rsid w:val="00AC0E53"/>
    <w:rsid w:val="00AC12AE"/>
    <w:rsid w:val="00AC4838"/>
    <w:rsid w:val="00AC48B4"/>
    <w:rsid w:val="00AC65DE"/>
    <w:rsid w:val="00AD0F4F"/>
    <w:rsid w:val="00AD2662"/>
    <w:rsid w:val="00AD51E8"/>
    <w:rsid w:val="00AD5666"/>
    <w:rsid w:val="00AF3D6E"/>
    <w:rsid w:val="00AF7D77"/>
    <w:rsid w:val="00B00BE4"/>
    <w:rsid w:val="00B021FA"/>
    <w:rsid w:val="00B20939"/>
    <w:rsid w:val="00B2583C"/>
    <w:rsid w:val="00B276F6"/>
    <w:rsid w:val="00B27EB9"/>
    <w:rsid w:val="00B328B9"/>
    <w:rsid w:val="00B32E89"/>
    <w:rsid w:val="00B36D89"/>
    <w:rsid w:val="00B40B72"/>
    <w:rsid w:val="00B414FC"/>
    <w:rsid w:val="00B42289"/>
    <w:rsid w:val="00B4414D"/>
    <w:rsid w:val="00B61D3F"/>
    <w:rsid w:val="00B62020"/>
    <w:rsid w:val="00B80EBE"/>
    <w:rsid w:val="00B862BB"/>
    <w:rsid w:val="00B907F8"/>
    <w:rsid w:val="00B92C88"/>
    <w:rsid w:val="00B973FD"/>
    <w:rsid w:val="00BA129C"/>
    <w:rsid w:val="00BA3FC8"/>
    <w:rsid w:val="00BA623F"/>
    <w:rsid w:val="00BB021B"/>
    <w:rsid w:val="00BB67E2"/>
    <w:rsid w:val="00BB6ECF"/>
    <w:rsid w:val="00BB7A0A"/>
    <w:rsid w:val="00BC0A85"/>
    <w:rsid w:val="00BC4E53"/>
    <w:rsid w:val="00BC733F"/>
    <w:rsid w:val="00BD06EE"/>
    <w:rsid w:val="00BD4F39"/>
    <w:rsid w:val="00BE605F"/>
    <w:rsid w:val="00BF197E"/>
    <w:rsid w:val="00BF6C5C"/>
    <w:rsid w:val="00C0003F"/>
    <w:rsid w:val="00C24682"/>
    <w:rsid w:val="00C31066"/>
    <w:rsid w:val="00C3225A"/>
    <w:rsid w:val="00C37DC7"/>
    <w:rsid w:val="00C4659F"/>
    <w:rsid w:val="00C513D4"/>
    <w:rsid w:val="00C51D98"/>
    <w:rsid w:val="00C641D1"/>
    <w:rsid w:val="00C72B7F"/>
    <w:rsid w:val="00C80443"/>
    <w:rsid w:val="00C91DDE"/>
    <w:rsid w:val="00CA224E"/>
    <w:rsid w:val="00CB51C9"/>
    <w:rsid w:val="00CC0828"/>
    <w:rsid w:val="00CD19D5"/>
    <w:rsid w:val="00CE561B"/>
    <w:rsid w:val="00CE7F25"/>
    <w:rsid w:val="00CF5B1A"/>
    <w:rsid w:val="00D01E09"/>
    <w:rsid w:val="00D02228"/>
    <w:rsid w:val="00D17C0D"/>
    <w:rsid w:val="00D26C2F"/>
    <w:rsid w:val="00D31973"/>
    <w:rsid w:val="00D358F0"/>
    <w:rsid w:val="00D47A97"/>
    <w:rsid w:val="00D51CAF"/>
    <w:rsid w:val="00D52224"/>
    <w:rsid w:val="00D55E83"/>
    <w:rsid w:val="00D82231"/>
    <w:rsid w:val="00D91CBE"/>
    <w:rsid w:val="00D940FA"/>
    <w:rsid w:val="00DB6B1A"/>
    <w:rsid w:val="00DC18A7"/>
    <w:rsid w:val="00DC5700"/>
    <w:rsid w:val="00DD1198"/>
    <w:rsid w:val="00DD3921"/>
    <w:rsid w:val="00DE2653"/>
    <w:rsid w:val="00DE3EED"/>
    <w:rsid w:val="00DE51C1"/>
    <w:rsid w:val="00DE67DD"/>
    <w:rsid w:val="00DF1244"/>
    <w:rsid w:val="00DF46D5"/>
    <w:rsid w:val="00E004BA"/>
    <w:rsid w:val="00E27843"/>
    <w:rsid w:val="00E33FEC"/>
    <w:rsid w:val="00E548A9"/>
    <w:rsid w:val="00E61995"/>
    <w:rsid w:val="00E81C16"/>
    <w:rsid w:val="00E83D4F"/>
    <w:rsid w:val="00E87EA2"/>
    <w:rsid w:val="00EB1EC2"/>
    <w:rsid w:val="00EB2761"/>
    <w:rsid w:val="00EB3B2C"/>
    <w:rsid w:val="00EC1D5A"/>
    <w:rsid w:val="00EC5B61"/>
    <w:rsid w:val="00EE09C2"/>
    <w:rsid w:val="00EE128B"/>
    <w:rsid w:val="00F04523"/>
    <w:rsid w:val="00F07077"/>
    <w:rsid w:val="00F1182B"/>
    <w:rsid w:val="00F12489"/>
    <w:rsid w:val="00F255A0"/>
    <w:rsid w:val="00F263B2"/>
    <w:rsid w:val="00F32291"/>
    <w:rsid w:val="00F330D2"/>
    <w:rsid w:val="00F33550"/>
    <w:rsid w:val="00F5124C"/>
    <w:rsid w:val="00F512BE"/>
    <w:rsid w:val="00F63AB7"/>
    <w:rsid w:val="00F70D1A"/>
    <w:rsid w:val="00F71E73"/>
    <w:rsid w:val="00F841C0"/>
    <w:rsid w:val="00F858CD"/>
    <w:rsid w:val="00F95429"/>
    <w:rsid w:val="00F9667C"/>
    <w:rsid w:val="00FB03D5"/>
    <w:rsid w:val="00FB21D5"/>
    <w:rsid w:val="00FB2EAE"/>
    <w:rsid w:val="00FB3378"/>
    <w:rsid w:val="00FB4EAF"/>
    <w:rsid w:val="00FC20C9"/>
    <w:rsid w:val="00FD27F8"/>
    <w:rsid w:val="00FD6B0D"/>
    <w:rsid w:val="00FD6B30"/>
    <w:rsid w:val="00FE79F1"/>
    <w:rsid w:val="00FF621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2C6C2"/>
  <w15:docId w15:val="{43B37E30-029D-4B94-BE8D-4727DFFC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autoRedefine/>
    <w:qFormat/>
    <w:rsid w:val="00961925"/>
    <w:pPr>
      <w:keepNext/>
      <w:keepLines/>
      <w:tabs>
        <w:tab w:val="left" w:pos="1270"/>
      </w:tabs>
      <w:autoSpaceDE w:val="0"/>
      <w:autoSpaceDN w:val="0"/>
      <w:adjustRightInd w:val="0"/>
      <w:spacing w:before="240" w:after="120"/>
      <w:ind w:left="1134" w:hanging="1134"/>
      <w:outlineLvl w:val="4"/>
    </w:pPr>
    <w:rPr>
      <w:rFonts w:ascii="Garamond" w:hAnsi="Garamond"/>
      <w:b/>
      <w:color w:val="000000"/>
      <w:sz w:val="28"/>
      <w:szCs w:val="24"/>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78564D"/>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uiPriority w:val="22"/>
    <w:qFormat/>
    <w:rsid w:val="0078564D"/>
    <w:rPr>
      <w:b/>
      <w:bCs/>
    </w:rPr>
  </w:style>
  <w:style w:type="character" w:customStyle="1" w:styleId="CorpodetextoChar">
    <w:name w:val="Corpo de texto Char"/>
    <w:basedOn w:val="Fontepargpadro"/>
    <w:link w:val="Corpodetexto"/>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link w:val="Corpodetexto2"/>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rsid w:val="0078564D"/>
    <w:pPr>
      <w:suppressAutoHyphens/>
      <w:spacing w:after="120"/>
    </w:pPr>
    <w:rPr>
      <w:rFonts w:ascii="Times New Roman" w:hAnsi="Times New Roman" w:cs="Times New Roman"/>
      <w:szCs w:val="24"/>
      <w:lang w:eastAsia="ar-SA"/>
    </w:rPr>
  </w:style>
  <w:style w:type="paragraph" w:styleId="Lista">
    <w:name w:val="List"/>
    <w:basedOn w:val="Corpodetexto"/>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160" w:afterAutospacing="1"/>
    </w:pPr>
    <w:rPr>
      <w:rFonts w:ascii="Times New Roman" w:hAnsi="Times New Roman" w:cs="Times New Roman"/>
      <w:szCs w:val="24"/>
    </w:rPr>
  </w:style>
  <w:style w:type="paragraph" w:styleId="Corpodetexto2">
    <w:name w:val="Body Text 2"/>
    <w:basedOn w:val="Normal"/>
    <w:link w:val="Corpodetexto2Char"/>
    <w:unhideWhenUsed/>
    <w:qFormat/>
    <w:rsid w:val="0078564D"/>
    <w:pPr>
      <w:suppressAutoHyphens/>
      <w:spacing w:after="120" w:line="480" w:lineRule="auto"/>
    </w:pPr>
    <w:rPr>
      <w:rFonts w:ascii="Times New Roman" w:hAnsi="Times New Roman" w:cs="Times New Roman"/>
      <w:szCs w:val="24"/>
      <w:lang w:eastAsia="ar-SA"/>
    </w:rPr>
  </w:style>
  <w:style w:type="paragraph" w:customStyle="1" w:styleId="xl63">
    <w:name w:val="xl63"/>
    <w:basedOn w:val="Normal"/>
    <w:qFormat/>
    <w:rsid w:val="0078564D"/>
    <w:pPr>
      <w:spacing w:beforeAutospacing="1" w:after="160"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160"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160"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160"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160"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table" w:styleId="Tabelacomgrade">
    <w:name w:val="Table Grid"/>
    <w:basedOn w:val="Tabelanormal"/>
    <w:uiPriority w:val="39"/>
    <w:rsid w:val="00E0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normal1">
    <w:name w:val="Recuo normal1"/>
    <w:basedOn w:val="Normal"/>
    <w:rsid w:val="00B92C88"/>
    <w:pPr>
      <w:tabs>
        <w:tab w:val="left" w:pos="9190"/>
      </w:tabs>
      <w:suppressAutoHyphens/>
      <w:autoSpaceDE w:val="0"/>
      <w:spacing w:after="120"/>
      <w:ind w:left="720" w:firstLine="567"/>
    </w:pPr>
    <w:rPr>
      <w:color w:val="000000"/>
      <w:szCs w:val="24"/>
      <w:lang w:val="pt-PT" w:eastAsia="ar-SA"/>
    </w:rPr>
  </w:style>
  <w:style w:type="paragraph" w:styleId="NormalWeb">
    <w:name w:val="Normal (Web)"/>
    <w:basedOn w:val="Normal"/>
    <w:uiPriority w:val="99"/>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nhideWhenUsed/>
    <w:rsid w:val="00C31066"/>
    <w:pPr>
      <w:spacing w:after="120"/>
    </w:pPr>
    <w:rPr>
      <w:sz w:val="16"/>
      <w:szCs w:val="16"/>
    </w:rPr>
  </w:style>
  <w:style w:type="character" w:customStyle="1" w:styleId="Corpodetexto3Char">
    <w:name w:val="Corpo de texto 3 Char"/>
    <w:basedOn w:val="Fontepargpadro"/>
    <w:link w:val="Corpodetexto3"/>
    <w:rsid w:val="00C31066"/>
    <w:rPr>
      <w:rFonts w:ascii="Arial" w:eastAsia="Times New Roman" w:hAnsi="Arial" w:cs="Arial"/>
      <w:sz w:val="16"/>
      <w:szCs w:val="16"/>
      <w:lang w:eastAsia="pt-BR"/>
    </w:rPr>
  </w:style>
  <w:style w:type="paragraph" w:customStyle="1" w:styleId="Corpodetexto24">
    <w:name w:val="Corpo de texto 24"/>
    <w:basedOn w:val="Normal"/>
    <w:rsid w:val="00C31066"/>
    <w:pPr>
      <w:spacing w:line="360" w:lineRule="auto"/>
      <w:jc w:val="both"/>
    </w:pPr>
    <w:rPr>
      <w:rFonts w:cs="Times New Roman"/>
    </w:rPr>
  </w:style>
  <w:style w:type="character" w:customStyle="1" w:styleId="Ttulo5Char">
    <w:name w:val="Título 5 Char"/>
    <w:basedOn w:val="Fontepargpadro"/>
    <w:link w:val="Ttulo5"/>
    <w:rsid w:val="00961925"/>
    <w:rPr>
      <w:rFonts w:ascii="Garamond" w:eastAsia="Times New Roman" w:hAnsi="Garamond" w:cs="Arial"/>
      <w:b/>
      <w:color w:val="000000"/>
      <w:sz w:val="28"/>
      <w:szCs w:val="24"/>
      <w:lang w:eastAsia="pt-BR"/>
    </w:rPr>
  </w:style>
  <w:style w:type="character" w:styleId="Hyperlink">
    <w:name w:val="Hyperlink"/>
    <w:uiPriority w:val="99"/>
    <w:rsid w:val="00961925"/>
    <w:rPr>
      <w:strike w:val="0"/>
      <w:dstrike w:val="0"/>
      <w:color w:val="000099"/>
      <w:u w:val="none"/>
    </w:rPr>
  </w:style>
  <w:style w:type="paragraph" w:customStyle="1" w:styleId="Corpodetexto25">
    <w:name w:val="Corpo de texto 25"/>
    <w:basedOn w:val="Normal"/>
    <w:rsid w:val="00961925"/>
    <w:pPr>
      <w:suppressAutoHyphens/>
      <w:spacing w:line="360" w:lineRule="auto"/>
      <w:jc w:val="both"/>
    </w:pPr>
    <w:rPr>
      <w:rFonts w:cs="Times New Roman"/>
      <w:kern w:val="1"/>
      <w:szCs w:val="24"/>
      <w:lang w:eastAsia="ar-SA"/>
    </w:rPr>
  </w:style>
  <w:style w:type="paragraph" w:customStyle="1" w:styleId="Default">
    <w:name w:val="Default"/>
    <w:rsid w:val="00961925"/>
    <w:pPr>
      <w:autoSpaceDE w:val="0"/>
      <w:autoSpaceDN w:val="0"/>
      <w:adjustRightInd w:val="0"/>
    </w:pPr>
    <w:rPr>
      <w:rFonts w:ascii="Arial" w:eastAsia="Times New Roman" w:hAnsi="Arial" w:cs="Arial"/>
      <w:color w:val="000000"/>
      <w:sz w:val="24"/>
      <w:szCs w:val="24"/>
      <w:lang w:eastAsia="pt-BR"/>
    </w:rPr>
  </w:style>
  <w:style w:type="paragraph" w:customStyle="1" w:styleId="font5">
    <w:name w:val="font5"/>
    <w:basedOn w:val="Normal"/>
    <w:rsid w:val="00961925"/>
    <w:pPr>
      <w:spacing w:before="100" w:beforeAutospacing="1" w:after="100" w:afterAutospacing="1"/>
    </w:pPr>
    <w:rPr>
      <w:rFonts w:ascii="Verdana" w:hAnsi="Verdana" w:cs="Times New Roman"/>
      <w:color w:val="000000"/>
      <w:sz w:val="16"/>
      <w:szCs w:val="16"/>
    </w:rPr>
  </w:style>
  <w:style w:type="paragraph" w:customStyle="1" w:styleId="xl75">
    <w:name w:val="xl75"/>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s="Times New Roman"/>
      <w:sz w:val="16"/>
      <w:szCs w:val="16"/>
    </w:rPr>
  </w:style>
  <w:style w:type="paragraph" w:customStyle="1" w:styleId="xl76">
    <w:name w:val="xl76"/>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00"/>
      <w:sz w:val="16"/>
      <w:szCs w:val="16"/>
    </w:rPr>
  </w:style>
  <w:style w:type="paragraph" w:customStyle="1" w:styleId="xl77">
    <w:name w:val="xl77"/>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78">
    <w:name w:val="xl78"/>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16"/>
      <w:szCs w:val="16"/>
    </w:rPr>
  </w:style>
  <w:style w:type="paragraph" w:customStyle="1" w:styleId="xl79">
    <w:name w:val="xl79"/>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0">
    <w:name w:val="xl80"/>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1">
    <w:name w:val="xl81"/>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16"/>
      <w:szCs w:val="16"/>
    </w:rPr>
  </w:style>
  <w:style w:type="paragraph" w:customStyle="1" w:styleId="xl82">
    <w:name w:val="xl82"/>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3">
    <w:name w:val="xl83"/>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4">
    <w:name w:val="xl84"/>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Titulo1Boletim">
    <w:name w:val="Titulo1_Boletim"/>
    <w:basedOn w:val="Ttulo1"/>
    <w:autoRedefine/>
    <w:rsid w:val="00961925"/>
    <w:pPr>
      <w:keepLines/>
      <w:shd w:val="clear" w:color="auto" w:fill="000000"/>
      <w:tabs>
        <w:tab w:val="clear" w:pos="432"/>
        <w:tab w:val="left" w:pos="1270"/>
      </w:tabs>
      <w:suppressAutoHyphens w:val="0"/>
      <w:spacing w:before="360" w:after="360"/>
      <w:ind w:left="0" w:firstLine="0"/>
    </w:pPr>
    <w:rPr>
      <w:rFonts w:ascii="Verdana" w:hAnsi="Verdana" w:cs="Arial"/>
      <w:bCs/>
      <w:color w:val="FFFFFF"/>
      <w:kern w:val="28"/>
      <w:sz w:val="20"/>
      <w:szCs w:val="24"/>
      <w:lang w:eastAsia="en-US"/>
    </w:rPr>
  </w:style>
  <w:style w:type="paragraph" w:customStyle="1" w:styleId="DecretaBoletim">
    <w:name w:val="Decreta_Boletim"/>
    <w:basedOn w:val="TextoBoletim"/>
    <w:autoRedefine/>
    <w:rsid w:val="00961925"/>
    <w:pPr>
      <w:suppressAutoHyphens w:val="0"/>
      <w:spacing w:before="240" w:after="240"/>
      <w:ind w:firstLine="0"/>
      <w:jc w:val="center"/>
    </w:pPr>
    <w:rPr>
      <w:b w:val="0"/>
      <w:caps/>
      <w:snapToGrid w:val="0"/>
      <w:sz w:val="20"/>
      <w:lang w:eastAsia="en-US"/>
    </w:rPr>
  </w:style>
  <w:style w:type="paragraph" w:customStyle="1" w:styleId="MarcadorEstiloTexto">
    <w:name w:val="Marcador_Estilo_Texto"/>
    <w:basedOn w:val="TextoBoletim"/>
    <w:autoRedefine/>
    <w:rsid w:val="00961925"/>
    <w:pPr>
      <w:suppressAutoHyphens w:val="0"/>
      <w:spacing w:before="240" w:after="240"/>
      <w:ind w:left="612" w:firstLine="0"/>
    </w:pPr>
    <w:rPr>
      <w:snapToGrid w:val="0"/>
      <w:sz w:val="20"/>
      <w:lang w:eastAsia="en-US"/>
    </w:rPr>
  </w:style>
  <w:style w:type="paragraph" w:customStyle="1" w:styleId="MarcadorSeta">
    <w:name w:val="MarcadorSeta"/>
    <w:basedOn w:val="Normal"/>
    <w:autoRedefine/>
    <w:rsid w:val="00961925"/>
    <w:pPr>
      <w:tabs>
        <w:tab w:val="num" w:pos="360"/>
        <w:tab w:val="left" w:pos="970"/>
      </w:tabs>
      <w:spacing w:before="240" w:after="120"/>
      <w:ind w:left="969" w:hanging="357"/>
      <w:jc w:val="both"/>
    </w:pPr>
    <w:rPr>
      <w:rFonts w:ascii="Tahoma" w:hAnsi="Tahoma" w:cs="Times New Roman"/>
      <w:sz w:val="18"/>
      <w:szCs w:val="24"/>
    </w:rPr>
  </w:style>
  <w:style w:type="paragraph" w:customStyle="1" w:styleId="TextoTabelaBoletim">
    <w:name w:val="TextoTabelaBoletim"/>
    <w:basedOn w:val="TabelaBoletim"/>
    <w:autoRedefine/>
    <w:rsid w:val="00961925"/>
    <w:pPr>
      <w:shd w:val="clear" w:color="auto" w:fill="auto"/>
      <w:jc w:val="left"/>
    </w:pPr>
    <w:rPr>
      <w:b w:val="0"/>
      <w:caps w:val="0"/>
      <w:sz w:val="20"/>
    </w:rPr>
  </w:style>
  <w:style w:type="paragraph" w:customStyle="1" w:styleId="TabelaBoletim">
    <w:name w:val="Tabela_Boletim"/>
    <w:basedOn w:val="Tabela"/>
    <w:autoRedefine/>
    <w:rsid w:val="00961925"/>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961925"/>
    <w:pPr>
      <w:jc w:val="center"/>
    </w:pPr>
    <w:rPr>
      <w:rFonts w:ascii="Tahoma" w:hAnsi="Tahoma"/>
      <w:b/>
      <w:sz w:val="18"/>
      <w:lang w:val="pt-PT"/>
    </w:rPr>
  </w:style>
  <w:style w:type="paragraph" w:styleId="Recuonormal">
    <w:name w:val="Normal Indent"/>
    <w:basedOn w:val="Normal"/>
    <w:rsid w:val="00961925"/>
    <w:pPr>
      <w:tabs>
        <w:tab w:val="left" w:pos="1270"/>
      </w:tabs>
      <w:autoSpaceDE w:val="0"/>
      <w:autoSpaceDN w:val="0"/>
      <w:adjustRightInd w:val="0"/>
      <w:spacing w:after="120"/>
      <w:ind w:left="720" w:firstLine="567"/>
    </w:pPr>
    <w:rPr>
      <w:color w:val="000000"/>
      <w:szCs w:val="24"/>
      <w:lang w:val="pt-PT"/>
    </w:rPr>
  </w:style>
  <w:style w:type="paragraph" w:styleId="Recuodecorpodetexto3">
    <w:name w:val="Body Text Indent 3"/>
    <w:basedOn w:val="Normal"/>
    <w:link w:val="Recuodecorpodetexto3Char"/>
    <w:rsid w:val="00961925"/>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rsid w:val="00961925"/>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961925"/>
    <w:pPr>
      <w:spacing w:after="120" w:line="480" w:lineRule="auto"/>
      <w:ind w:left="283"/>
    </w:pPr>
    <w:rPr>
      <w:rFonts w:ascii="Times New Roman" w:hAnsi="Times New Roman" w:cs="Times New Roman"/>
      <w:szCs w:val="24"/>
    </w:rPr>
  </w:style>
  <w:style w:type="character" w:customStyle="1" w:styleId="Recuodecorpodetexto2Char">
    <w:name w:val="Recuo de corpo de texto 2 Char"/>
    <w:basedOn w:val="Fontepargpadro"/>
    <w:link w:val="Recuodecorpodetexto2"/>
    <w:rsid w:val="00961925"/>
    <w:rPr>
      <w:rFonts w:ascii="Times New Roman" w:eastAsia="Times New Roman" w:hAnsi="Times New Roman" w:cs="Times New Roman"/>
      <w:sz w:val="24"/>
      <w:szCs w:val="24"/>
      <w:lang w:eastAsia="pt-BR"/>
    </w:rPr>
  </w:style>
  <w:style w:type="paragraph" w:styleId="Textoembloco">
    <w:name w:val="Block Text"/>
    <w:basedOn w:val="Normal"/>
    <w:rsid w:val="00961925"/>
    <w:pPr>
      <w:spacing w:before="100" w:beforeAutospacing="1" w:after="100" w:afterAutospacing="1"/>
      <w:ind w:left="720" w:right="720"/>
      <w:jc w:val="both"/>
    </w:pPr>
    <w:rPr>
      <w:b/>
      <w:bCs/>
    </w:rPr>
  </w:style>
  <w:style w:type="paragraph" w:styleId="Textodecomentrio">
    <w:name w:val="annotation text"/>
    <w:basedOn w:val="Normal"/>
    <w:link w:val="TextodecomentrioChar"/>
    <w:rsid w:val="00961925"/>
    <w:rPr>
      <w:rFonts w:ascii="Times New Roman" w:hAnsi="Times New Roman" w:cs="Times New Roman"/>
      <w:sz w:val="20"/>
    </w:rPr>
  </w:style>
  <w:style w:type="character" w:customStyle="1" w:styleId="TextodecomentrioChar">
    <w:name w:val="Texto de comentário Char"/>
    <w:basedOn w:val="Fontepargpadro"/>
    <w:link w:val="Textodecomentrio"/>
    <w:rsid w:val="00961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61925"/>
    <w:rPr>
      <w:b/>
      <w:bCs/>
    </w:rPr>
  </w:style>
  <w:style w:type="character" w:customStyle="1" w:styleId="AssuntodocomentrioChar">
    <w:name w:val="Assunto do comentário Char"/>
    <w:basedOn w:val="TextodecomentrioChar"/>
    <w:link w:val="Assuntodocomentrio"/>
    <w:rsid w:val="00961925"/>
    <w:rPr>
      <w:rFonts w:ascii="Times New Roman" w:eastAsia="Times New Roman" w:hAnsi="Times New Roman" w:cs="Times New Roman"/>
      <w:b/>
      <w:bCs/>
      <w:sz w:val="20"/>
      <w:szCs w:val="20"/>
      <w:lang w:eastAsia="pt-BR"/>
    </w:rPr>
  </w:style>
  <w:style w:type="character" w:customStyle="1" w:styleId="WW8Num2z0">
    <w:name w:val="WW8Num2z0"/>
    <w:rsid w:val="00961925"/>
    <w:rPr>
      <w:b w:val="0"/>
    </w:rPr>
  </w:style>
  <w:style w:type="paragraph" w:customStyle="1" w:styleId="Corpodetexto34">
    <w:name w:val="Corpo de texto 34"/>
    <w:basedOn w:val="Normal"/>
    <w:rsid w:val="00961925"/>
    <w:pPr>
      <w:overflowPunct w:val="0"/>
      <w:autoSpaceDE w:val="0"/>
      <w:autoSpaceDN w:val="0"/>
      <w:adjustRightInd w:val="0"/>
      <w:jc w:val="both"/>
      <w:textAlignment w:val="baseline"/>
    </w:pPr>
    <w:rPr>
      <w:rFonts w:cs="Times New Roman"/>
    </w:rPr>
  </w:style>
  <w:style w:type="paragraph" w:styleId="Commarcadores">
    <w:name w:val="List Bullet"/>
    <w:basedOn w:val="Normal"/>
    <w:rsid w:val="00961925"/>
    <w:pPr>
      <w:numPr>
        <w:numId w:val="29"/>
      </w:numPr>
    </w:pPr>
    <w:rPr>
      <w:rFonts w:ascii="Times New Roman" w:hAnsi="Times New Roman" w:cs="Times New Roman"/>
      <w:szCs w:val="24"/>
    </w:rPr>
  </w:style>
  <w:style w:type="character" w:customStyle="1" w:styleId="apple-converted-space">
    <w:name w:val="apple-converted-space"/>
    <w:rsid w:val="00961925"/>
  </w:style>
  <w:style w:type="paragraph" w:customStyle="1" w:styleId="Textbody">
    <w:name w:val="Text body"/>
    <w:basedOn w:val="Normal"/>
    <w:rsid w:val="00C37DC7"/>
    <w:pPr>
      <w:suppressAutoHyphens/>
      <w:autoSpaceDN w:val="0"/>
      <w:spacing w:after="140" w:line="276" w:lineRule="auto"/>
      <w:textAlignment w:val="baseline"/>
    </w:pPr>
    <w:rPr>
      <w:rFonts w:ascii="Liberation Serif" w:eastAsia="NSimSun" w:hAnsi="Liberation Serif" w:cs="Mangal"/>
      <w:kern w:val="3"/>
      <w:szCs w:val="24"/>
      <w:lang w:eastAsia="zh-CN" w:bidi="hi-IN"/>
    </w:rPr>
  </w:style>
  <w:style w:type="paragraph" w:customStyle="1" w:styleId="Textbodyindent">
    <w:name w:val="Text body indent"/>
    <w:basedOn w:val="Normal"/>
    <w:rsid w:val="00C37DC7"/>
    <w:pPr>
      <w:suppressAutoHyphens/>
      <w:autoSpaceDN w:val="0"/>
      <w:ind w:firstLine="1440"/>
      <w:jc w:val="both"/>
      <w:textAlignment w:val="baseline"/>
    </w:pPr>
    <w:rPr>
      <w:rFonts w:eastAsia="Arial"/>
      <w:kern w:val="3"/>
      <w:szCs w:val="24"/>
      <w:lang w:eastAsia="zh-CN" w:bidi="hi-IN"/>
    </w:rPr>
  </w:style>
  <w:style w:type="paragraph" w:customStyle="1" w:styleId="Standard">
    <w:name w:val="Standard"/>
    <w:rsid w:val="00094E69"/>
    <w:pPr>
      <w:suppressAutoHyphens/>
      <w:autoSpaceDN w:val="0"/>
      <w:textAlignment w:val="baseline"/>
    </w:pPr>
    <w:rPr>
      <w:rFonts w:ascii="Liberation Serif" w:eastAsia="NSimSun" w:hAnsi="Liberation Serif" w:cs="Mangal"/>
      <w:kern w:val="3"/>
      <w:sz w:val="24"/>
      <w:szCs w:val="24"/>
      <w:lang w:eastAsia="zh-CN" w:bidi="hi-IN"/>
    </w:rPr>
  </w:style>
  <w:style w:type="paragraph" w:styleId="SemEspaamento">
    <w:name w:val="No Spacing"/>
    <w:uiPriority w:val="1"/>
    <w:qFormat/>
    <w:rsid w:val="00185868"/>
  </w:style>
  <w:style w:type="character" w:styleId="MenoPendente">
    <w:name w:val="Unresolved Mention"/>
    <w:basedOn w:val="Fontepargpadro"/>
    <w:uiPriority w:val="99"/>
    <w:semiHidden/>
    <w:unhideWhenUsed/>
    <w:rsid w:val="000C4BB7"/>
    <w:rPr>
      <w:color w:val="605E5C"/>
      <w:shd w:val="clear" w:color="auto" w:fill="E1DFDD"/>
    </w:rPr>
  </w:style>
  <w:style w:type="paragraph" w:customStyle="1" w:styleId="msonormal0">
    <w:name w:val="msonormal"/>
    <w:basedOn w:val="Normal"/>
    <w:rsid w:val="009E75B2"/>
    <w:pPr>
      <w:spacing w:before="100" w:beforeAutospacing="1" w:after="100" w:afterAutospacing="1"/>
    </w:pPr>
    <w:rPr>
      <w:rFonts w:ascii="Times New Roman" w:hAnsi="Times New Roman" w:cs="Times New Roman"/>
      <w:szCs w:val="24"/>
    </w:rPr>
  </w:style>
  <w:style w:type="paragraph" w:customStyle="1" w:styleId="font6">
    <w:name w:val="font6"/>
    <w:basedOn w:val="Normal"/>
    <w:rsid w:val="009E75B2"/>
    <w:pPr>
      <w:spacing w:before="100" w:beforeAutospacing="1" w:after="100" w:afterAutospacing="1"/>
    </w:pPr>
    <w:rPr>
      <w:rFonts w:ascii="Calibri" w:hAnsi="Calibri" w:cs="Calibri"/>
      <w:b/>
      <w:bCs/>
      <w:color w:val="000000"/>
      <w:sz w:val="20"/>
    </w:rPr>
  </w:style>
  <w:style w:type="paragraph" w:customStyle="1" w:styleId="font7">
    <w:name w:val="font7"/>
    <w:basedOn w:val="Normal"/>
    <w:rsid w:val="009E75B2"/>
    <w:pPr>
      <w:spacing w:before="100" w:beforeAutospacing="1" w:after="100" w:afterAutospacing="1"/>
    </w:pPr>
    <w:rPr>
      <w:rFonts w:ascii="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164299">
      <w:bodyDiv w:val="1"/>
      <w:marLeft w:val="0"/>
      <w:marRight w:val="0"/>
      <w:marTop w:val="0"/>
      <w:marBottom w:val="0"/>
      <w:divBdr>
        <w:top w:val="none" w:sz="0" w:space="0" w:color="auto"/>
        <w:left w:val="none" w:sz="0" w:space="0" w:color="auto"/>
        <w:bottom w:val="none" w:sz="0" w:space="0" w:color="auto"/>
        <w:right w:val="none" w:sz="0" w:space="0" w:color="auto"/>
      </w:divBdr>
    </w:div>
    <w:div w:id="1167748824">
      <w:bodyDiv w:val="1"/>
      <w:marLeft w:val="0"/>
      <w:marRight w:val="0"/>
      <w:marTop w:val="0"/>
      <w:marBottom w:val="0"/>
      <w:divBdr>
        <w:top w:val="none" w:sz="0" w:space="0" w:color="auto"/>
        <w:left w:val="none" w:sz="0" w:space="0" w:color="auto"/>
        <w:bottom w:val="none" w:sz="0" w:space="0" w:color="auto"/>
        <w:right w:val="none" w:sz="0" w:space="0" w:color="auto"/>
      </w:divBdr>
    </w:div>
    <w:div w:id="1388256953">
      <w:bodyDiv w:val="1"/>
      <w:marLeft w:val="0"/>
      <w:marRight w:val="0"/>
      <w:marTop w:val="0"/>
      <w:marBottom w:val="0"/>
      <w:divBdr>
        <w:top w:val="none" w:sz="0" w:space="0" w:color="auto"/>
        <w:left w:val="none" w:sz="0" w:space="0" w:color="auto"/>
        <w:bottom w:val="none" w:sz="0" w:space="0" w:color="auto"/>
        <w:right w:val="none" w:sz="0" w:space="0" w:color="auto"/>
      </w:divBdr>
    </w:div>
    <w:div w:id="1402025465">
      <w:bodyDiv w:val="1"/>
      <w:marLeft w:val="0"/>
      <w:marRight w:val="0"/>
      <w:marTop w:val="0"/>
      <w:marBottom w:val="0"/>
      <w:divBdr>
        <w:top w:val="none" w:sz="0" w:space="0" w:color="auto"/>
        <w:left w:val="none" w:sz="0" w:space="0" w:color="auto"/>
        <w:bottom w:val="none" w:sz="0" w:space="0" w:color="auto"/>
        <w:right w:val="none" w:sz="0" w:space="0" w:color="auto"/>
      </w:divBdr>
    </w:div>
    <w:div w:id="1616905801">
      <w:bodyDiv w:val="1"/>
      <w:marLeft w:val="0"/>
      <w:marRight w:val="0"/>
      <w:marTop w:val="0"/>
      <w:marBottom w:val="0"/>
      <w:divBdr>
        <w:top w:val="none" w:sz="0" w:space="0" w:color="auto"/>
        <w:left w:val="none" w:sz="0" w:space="0" w:color="auto"/>
        <w:bottom w:val="none" w:sz="0" w:space="0" w:color="auto"/>
        <w:right w:val="none" w:sz="0" w:space="0" w:color="auto"/>
      </w:divBdr>
    </w:div>
    <w:div w:id="1854958014">
      <w:bodyDiv w:val="1"/>
      <w:marLeft w:val="0"/>
      <w:marRight w:val="0"/>
      <w:marTop w:val="0"/>
      <w:marBottom w:val="0"/>
      <w:divBdr>
        <w:top w:val="none" w:sz="0" w:space="0" w:color="auto"/>
        <w:left w:val="none" w:sz="0" w:space="0" w:color="auto"/>
        <w:bottom w:val="none" w:sz="0" w:space="0" w:color="auto"/>
        <w:right w:val="none" w:sz="0" w:space="0" w:color="auto"/>
      </w:divBdr>
    </w:div>
    <w:div w:id="2009357188">
      <w:bodyDiv w:val="1"/>
      <w:marLeft w:val="0"/>
      <w:marRight w:val="0"/>
      <w:marTop w:val="0"/>
      <w:marBottom w:val="0"/>
      <w:divBdr>
        <w:top w:val="none" w:sz="0" w:space="0" w:color="auto"/>
        <w:left w:val="none" w:sz="0" w:space="0" w:color="auto"/>
        <w:bottom w:val="none" w:sz="0" w:space="0" w:color="auto"/>
        <w:right w:val="none" w:sz="0" w:space="0" w:color="auto"/>
      </w:divBdr>
    </w:div>
    <w:div w:id="2102295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2426</Words>
  <Characters>13105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CTB1 - Sandra</dc:creator>
  <dc:description/>
  <cp:lastModifiedBy>Licitacao Papagaios</cp:lastModifiedBy>
  <cp:revision>10</cp:revision>
  <cp:lastPrinted>2021-06-18T11:54:00Z</cp:lastPrinted>
  <dcterms:created xsi:type="dcterms:W3CDTF">2021-07-16T18:21:00Z</dcterms:created>
  <dcterms:modified xsi:type="dcterms:W3CDTF">2021-07-16T18:24:00Z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