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185E4459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5C4BC2">
        <w:rPr>
          <w:rFonts w:ascii="Cambria" w:hAnsi="Cambria"/>
          <w:sz w:val="24"/>
          <w:szCs w:val="24"/>
        </w:rPr>
        <w:t>036/2021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5C4BC2">
        <w:rPr>
          <w:rFonts w:ascii="Cambria" w:hAnsi="Cambria"/>
          <w:sz w:val="24"/>
          <w:szCs w:val="24"/>
        </w:rPr>
        <w:t>023/2021</w:t>
      </w:r>
      <w:r w:rsidRPr="00772F4D">
        <w:rPr>
          <w:rFonts w:ascii="Cambria" w:hAnsi="Cambria"/>
          <w:sz w:val="24"/>
          <w:szCs w:val="24"/>
        </w:rPr>
        <w:t>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A01E03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A01E0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A01E0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A01E03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772F4D" w14:paraId="5F47855F" w14:textId="77777777" w:rsidTr="007B6CED">
        <w:trPr>
          <w:trHeight w:val="657"/>
        </w:trPr>
        <w:tc>
          <w:tcPr>
            <w:tcW w:w="709" w:type="dxa"/>
          </w:tcPr>
          <w:p w14:paraId="36202039" w14:textId="77777777" w:rsidR="008F0E69" w:rsidRPr="00772F4D" w:rsidRDefault="008F0E69" w:rsidP="00A01E03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0980E8BE" w14:textId="2A3175E3" w:rsidR="008F0E69" w:rsidRPr="00772F4D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Tiengos Coelho Correia</w:t>
            </w:r>
          </w:p>
        </w:tc>
        <w:tc>
          <w:tcPr>
            <w:tcW w:w="1417" w:type="dxa"/>
          </w:tcPr>
          <w:p w14:paraId="316D7480" w14:textId="13DEE4A2" w:rsidR="008F0E69" w:rsidRPr="00772F4D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01, 08</w:t>
            </w:r>
          </w:p>
        </w:tc>
        <w:tc>
          <w:tcPr>
            <w:tcW w:w="1701" w:type="dxa"/>
          </w:tcPr>
          <w:p w14:paraId="4F1B242C" w14:textId="75EA7823" w:rsidR="008F0E69" w:rsidRPr="00772F4D" w:rsidRDefault="005C4BC2" w:rsidP="00A01E0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5.600,00</w:t>
            </w:r>
          </w:p>
        </w:tc>
      </w:tr>
      <w:tr w:rsidR="005C4BC2" w:rsidRPr="00772F4D" w14:paraId="599E008A" w14:textId="77777777" w:rsidTr="007B6CED">
        <w:trPr>
          <w:trHeight w:val="657"/>
        </w:trPr>
        <w:tc>
          <w:tcPr>
            <w:tcW w:w="709" w:type="dxa"/>
          </w:tcPr>
          <w:p w14:paraId="704AF740" w14:textId="7494C053" w:rsidR="005C4BC2" w:rsidRPr="00772F4D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06FC5202" w14:textId="395E67C7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Central dos Presentes e Papelaria Eireli</w:t>
            </w:r>
          </w:p>
        </w:tc>
        <w:tc>
          <w:tcPr>
            <w:tcW w:w="1417" w:type="dxa"/>
          </w:tcPr>
          <w:p w14:paraId="18E2BEAB" w14:textId="642EF9D1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02, 05, 06, 09</w:t>
            </w:r>
          </w:p>
        </w:tc>
        <w:tc>
          <w:tcPr>
            <w:tcW w:w="1701" w:type="dxa"/>
          </w:tcPr>
          <w:p w14:paraId="4DB9527A" w14:textId="5AD90B51" w:rsidR="005C4BC2" w:rsidRDefault="005C4BC2" w:rsidP="00A01E0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11.330,00</w:t>
            </w:r>
          </w:p>
        </w:tc>
      </w:tr>
      <w:tr w:rsidR="005C4BC2" w:rsidRPr="00772F4D" w14:paraId="5B719214" w14:textId="77777777" w:rsidTr="007B6CED">
        <w:trPr>
          <w:trHeight w:val="657"/>
        </w:trPr>
        <w:tc>
          <w:tcPr>
            <w:tcW w:w="709" w:type="dxa"/>
          </w:tcPr>
          <w:p w14:paraId="2D63D0D4" w14:textId="5FA4B5F5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694F1EAB" w14:textId="457282ED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Aliança Comércio e Distribuição Ltda</w:t>
            </w:r>
          </w:p>
        </w:tc>
        <w:tc>
          <w:tcPr>
            <w:tcW w:w="1417" w:type="dxa"/>
          </w:tcPr>
          <w:p w14:paraId="1B58752B" w14:textId="30F5B1D3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</w:t>
            </w:r>
          </w:p>
        </w:tc>
        <w:tc>
          <w:tcPr>
            <w:tcW w:w="1701" w:type="dxa"/>
          </w:tcPr>
          <w:p w14:paraId="2B93AD71" w14:textId="26567A1B" w:rsidR="005C4BC2" w:rsidRDefault="005C4BC2" w:rsidP="00A01E0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1.650,00</w:t>
            </w:r>
          </w:p>
        </w:tc>
      </w:tr>
      <w:tr w:rsidR="005C4BC2" w:rsidRPr="00772F4D" w14:paraId="41B103BF" w14:textId="77777777" w:rsidTr="007B6CED">
        <w:trPr>
          <w:trHeight w:val="657"/>
        </w:trPr>
        <w:tc>
          <w:tcPr>
            <w:tcW w:w="709" w:type="dxa"/>
          </w:tcPr>
          <w:p w14:paraId="2CDE61D7" w14:textId="22D0016A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6A5C480D" w14:textId="536BE510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Miriam Maria Silva Barcante</w:t>
            </w:r>
          </w:p>
        </w:tc>
        <w:tc>
          <w:tcPr>
            <w:tcW w:w="1417" w:type="dxa"/>
          </w:tcPr>
          <w:p w14:paraId="7144F77B" w14:textId="3641A34C" w:rsidR="005C4BC2" w:rsidRDefault="005C4BC2" w:rsidP="00A01E0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1701" w:type="dxa"/>
          </w:tcPr>
          <w:p w14:paraId="7DD724F0" w14:textId="2E318F04" w:rsidR="005C4BC2" w:rsidRDefault="005C4BC2" w:rsidP="00A01E03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478,00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0123A041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5C4BC2">
        <w:rPr>
          <w:rFonts w:ascii="Cambria" w:hAnsi="Cambria"/>
          <w:sz w:val="24"/>
          <w:szCs w:val="24"/>
        </w:rPr>
        <w:t>26</w:t>
      </w:r>
      <w:r w:rsidR="003370C0">
        <w:rPr>
          <w:rFonts w:ascii="Cambria" w:hAnsi="Cambria"/>
          <w:sz w:val="24"/>
          <w:szCs w:val="24"/>
        </w:rPr>
        <w:t xml:space="preserve"> de março de</w:t>
      </w:r>
      <w:r w:rsidR="00A52E0F">
        <w:rPr>
          <w:rFonts w:ascii="Cambria" w:hAnsi="Cambria"/>
          <w:sz w:val="24"/>
          <w:szCs w:val="24"/>
        </w:rPr>
        <w:t xml:space="preserve">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4798DB16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5C4BC2">
        <w:rPr>
          <w:rFonts w:ascii="Cambria" w:hAnsi="Cambria"/>
          <w:sz w:val="24"/>
          <w:szCs w:val="24"/>
        </w:rPr>
        <w:t>036/2021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5C4BC2">
        <w:rPr>
          <w:rFonts w:ascii="Cambria" w:hAnsi="Cambria"/>
          <w:sz w:val="24"/>
          <w:szCs w:val="24"/>
        </w:rPr>
        <w:t>023/2021</w:t>
      </w:r>
      <w:r w:rsidRPr="00B90CEE">
        <w:rPr>
          <w:rFonts w:ascii="Cambria" w:hAnsi="Cambria"/>
          <w:sz w:val="24"/>
          <w:szCs w:val="24"/>
        </w:rPr>
        <w:t>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964B04" w:rsidRPr="00772F4D" w14:paraId="357D669A" w14:textId="77777777" w:rsidTr="001B676E">
        <w:tc>
          <w:tcPr>
            <w:tcW w:w="709" w:type="dxa"/>
            <w:shd w:val="clear" w:color="auto" w:fill="D9D9D9"/>
          </w:tcPr>
          <w:p w14:paraId="5344F760" w14:textId="77777777" w:rsidR="00964B04" w:rsidRPr="00772F4D" w:rsidRDefault="00964B04" w:rsidP="001B676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7D30E0C" w14:textId="77777777" w:rsidR="00964B04" w:rsidRPr="00772F4D" w:rsidRDefault="00964B04" w:rsidP="001B67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6CE929E" w14:textId="77777777" w:rsidR="00964B04" w:rsidRPr="00772F4D" w:rsidRDefault="00964B04" w:rsidP="001B67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DDB69FA" w14:textId="77777777" w:rsidR="00964B04" w:rsidRPr="00772F4D" w:rsidRDefault="00964B04" w:rsidP="001B67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964B04" w:rsidRPr="00772F4D" w14:paraId="0E805624" w14:textId="77777777" w:rsidTr="001B676E">
        <w:trPr>
          <w:trHeight w:val="657"/>
        </w:trPr>
        <w:tc>
          <w:tcPr>
            <w:tcW w:w="709" w:type="dxa"/>
          </w:tcPr>
          <w:p w14:paraId="26D5E010" w14:textId="77777777" w:rsidR="00964B04" w:rsidRPr="00772F4D" w:rsidRDefault="00964B04" w:rsidP="001B676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76018F8A" w14:textId="77777777" w:rsidR="00964B04" w:rsidRPr="00772F4D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Tiengos Coelho Correia</w:t>
            </w:r>
          </w:p>
        </w:tc>
        <w:tc>
          <w:tcPr>
            <w:tcW w:w="1417" w:type="dxa"/>
          </w:tcPr>
          <w:p w14:paraId="34EC9725" w14:textId="77777777" w:rsidR="00964B04" w:rsidRPr="00772F4D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01, 08</w:t>
            </w:r>
          </w:p>
        </w:tc>
        <w:tc>
          <w:tcPr>
            <w:tcW w:w="1701" w:type="dxa"/>
          </w:tcPr>
          <w:p w14:paraId="736F4393" w14:textId="77777777" w:rsidR="00964B04" w:rsidRPr="00772F4D" w:rsidRDefault="00964B04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5.600,00</w:t>
            </w:r>
          </w:p>
        </w:tc>
      </w:tr>
      <w:tr w:rsidR="00964B04" w:rsidRPr="00772F4D" w14:paraId="2CB53877" w14:textId="77777777" w:rsidTr="001B676E">
        <w:trPr>
          <w:trHeight w:val="657"/>
        </w:trPr>
        <w:tc>
          <w:tcPr>
            <w:tcW w:w="709" w:type="dxa"/>
          </w:tcPr>
          <w:p w14:paraId="6C7560BE" w14:textId="77777777" w:rsidR="00964B04" w:rsidRPr="00772F4D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6E0D45AB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Central dos Presentes e Papelaria Eireli</w:t>
            </w:r>
          </w:p>
        </w:tc>
        <w:tc>
          <w:tcPr>
            <w:tcW w:w="1417" w:type="dxa"/>
          </w:tcPr>
          <w:p w14:paraId="0E3699A6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02, 05, 06, 09</w:t>
            </w:r>
          </w:p>
        </w:tc>
        <w:tc>
          <w:tcPr>
            <w:tcW w:w="1701" w:type="dxa"/>
          </w:tcPr>
          <w:p w14:paraId="5FB137C4" w14:textId="77777777" w:rsidR="00964B04" w:rsidRDefault="00964B04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11.330,00</w:t>
            </w:r>
          </w:p>
        </w:tc>
      </w:tr>
      <w:tr w:rsidR="00964B04" w:rsidRPr="00772F4D" w14:paraId="2D60A2D2" w14:textId="77777777" w:rsidTr="001B676E">
        <w:trPr>
          <w:trHeight w:val="657"/>
        </w:trPr>
        <w:tc>
          <w:tcPr>
            <w:tcW w:w="709" w:type="dxa"/>
          </w:tcPr>
          <w:p w14:paraId="3F43F40A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2CF5F010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Aliança Comércio e Distribuição Ltda</w:t>
            </w:r>
          </w:p>
        </w:tc>
        <w:tc>
          <w:tcPr>
            <w:tcW w:w="1417" w:type="dxa"/>
          </w:tcPr>
          <w:p w14:paraId="720753C7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</w:t>
            </w:r>
          </w:p>
        </w:tc>
        <w:tc>
          <w:tcPr>
            <w:tcW w:w="1701" w:type="dxa"/>
          </w:tcPr>
          <w:p w14:paraId="1E25DB74" w14:textId="77777777" w:rsidR="00964B04" w:rsidRDefault="00964B04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1.650,00</w:t>
            </w:r>
          </w:p>
        </w:tc>
      </w:tr>
      <w:tr w:rsidR="00964B04" w:rsidRPr="00772F4D" w14:paraId="7ECC8769" w14:textId="77777777" w:rsidTr="001B676E">
        <w:trPr>
          <w:trHeight w:val="657"/>
        </w:trPr>
        <w:tc>
          <w:tcPr>
            <w:tcW w:w="709" w:type="dxa"/>
          </w:tcPr>
          <w:p w14:paraId="6F53162C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6186858D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Miriam Maria Silva Barcante</w:t>
            </w:r>
          </w:p>
        </w:tc>
        <w:tc>
          <w:tcPr>
            <w:tcW w:w="1417" w:type="dxa"/>
          </w:tcPr>
          <w:p w14:paraId="00BE5DE6" w14:textId="77777777" w:rsidR="00964B04" w:rsidRDefault="00964B04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1701" w:type="dxa"/>
          </w:tcPr>
          <w:p w14:paraId="2224F4B5" w14:textId="77777777" w:rsidR="00964B04" w:rsidRDefault="00964B04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478,00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76E77212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8F7F34">
        <w:rPr>
          <w:rFonts w:ascii="Cambria" w:hAnsi="Cambria"/>
          <w:sz w:val="24"/>
          <w:szCs w:val="24"/>
        </w:rPr>
        <w:t>26</w:t>
      </w:r>
      <w:r w:rsidR="008B2111">
        <w:rPr>
          <w:rFonts w:ascii="Cambria" w:hAnsi="Cambria"/>
          <w:sz w:val="24"/>
          <w:szCs w:val="24"/>
        </w:rPr>
        <w:t xml:space="preserve"> de março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>Mário Reis Filgueiras</w:t>
      </w:r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4B522004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5C4BC2">
        <w:rPr>
          <w:rFonts w:ascii="Cambria" w:hAnsi="Cambria"/>
          <w:sz w:val="24"/>
          <w:szCs w:val="24"/>
        </w:rPr>
        <w:t>036/2021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5C4BC2">
        <w:rPr>
          <w:rFonts w:ascii="Cambria" w:hAnsi="Cambria"/>
          <w:sz w:val="24"/>
          <w:szCs w:val="24"/>
        </w:rPr>
        <w:t>023/2021</w:t>
      </w:r>
      <w:r w:rsidRPr="00AC66AE">
        <w:rPr>
          <w:rFonts w:ascii="Cambria" w:hAnsi="Cambria"/>
          <w:sz w:val="24"/>
          <w:szCs w:val="24"/>
        </w:rPr>
        <w:t xml:space="preserve">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4B2838" w:rsidRPr="00772F4D" w14:paraId="3BA34C17" w14:textId="77777777" w:rsidTr="001B676E">
        <w:tc>
          <w:tcPr>
            <w:tcW w:w="709" w:type="dxa"/>
            <w:shd w:val="clear" w:color="auto" w:fill="D9D9D9"/>
          </w:tcPr>
          <w:p w14:paraId="4761DE7B" w14:textId="77777777" w:rsidR="004B2838" w:rsidRPr="00772F4D" w:rsidRDefault="004B2838" w:rsidP="001B676E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0A0E59C" w14:textId="77777777" w:rsidR="004B2838" w:rsidRPr="00772F4D" w:rsidRDefault="004B2838" w:rsidP="001B67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07954BBF" w14:textId="77777777" w:rsidR="004B2838" w:rsidRPr="00772F4D" w:rsidRDefault="004B2838" w:rsidP="001B67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587891A" w14:textId="77777777" w:rsidR="004B2838" w:rsidRPr="00772F4D" w:rsidRDefault="004B2838" w:rsidP="001B67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4B2838" w:rsidRPr="00772F4D" w14:paraId="035E5CEE" w14:textId="77777777" w:rsidTr="001B676E">
        <w:trPr>
          <w:trHeight w:val="657"/>
        </w:trPr>
        <w:tc>
          <w:tcPr>
            <w:tcW w:w="709" w:type="dxa"/>
          </w:tcPr>
          <w:p w14:paraId="02AAD731" w14:textId="77777777" w:rsidR="004B2838" w:rsidRPr="00772F4D" w:rsidRDefault="004B2838" w:rsidP="001B676E">
            <w:pPr>
              <w:pStyle w:val="TextoTabelaBoletim"/>
              <w:rPr>
                <w:rFonts w:ascii="Cambria" w:hAnsi="Cambria"/>
              </w:rPr>
            </w:pPr>
            <w:r w:rsidRPr="00772F4D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F0E1531" w14:textId="77777777" w:rsidR="004B2838" w:rsidRPr="00772F4D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Tiengos Coelho Correia</w:t>
            </w:r>
          </w:p>
        </w:tc>
        <w:tc>
          <w:tcPr>
            <w:tcW w:w="1417" w:type="dxa"/>
          </w:tcPr>
          <w:p w14:paraId="0A4FE0F5" w14:textId="77777777" w:rsidR="004B2838" w:rsidRPr="00772F4D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01, 08</w:t>
            </w:r>
          </w:p>
        </w:tc>
        <w:tc>
          <w:tcPr>
            <w:tcW w:w="1701" w:type="dxa"/>
          </w:tcPr>
          <w:p w14:paraId="3575CDA1" w14:textId="77777777" w:rsidR="004B2838" w:rsidRPr="00772F4D" w:rsidRDefault="004B2838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5.600,00</w:t>
            </w:r>
          </w:p>
        </w:tc>
      </w:tr>
      <w:tr w:rsidR="004B2838" w:rsidRPr="00772F4D" w14:paraId="002644C0" w14:textId="77777777" w:rsidTr="001B676E">
        <w:trPr>
          <w:trHeight w:val="657"/>
        </w:trPr>
        <w:tc>
          <w:tcPr>
            <w:tcW w:w="709" w:type="dxa"/>
          </w:tcPr>
          <w:p w14:paraId="561FB5DB" w14:textId="77777777" w:rsidR="004B2838" w:rsidRPr="00772F4D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</w:tcPr>
          <w:p w14:paraId="19907085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Central dos Presentes e Papelaria Eireli</w:t>
            </w:r>
          </w:p>
        </w:tc>
        <w:tc>
          <w:tcPr>
            <w:tcW w:w="1417" w:type="dxa"/>
          </w:tcPr>
          <w:p w14:paraId="55396F9D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02, 05, 06, 09</w:t>
            </w:r>
          </w:p>
        </w:tc>
        <w:tc>
          <w:tcPr>
            <w:tcW w:w="1701" w:type="dxa"/>
          </w:tcPr>
          <w:p w14:paraId="177BB6F3" w14:textId="77777777" w:rsidR="004B2838" w:rsidRDefault="004B2838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11.330,00</w:t>
            </w:r>
          </w:p>
        </w:tc>
      </w:tr>
      <w:tr w:rsidR="004B2838" w:rsidRPr="00772F4D" w14:paraId="578FCA76" w14:textId="77777777" w:rsidTr="001B676E">
        <w:trPr>
          <w:trHeight w:val="657"/>
        </w:trPr>
        <w:tc>
          <w:tcPr>
            <w:tcW w:w="709" w:type="dxa"/>
          </w:tcPr>
          <w:p w14:paraId="57281D44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</w:t>
            </w:r>
          </w:p>
        </w:tc>
        <w:tc>
          <w:tcPr>
            <w:tcW w:w="4600" w:type="dxa"/>
          </w:tcPr>
          <w:p w14:paraId="38F7974A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Aliança Comércio e Distribuição Ltda</w:t>
            </w:r>
          </w:p>
        </w:tc>
        <w:tc>
          <w:tcPr>
            <w:tcW w:w="1417" w:type="dxa"/>
          </w:tcPr>
          <w:p w14:paraId="0D73D517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03, 07</w:t>
            </w:r>
          </w:p>
        </w:tc>
        <w:tc>
          <w:tcPr>
            <w:tcW w:w="1701" w:type="dxa"/>
          </w:tcPr>
          <w:p w14:paraId="2FC299B7" w14:textId="77777777" w:rsidR="004B2838" w:rsidRDefault="004B2838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1.650,00</w:t>
            </w:r>
          </w:p>
        </w:tc>
      </w:tr>
      <w:tr w:rsidR="004B2838" w:rsidRPr="00772F4D" w14:paraId="547569F8" w14:textId="77777777" w:rsidTr="001B676E">
        <w:trPr>
          <w:trHeight w:val="657"/>
        </w:trPr>
        <w:tc>
          <w:tcPr>
            <w:tcW w:w="709" w:type="dxa"/>
          </w:tcPr>
          <w:p w14:paraId="4256E78F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4600" w:type="dxa"/>
          </w:tcPr>
          <w:p w14:paraId="1AFE38DC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Miriam Maria Silva Barcante</w:t>
            </w:r>
          </w:p>
        </w:tc>
        <w:tc>
          <w:tcPr>
            <w:tcW w:w="1417" w:type="dxa"/>
          </w:tcPr>
          <w:p w14:paraId="25D81695" w14:textId="77777777" w:rsidR="004B2838" w:rsidRDefault="004B2838" w:rsidP="001B67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</w:t>
            </w:r>
          </w:p>
        </w:tc>
        <w:tc>
          <w:tcPr>
            <w:tcW w:w="1701" w:type="dxa"/>
          </w:tcPr>
          <w:p w14:paraId="6DE7109E" w14:textId="77777777" w:rsidR="004B2838" w:rsidRDefault="004B2838" w:rsidP="001B676E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478,00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295FC75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B304B8">
        <w:rPr>
          <w:rFonts w:ascii="Cambria" w:hAnsi="Cambria"/>
          <w:sz w:val="24"/>
          <w:szCs w:val="24"/>
        </w:rPr>
        <w:t>26</w:t>
      </w:r>
      <w:r w:rsidR="000A5B2C">
        <w:rPr>
          <w:rFonts w:ascii="Cambria" w:hAnsi="Cambria"/>
          <w:sz w:val="24"/>
          <w:szCs w:val="24"/>
        </w:rPr>
        <w:t>/03</w:t>
      </w:r>
      <w:r w:rsidR="00E35822">
        <w:rPr>
          <w:rFonts w:ascii="Cambria" w:hAnsi="Cambria"/>
          <w:sz w:val="24"/>
          <w:szCs w:val="24"/>
        </w:rPr>
        <w:t>/2021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13E5AD63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1F3675"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5C4BC2">
        <w:rPr>
          <w:rFonts w:ascii="Cambria" w:hAnsi="Cambria"/>
          <w:b/>
          <w:sz w:val="24"/>
          <w:szCs w:val="24"/>
        </w:rPr>
        <w:t>036/2021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5C4BC2">
        <w:rPr>
          <w:rFonts w:ascii="Cambria" w:hAnsi="Cambria"/>
          <w:b/>
          <w:sz w:val="24"/>
          <w:szCs w:val="24"/>
        </w:rPr>
        <w:t>023/2021</w:t>
      </w:r>
    </w:p>
    <w:p w14:paraId="2954CF65" w14:textId="13C36A2C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ACCE656" w14:textId="77777777" w:rsidR="00137221" w:rsidRPr="00AE243F" w:rsidRDefault="00137221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5C68B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CONTRATANTE:</w:t>
      </w:r>
      <w:r w:rsidRPr="005C68B7">
        <w:rPr>
          <w:rFonts w:ascii="Cambria" w:hAnsi="Cambria"/>
          <w:sz w:val="24"/>
          <w:szCs w:val="24"/>
        </w:rPr>
        <w:t xml:space="preserve"> MUNICÍPIO DE PAPAGAIOS</w:t>
      </w:r>
    </w:p>
    <w:p w14:paraId="2954CF67" w14:textId="77777777" w:rsidR="003F7FBE" w:rsidRPr="005C68B7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4B6360A" w:rsidR="003F7FBE" w:rsidRPr="005C68B7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</w:t>
      </w:r>
      <w:r w:rsidR="00480A55" w:rsidRPr="005C68B7">
        <w:rPr>
          <w:rFonts w:ascii="Cambria" w:hAnsi="Cambria"/>
          <w:b/>
          <w:sz w:val="24"/>
          <w:szCs w:val="24"/>
        </w:rPr>
        <w:t>DA</w:t>
      </w:r>
      <w:r w:rsidRPr="005C68B7">
        <w:rPr>
          <w:rFonts w:ascii="Cambria" w:hAnsi="Cambria"/>
          <w:b/>
          <w:sz w:val="24"/>
          <w:szCs w:val="24"/>
        </w:rPr>
        <w:t>:</w:t>
      </w:r>
      <w:r w:rsidR="00480A55" w:rsidRPr="005C68B7">
        <w:rPr>
          <w:rFonts w:ascii="Cambria" w:hAnsi="Cambria"/>
          <w:sz w:val="24"/>
          <w:szCs w:val="24"/>
        </w:rPr>
        <w:t xml:space="preserve"> </w:t>
      </w:r>
      <w:r w:rsidR="00CB6272">
        <w:rPr>
          <w:rFonts w:ascii="Cambria" w:hAnsi="Cambria"/>
          <w:sz w:val="24"/>
          <w:szCs w:val="24"/>
        </w:rPr>
        <w:t>VICTOR TIENGOS COELHO CORREIA</w:t>
      </w:r>
    </w:p>
    <w:p w14:paraId="2954CF69" w14:textId="77777777" w:rsidR="006E7D7B" w:rsidRPr="005C68B7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2B51D09B" w:rsidR="003F7FBE" w:rsidRPr="005C68B7" w:rsidRDefault="003F7FBE" w:rsidP="003F7FBE">
      <w:pPr>
        <w:jc w:val="both"/>
        <w:rPr>
          <w:rFonts w:ascii="Cambria" w:hAnsi="Cambria" w:cs="Arial"/>
        </w:rPr>
      </w:pPr>
      <w:r w:rsidRPr="005C68B7">
        <w:rPr>
          <w:rFonts w:ascii="Cambria" w:hAnsi="Cambria" w:cs="Arial"/>
          <w:b/>
        </w:rPr>
        <w:t>OBJETO:</w:t>
      </w:r>
      <w:r w:rsidRPr="005C68B7">
        <w:rPr>
          <w:rFonts w:ascii="Cambria" w:hAnsi="Cambria" w:cs="Arial"/>
        </w:rPr>
        <w:t xml:space="preserve"> </w:t>
      </w:r>
      <w:r w:rsidR="006C332A" w:rsidRPr="006C332A">
        <w:rPr>
          <w:rFonts w:ascii="Cambria" w:hAnsi="Cambria" w:cs="Arial"/>
          <w:i/>
        </w:rPr>
        <w:t>a Aquisição de Material de Papelaria para montagem de Kit Escolares para atender as necessidades do município</w:t>
      </w:r>
      <w:r w:rsidRPr="005C68B7">
        <w:rPr>
          <w:rFonts w:ascii="Cambria" w:hAnsi="Cambria"/>
        </w:rPr>
        <w:t>.</w:t>
      </w:r>
    </w:p>
    <w:p w14:paraId="2954CF76" w14:textId="77777777" w:rsidR="00DF04AA" w:rsidRPr="005C68B7" w:rsidRDefault="00DF04AA" w:rsidP="003F7FBE">
      <w:pPr>
        <w:jc w:val="both"/>
        <w:rPr>
          <w:rFonts w:ascii="Cambria" w:hAnsi="Cambria"/>
        </w:rPr>
      </w:pPr>
    </w:p>
    <w:p w14:paraId="2954CF77" w14:textId="4CECE172" w:rsidR="003F7FBE" w:rsidRPr="005C68B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MODALIDADE DA LICITAÇÃO PREGÃO PRESENCIAL N°:</w:t>
      </w:r>
      <w:r w:rsidRPr="005C68B7">
        <w:rPr>
          <w:rFonts w:ascii="Cambria" w:hAnsi="Cambria"/>
          <w:sz w:val="24"/>
          <w:szCs w:val="24"/>
        </w:rPr>
        <w:t xml:space="preserve"> </w:t>
      </w:r>
      <w:r w:rsidR="005C4BC2">
        <w:rPr>
          <w:rFonts w:ascii="Cambria" w:hAnsi="Cambria"/>
          <w:sz w:val="24"/>
          <w:szCs w:val="24"/>
        </w:rPr>
        <w:t>023/2021</w:t>
      </w:r>
    </w:p>
    <w:p w14:paraId="2954CF78" w14:textId="77777777" w:rsidR="00A91F3D" w:rsidRPr="005C68B7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5C68B7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5C68B7">
        <w:rPr>
          <w:rFonts w:ascii="Cambria" w:hAnsi="Cambria"/>
          <w:b/>
        </w:rPr>
        <w:t>RECURSO ORÇAMENTÁRIO:</w:t>
      </w:r>
    </w:p>
    <w:p w14:paraId="5E44904D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bookmarkStart w:id="1" w:name="_Hlk67652925"/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00414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0760B949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4B0DACC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2FC67D35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6CBE1D76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</w:t>
      </w:r>
    </w:p>
    <w:p w14:paraId="547D3572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627840BC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3A5862D6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00477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6BD46CDA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F60E17A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52B6EFF1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4F1FDC99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</w:t>
      </w:r>
    </w:p>
    <w:p w14:paraId="145EB094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0FA8CCD3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59C670D3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00462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2CE33502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37545DA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6505718B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1CE1C7ED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1CBF8E31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7BBE9F06" w14:textId="77777777" w:rsidR="00CE475D" w:rsidRPr="00F97F6A" w:rsidRDefault="00CE475D" w:rsidP="00CE475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  <w:bookmarkEnd w:id="1"/>
    </w:p>
    <w:p w14:paraId="2954CF81" w14:textId="77777777" w:rsidR="002F70A2" w:rsidRPr="005C68B7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87E4AAA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VALOR</w:t>
      </w:r>
      <w:r w:rsidRPr="00AE243F">
        <w:rPr>
          <w:rFonts w:ascii="Cambria" w:hAnsi="Cambria"/>
          <w:b/>
          <w:sz w:val="24"/>
          <w:szCs w:val="24"/>
        </w:rPr>
        <w:t xml:space="preserve"> </w:t>
      </w:r>
      <w:r w:rsidR="006E6DC3"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>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CB6272">
        <w:rPr>
          <w:rFonts w:ascii="Cambria" w:hAnsi="Cambria"/>
          <w:sz w:val="24"/>
          <w:szCs w:val="24"/>
        </w:rPr>
        <w:t>5.600,00 (cinco mil e seiscentos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732C9ED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A5E52">
        <w:rPr>
          <w:rFonts w:ascii="Cambria" w:hAnsi="Cambria"/>
          <w:sz w:val="24"/>
          <w:szCs w:val="24"/>
        </w:rPr>
        <w:t>26</w:t>
      </w:r>
      <w:r w:rsidR="00466EE8">
        <w:rPr>
          <w:rFonts w:ascii="Cambria" w:hAnsi="Cambria"/>
          <w:sz w:val="24"/>
          <w:szCs w:val="24"/>
        </w:rPr>
        <w:t>/03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A5E52">
        <w:rPr>
          <w:rFonts w:ascii="Cambria" w:hAnsi="Cambria"/>
          <w:sz w:val="24"/>
          <w:szCs w:val="24"/>
        </w:rPr>
        <w:t>31/12/2021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7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47D62AE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5E5797">
        <w:rPr>
          <w:rFonts w:ascii="Cambria" w:hAnsi="Cambria"/>
          <w:sz w:val="24"/>
          <w:szCs w:val="24"/>
        </w:rPr>
        <w:t>26</w:t>
      </w:r>
      <w:r w:rsidR="00A01F0B">
        <w:rPr>
          <w:rFonts w:ascii="Cambria" w:hAnsi="Cambria"/>
          <w:sz w:val="24"/>
          <w:szCs w:val="24"/>
        </w:rPr>
        <w:t>/03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BD24619" w:rsidR="008D15EE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4CD822DE" w14:textId="77777777" w:rsidR="008D15EE" w:rsidRDefault="008D15EE">
      <w:pPr>
        <w:suppressAutoHyphens w:val="0"/>
        <w:spacing w:after="160" w:line="259" w:lineRule="auto"/>
        <w:rPr>
          <w:rFonts w:ascii="Cambria" w:hAnsi="Cambria" w:cs="Arial"/>
          <w:bCs/>
        </w:rPr>
      </w:pPr>
      <w:r>
        <w:rPr>
          <w:rFonts w:ascii="Cambria" w:hAnsi="Cambria"/>
        </w:rPr>
        <w:br w:type="page"/>
      </w:r>
    </w:p>
    <w:p w14:paraId="1ABE8D2C" w14:textId="77777777" w:rsidR="008D15EE" w:rsidRPr="00AE243F" w:rsidRDefault="008D15EE" w:rsidP="008D15E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</w:t>
      </w:r>
      <w:r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 xml:space="preserve"> RELATIVO AO PROCESSO LICITATÓRIO </w:t>
      </w:r>
      <w:r>
        <w:rPr>
          <w:rFonts w:ascii="Cambria" w:hAnsi="Cambria"/>
          <w:b/>
          <w:sz w:val="24"/>
          <w:szCs w:val="24"/>
        </w:rPr>
        <w:t>036/2021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>
        <w:rPr>
          <w:rFonts w:ascii="Cambria" w:hAnsi="Cambria"/>
          <w:b/>
          <w:sz w:val="24"/>
          <w:szCs w:val="24"/>
        </w:rPr>
        <w:t>023/2021</w:t>
      </w:r>
    </w:p>
    <w:p w14:paraId="1B3A8164" w14:textId="77777777" w:rsidR="008D15EE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2E8299D8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6354B601" w14:textId="77777777" w:rsidR="008D15EE" w:rsidRPr="005C68B7" w:rsidRDefault="008D15EE" w:rsidP="008D15EE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CONTRATANTE:</w:t>
      </w:r>
      <w:r w:rsidRPr="005C68B7">
        <w:rPr>
          <w:rFonts w:ascii="Cambria" w:hAnsi="Cambria"/>
          <w:sz w:val="24"/>
          <w:szCs w:val="24"/>
        </w:rPr>
        <w:t xml:space="preserve"> MUNICÍPIO DE PAPAGAIOS</w:t>
      </w:r>
    </w:p>
    <w:p w14:paraId="43D72997" w14:textId="77777777" w:rsidR="008D15EE" w:rsidRPr="005C68B7" w:rsidRDefault="008D15EE" w:rsidP="008D15EE">
      <w:pPr>
        <w:pStyle w:val="Corpodetexto"/>
        <w:rPr>
          <w:rFonts w:ascii="Cambria" w:hAnsi="Cambria"/>
          <w:sz w:val="24"/>
          <w:szCs w:val="24"/>
        </w:rPr>
      </w:pPr>
    </w:p>
    <w:p w14:paraId="30636EE8" w14:textId="11AFADE8" w:rsidR="008D15EE" w:rsidRPr="005C68B7" w:rsidRDefault="008D15EE" w:rsidP="008D15EE">
      <w:pPr>
        <w:pStyle w:val="Corpodetexto"/>
        <w:rPr>
          <w:rFonts w:ascii="Cambria" w:hAnsi="Cambria"/>
          <w:b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CONTRATADA:</w:t>
      </w:r>
      <w:r w:rsidRPr="005C68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CENTRAL DOS PRESENTES E PAPELARIA EIRELI</w:t>
      </w:r>
    </w:p>
    <w:p w14:paraId="71A28714" w14:textId="77777777" w:rsidR="008D15EE" w:rsidRPr="005C68B7" w:rsidRDefault="008D15EE" w:rsidP="008D15EE">
      <w:pPr>
        <w:pStyle w:val="Corpodetexto"/>
        <w:rPr>
          <w:rFonts w:ascii="Cambria" w:hAnsi="Cambria"/>
          <w:b/>
          <w:sz w:val="24"/>
          <w:szCs w:val="24"/>
        </w:rPr>
      </w:pPr>
    </w:p>
    <w:p w14:paraId="03251171" w14:textId="77777777" w:rsidR="008D15EE" w:rsidRPr="005C68B7" w:rsidRDefault="008D15EE" w:rsidP="008D15EE">
      <w:pPr>
        <w:jc w:val="both"/>
        <w:rPr>
          <w:rFonts w:ascii="Cambria" w:hAnsi="Cambria" w:cs="Arial"/>
        </w:rPr>
      </w:pPr>
      <w:r w:rsidRPr="005C68B7">
        <w:rPr>
          <w:rFonts w:ascii="Cambria" w:hAnsi="Cambria" w:cs="Arial"/>
          <w:b/>
        </w:rPr>
        <w:t>OBJETO:</w:t>
      </w:r>
      <w:r w:rsidRPr="005C68B7">
        <w:rPr>
          <w:rFonts w:ascii="Cambria" w:hAnsi="Cambria" w:cs="Arial"/>
        </w:rPr>
        <w:t xml:space="preserve"> </w:t>
      </w:r>
      <w:r w:rsidRPr="006C332A">
        <w:rPr>
          <w:rFonts w:ascii="Cambria" w:hAnsi="Cambria" w:cs="Arial"/>
          <w:i/>
        </w:rPr>
        <w:t>a Aquisição de Material de Papelaria para montagem de Kit Escolares para atender as necessidades do município</w:t>
      </w:r>
      <w:r w:rsidRPr="005C68B7">
        <w:rPr>
          <w:rFonts w:ascii="Cambria" w:hAnsi="Cambria"/>
        </w:rPr>
        <w:t>.</w:t>
      </w:r>
    </w:p>
    <w:p w14:paraId="401AC33D" w14:textId="77777777" w:rsidR="008D15EE" w:rsidRPr="005C68B7" w:rsidRDefault="008D15EE" w:rsidP="008D15EE">
      <w:pPr>
        <w:jc w:val="both"/>
        <w:rPr>
          <w:rFonts w:ascii="Cambria" w:hAnsi="Cambria"/>
        </w:rPr>
      </w:pPr>
    </w:p>
    <w:p w14:paraId="5DC0D4ED" w14:textId="77777777" w:rsidR="008D15EE" w:rsidRPr="005C68B7" w:rsidRDefault="008D15EE" w:rsidP="008D15EE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MODALIDADE DA LICITAÇÃO PREGÃO PRESENCIAL N°:</w:t>
      </w:r>
      <w:r w:rsidRPr="005C68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023/2021</w:t>
      </w:r>
    </w:p>
    <w:p w14:paraId="49B569CE" w14:textId="77777777" w:rsidR="008D15EE" w:rsidRPr="005C68B7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4FA8D848" w14:textId="77777777" w:rsidR="008D15EE" w:rsidRPr="005C68B7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5C68B7">
        <w:rPr>
          <w:rFonts w:ascii="Cambria" w:hAnsi="Cambria"/>
          <w:b/>
        </w:rPr>
        <w:t>RECURSO ORÇAMENTÁRIO:</w:t>
      </w:r>
    </w:p>
    <w:p w14:paraId="1B7E10D5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00414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E588A94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35C92961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0145515F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5B4F68E6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</w:t>
      </w:r>
    </w:p>
    <w:p w14:paraId="10783306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6E4A2898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2E0450FF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00477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6A41130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F345461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6595BD1E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3C85045C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</w:t>
      </w:r>
    </w:p>
    <w:p w14:paraId="56051CCE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1D2EED72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2C57E364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00462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42BB36EA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233682B4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7D41091B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43074938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0990BF4A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11073A79" w14:textId="77777777" w:rsidR="008D15EE" w:rsidRPr="00F97F6A" w:rsidRDefault="008D15EE" w:rsidP="008D15E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5D5AFD76" w14:textId="77777777" w:rsidR="008D15EE" w:rsidRPr="005C68B7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06BA78FA" w14:textId="6F58B099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VALOR</w:t>
      </w:r>
      <w:r w:rsidRPr="00AE243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>:</w:t>
      </w:r>
      <w:r w:rsidRPr="00AE243F">
        <w:rPr>
          <w:rFonts w:ascii="Cambria" w:hAnsi="Cambria"/>
          <w:sz w:val="24"/>
          <w:szCs w:val="24"/>
        </w:rPr>
        <w:t xml:space="preserve"> R$ </w:t>
      </w:r>
      <w:r>
        <w:rPr>
          <w:rFonts w:ascii="Cambria" w:hAnsi="Cambria"/>
          <w:sz w:val="24"/>
          <w:szCs w:val="24"/>
        </w:rPr>
        <w:t>11.330,00 (onze mil e trezentos e trinta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3ABFD1E2" w14:textId="77777777" w:rsidR="008D15EE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6BE39461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14C03FCE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26/03/2021</w:t>
      </w:r>
      <w:r w:rsidRPr="00AE243F"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>31/12/2021</w:t>
      </w:r>
      <w:r w:rsidRPr="00AE243F">
        <w:rPr>
          <w:rFonts w:ascii="Cambria" w:hAnsi="Cambria"/>
          <w:sz w:val="24"/>
          <w:szCs w:val="24"/>
        </w:rPr>
        <w:t>.</w:t>
      </w:r>
    </w:p>
    <w:p w14:paraId="2E5C9156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30405F5E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30976BCC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3C0F31FF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>
        <w:rPr>
          <w:rFonts w:ascii="Cambria" w:hAnsi="Cambria"/>
          <w:sz w:val="24"/>
          <w:szCs w:val="24"/>
        </w:rPr>
        <w:t>26/03/2021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DFDE904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00E10F15" w14:textId="77777777" w:rsidR="008D15EE" w:rsidRPr="00AE243F" w:rsidRDefault="008D15EE" w:rsidP="008D15EE">
      <w:pPr>
        <w:pStyle w:val="TextoBoletim"/>
        <w:rPr>
          <w:rFonts w:ascii="Cambria" w:hAnsi="Cambria"/>
          <w:sz w:val="24"/>
          <w:szCs w:val="24"/>
        </w:rPr>
      </w:pPr>
    </w:p>
    <w:p w14:paraId="550C36D3" w14:textId="77777777" w:rsidR="008D15EE" w:rsidRPr="00AE243F" w:rsidRDefault="008D15EE" w:rsidP="008D15E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50A01E36" w14:textId="77777777" w:rsidR="008D15EE" w:rsidRPr="00F64C4B" w:rsidRDefault="008D15EE" w:rsidP="008D15EE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B3CF97" w14:textId="77777777" w:rsidR="008D15EE" w:rsidRPr="00AE243F" w:rsidRDefault="008D15EE" w:rsidP="008D15EE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4C5F371E" w14:textId="60B791CF" w:rsidR="00994658" w:rsidRDefault="00994658">
      <w:pPr>
        <w:suppressAutoHyphens w:val="0"/>
        <w:spacing w:after="160" w:line="259" w:lineRule="auto"/>
        <w:rPr>
          <w:rFonts w:ascii="Cambria" w:hAnsi="Cambria" w:cs="Arial"/>
          <w:bCs/>
        </w:rPr>
      </w:pPr>
      <w:r>
        <w:rPr>
          <w:rFonts w:ascii="Cambria" w:hAnsi="Cambria"/>
        </w:rPr>
        <w:br w:type="page"/>
      </w:r>
    </w:p>
    <w:p w14:paraId="20C4B993" w14:textId="77777777" w:rsidR="0084426A" w:rsidRPr="00AE243F" w:rsidRDefault="0084426A" w:rsidP="0084426A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</w:t>
      </w:r>
      <w:r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 xml:space="preserve"> RELATIVO AO PROCESSO LICITATÓRIO </w:t>
      </w:r>
      <w:r>
        <w:rPr>
          <w:rFonts w:ascii="Cambria" w:hAnsi="Cambria"/>
          <w:b/>
          <w:sz w:val="24"/>
          <w:szCs w:val="24"/>
        </w:rPr>
        <w:t>036/2021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>
        <w:rPr>
          <w:rFonts w:ascii="Cambria" w:hAnsi="Cambria"/>
          <w:b/>
          <w:sz w:val="24"/>
          <w:szCs w:val="24"/>
        </w:rPr>
        <w:t>023/2021</w:t>
      </w:r>
    </w:p>
    <w:p w14:paraId="360FF653" w14:textId="77777777" w:rsidR="0084426A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1D69914A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75F79421" w14:textId="77777777" w:rsidR="0084426A" w:rsidRPr="005C68B7" w:rsidRDefault="0084426A" w:rsidP="0084426A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CONTRATANTE:</w:t>
      </w:r>
      <w:r w:rsidRPr="005C68B7">
        <w:rPr>
          <w:rFonts w:ascii="Cambria" w:hAnsi="Cambria"/>
          <w:sz w:val="24"/>
          <w:szCs w:val="24"/>
        </w:rPr>
        <w:t xml:space="preserve"> MUNICÍPIO DE PAPAGAIOS</w:t>
      </w:r>
    </w:p>
    <w:p w14:paraId="35FAA46F" w14:textId="77777777" w:rsidR="0084426A" w:rsidRPr="005C68B7" w:rsidRDefault="0084426A" w:rsidP="0084426A">
      <w:pPr>
        <w:pStyle w:val="Corpodetexto"/>
        <w:rPr>
          <w:rFonts w:ascii="Cambria" w:hAnsi="Cambria"/>
          <w:sz w:val="24"/>
          <w:szCs w:val="24"/>
        </w:rPr>
      </w:pPr>
    </w:p>
    <w:p w14:paraId="6B830645" w14:textId="6F8B2EFC" w:rsidR="0084426A" w:rsidRPr="005C68B7" w:rsidRDefault="0084426A" w:rsidP="0084426A">
      <w:pPr>
        <w:pStyle w:val="Corpodetexto"/>
        <w:rPr>
          <w:rFonts w:ascii="Cambria" w:hAnsi="Cambria"/>
          <w:b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CONTRATADA:</w:t>
      </w:r>
      <w:r w:rsidRPr="005C68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MIRIAM MARIA SILVA BARCANTE</w:t>
      </w:r>
    </w:p>
    <w:p w14:paraId="1C947E01" w14:textId="77777777" w:rsidR="0084426A" w:rsidRPr="005C68B7" w:rsidRDefault="0084426A" w:rsidP="0084426A">
      <w:pPr>
        <w:pStyle w:val="Corpodetexto"/>
        <w:rPr>
          <w:rFonts w:ascii="Cambria" w:hAnsi="Cambria"/>
          <w:b/>
          <w:sz w:val="24"/>
          <w:szCs w:val="24"/>
        </w:rPr>
      </w:pPr>
    </w:p>
    <w:p w14:paraId="07B2A670" w14:textId="77777777" w:rsidR="0084426A" w:rsidRPr="005C68B7" w:rsidRDefault="0084426A" w:rsidP="0084426A">
      <w:pPr>
        <w:jc w:val="both"/>
        <w:rPr>
          <w:rFonts w:ascii="Cambria" w:hAnsi="Cambria" w:cs="Arial"/>
        </w:rPr>
      </w:pPr>
      <w:r w:rsidRPr="005C68B7">
        <w:rPr>
          <w:rFonts w:ascii="Cambria" w:hAnsi="Cambria" w:cs="Arial"/>
          <w:b/>
        </w:rPr>
        <w:t>OBJETO:</w:t>
      </w:r>
      <w:r w:rsidRPr="005C68B7">
        <w:rPr>
          <w:rFonts w:ascii="Cambria" w:hAnsi="Cambria" w:cs="Arial"/>
        </w:rPr>
        <w:t xml:space="preserve"> </w:t>
      </w:r>
      <w:r w:rsidRPr="006C332A">
        <w:rPr>
          <w:rFonts w:ascii="Cambria" w:hAnsi="Cambria" w:cs="Arial"/>
          <w:i/>
        </w:rPr>
        <w:t>a Aquisição de Material de Papelaria para montagem de Kit Escolares para atender as necessidades do município</w:t>
      </w:r>
      <w:r w:rsidRPr="005C68B7">
        <w:rPr>
          <w:rFonts w:ascii="Cambria" w:hAnsi="Cambria"/>
        </w:rPr>
        <w:t>.</w:t>
      </w:r>
    </w:p>
    <w:p w14:paraId="6BA7C165" w14:textId="77777777" w:rsidR="0084426A" w:rsidRPr="005C68B7" w:rsidRDefault="0084426A" w:rsidP="0084426A">
      <w:pPr>
        <w:jc w:val="both"/>
        <w:rPr>
          <w:rFonts w:ascii="Cambria" w:hAnsi="Cambria"/>
        </w:rPr>
      </w:pPr>
    </w:p>
    <w:p w14:paraId="1DB32E10" w14:textId="77777777" w:rsidR="0084426A" w:rsidRPr="005C68B7" w:rsidRDefault="0084426A" w:rsidP="0084426A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MODALIDADE DA LICITAÇÃO PREGÃO PRESENCIAL N°:</w:t>
      </w:r>
      <w:r w:rsidRPr="005C68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023/2021</w:t>
      </w:r>
    </w:p>
    <w:p w14:paraId="7DFAE4B7" w14:textId="77777777" w:rsidR="0084426A" w:rsidRPr="005C68B7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1D253692" w14:textId="77777777" w:rsidR="0084426A" w:rsidRPr="005C68B7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5C68B7">
        <w:rPr>
          <w:rFonts w:ascii="Cambria" w:hAnsi="Cambria"/>
          <w:b/>
        </w:rPr>
        <w:t>RECURSO ORÇAMENTÁRIO:</w:t>
      </w:r>
    </w:p>
    <w:p w14:paraId="37AB3CB5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00414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F44B209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96EEBA5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3F52F3C1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6C5E12A5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</w:t>
      </w:r>
    </w:p>
    <w:p w14:paraId="6FFE347B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06304C4C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05EBAB99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00477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D22B199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7040A14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710396C0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31BB3CC3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</w:t>
      </w:r>
    </w:p>
    <w:p w14:paraId="7716C5CD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3FAF35D2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3FB085F1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00462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20F416B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4E4DA207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134DBFA3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28BD8292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0946D0EB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7CC96B7C" w14:textId="77777777" w:rsidR="0084426A" w:rsidRPr="00F97F6A" w:rsidRDefault="0084426A" w:rsidP="008442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562D6304" w14:textId="77777777" w:rsidR="0084426A" w:rsidRPr="005C68B7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263C6ABE" w14:textId="0479F380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VALOR</w:t>
      </w:r>
      <w:r w:rsidRPr="00AE243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>:</w:t>
      </w:r>
      <w:r w:rsidRPr="00AE243F">
        <w:rPr>
          <w:rFonts w:ascii="Cambria" w:hAnsi="Cambria"/>
          <w:sz w:val="24"/>
          <w:szCs w:val="24"/>
        </w:rPr>
        <w:t xml:space="preserve"> R$ </w:t>
      </w:r>
      <w:r>
        <w:rPr>
          <w:rFonts w:ascii="Cambria" w:hAnsi="Cambria"/>
          <w:sz w:val="24"/>
          <w:szCs w:val="24"/>
        </w:rPr>
        <w:t>478,00 (quatrocentos e setenta e oito reais</w:t>
      </w:r>
      <w:r w:rsidRPr="00AE243F">
        <w:rPr>
          <w:rFonts w:ascii="Cambria" w:hAnsi="Cambria"/>
          <w:sz w:val="24"/>
          <w:szCs w:val="24"/>
        </w:rPr>
        <w:t>).</w:t>
      </w:r>
    </w:p>
    <w:p w14:paraId="76D7D024" w14:textId="77777777" w:rsidR="0084426A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5058DC1B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7C00C85A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26/03/2021</w:t>
      </w:r>
      <w:r w:rsidRPr="00AE243F"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>31/12/2021</w:t>
      </w:r>
      <w:r w:rsidRPr="00AE243F">
        <w:rPr>
          <w:rFonts w:ascii="Cambria" w:hAnsi="Cambria"/>
          <w:sz w:val="24"/>
          <w:szCs w:val="24"/>
        </w:rPr>
        <w:t>.</w:t>
      </w:r>
    </w:p>
    <w:p w14:paraId="45132F03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0BFF6BEC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60DBEA70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6FBDC33F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>
        <w:rPr>
          <w:rFonts w:ascii="Cambria" w:hAnsi="Cambria"/>
          <w:sz w:val="24"/>
          <w:szCs w:val="24"/>
        </w:rPr>
        <w:t>26/03/2021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5DF82BB1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14B0FD0B" w14:textId="77777777" w:rsidR="0084426A" w:rsidRPr="00AE243F" w:rsidRDefault="0084426A" w:rsidP="0084426A">
      <w:pPr>
        <w:pStyle w:val="TextoBoletim"/>
        <w:rPr>
          <w:rFonts w:ascii="Cambria" w:hAnsi="Cambria"/>
          <w:sz w:val="24"/>
          <w:szCs w:val="24"/>
        </w:rPr>
      </w:pPr>
    </w:p>
    <w:p w14:paraId="64E85D5F" w14:textId="77777777" w:rsidR="0084426A" w:rsidRPr="00AE243F" w:rsidRDefault="0084426A" w:rsidP="0084426A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4152DF33" w14:textId="77777777" w:rsidR="0084426A" w:rsidRPr="00F64C4B" w:rsidRDefault="0084426A" w:rsidP="0084426A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34991A1" w14:textId="77777777" w:rsidR="0084426A" w:rsidRPr="00AE243F" w:rsidRDefault="0084426A" w:rsidP="0084426A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7D6190C1" w14:textId="3A971081" w:rsidR="00DA201D" w:rsidRDefault="00DA201D">
      <w:pPr>
        <w:suppressAutoHyphens w:val="0"/>
        <w:spacing w:after="160" w:line="259" w:lineRule="auto"/>
        <w:rPr>
          <w:rFonts w:ascii="Cambria" w:hAnsi="Cambria" w:cs="Arial"/>
          <w:bCs/>
        </w:rPr>
      </w:pPr>
      <w:r>
        <w:rPr>
          <w:rFonts w:ascii="Cambria" w:hAnsi="Cambria"/>
        </w:rPr>
        <w:br w:type="page"/>
      </w:r>
    </w:p>
    <w:p w14:paraId="31ED4A06" w14:textId="77777777" w:rsidR="00DA201D" w:rsidRPr="00AE243F" w:rsidRDefault="00DA201D" w:rsidP="00DA201D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</w:t>
      </w:r>
      <w:r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 xml:space="preserve"> RELATIVO AO PROCESSO LICITATÓRIO </w:t>
      </w:r>
      <w:r>
        <w:rPr>
          <w:rFonts w:ascii="Cambria" w:hAnsi="Cambria"/>
          <w:b/>
          <w:sz w:val="24"/>
          <w:szCs w:val="24"/>
        </w:rPr>
        <w:t>036/2021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>
        <w:rPr>
          <w:rFonts w:ascii="Cambria" w:hAnsi="Cambria"/>
          <w:b/>
          <w:sz w:val="24"/>
          <w:szCs w:val="24"/>
        </w:rPr>
        <w:t>023/2021</w:t>
      </w:r>
    </w:p>
    <w:p w14:paraId="773D974D" w14:textId="77777777" w:rsidR="00DA201D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10E25DFC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573C4D82" w14:textId="77777777" w:rsidR="00DA201D" w:rsidRPr="005C68B7" w:rsidRDefault="00DA201D" w:rsidP="00DA201D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CONTRATANTE:</w:t>
      </w:r>
      <w:r w:rsidRPr="005C68B7">
        <w:rPr>
          <w:rFonts w:ascii="Cambria" w:hAnsi="Cambria"/>
          <w:sz w:val="24"/>
          <w:szCs w:val="24"/>
        </w:rPr>
        <w:t xml:space="preserve"> MUNICÍPIO DE PAPAGAIOS</w:t>
      </w:r>
    </w:p>
    <w:p w14:paraId="3F766093" w14:textId="77777777" w:rsidR="00DA201D" w:rsidRPr="005C68B7" w:rsidRDefault="00DA201D" w:rsidP="00DA201D">
      <w:pPr>
        <w:pStyle w:val="Corpodetexto"/>
        <w:rPr>
          <w:rFonts w:ascii="Cambria" w:hAnsi="Cambria"/>
          <w:sz w:val="24"/>
          <w:szCs w:val="24"/>
        </w:rPr>
      </w:pPr>
    </w:p>
    <w:p w14:paraId="3B63B3E8" w14:textId="374C1FCD" w:rsidR="00DA201D" w:rsidRPr="005C68B7" w:rsidRDefault="00DA201D" w:rsidP="00DA201D">
      <w:pPr>
        <w:pStyle w:val="Corpodetexto"/>
        <w:rPr>
          <w:rFonts w:ascii="Cambria" w:hAnsi="Cambria"/>
          <w:b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CONTRATADA:</w:t>
      </w:r>
      <w:r w:rsidRPr="005C68B7">
        <w:rPr>
          <w:rFonts w:ascii="Cambria" w:hAnsi="Cambria"/>
          <w:sz w:val="24"/>
          <w:szCs w:val="24"/>
        </w:rPr>
        <w:t xml:space="preserve"> </w:t>
      </w:r>
      <w:r w:rsidR="00C430A6">
        <w:rPr>
          <w:rFonts w:ascii="Cambria" w:hAnsi="Cambria"/>
          <w:sz w:val="24"/>
          <w:szCs w:val="24"/>
        </w:rPr>
        <w:t>ALIANÇA COMÉRCIO E DISTRIBUIÇÃO LTDA</w:t>
      </w:r>
    </w:p>
    <w:p w14:paraId="7AF99036" w14:textId="77777777" w:rsidR="00DA201D" w:rsidRPr="005C68B7" w:rsidRDefault="00DA201D" w:rsidP="00DA201D">
      <w:pPr>
        <w:pStyle w:val="Corpodetexto"/>
        <w:rPr>
          <w:rFonts w:ascii="Cambria" w:hAnsi="Cambria"/>
          <w:b/>
          <w:sz w:val="24"/>
          <w:szCs w:val="24"/>
        </w:rPr>
      </w:pPr>
    </w:p>
    <w:p w14:paraId="531E6C04" w14:textId="77777777" w:rsidR="00DA201D" w:rsidRPr="005C68B7" w:rsidRDefault="00DA201D" w:rsidP="00DA201D">
      <w:pPr>
        <w:jc w:val="both"/>
        <w:rPr>
          <w:rFonts w:ascii="Cambria" w:hAnsi="Cambria" w:cs="Arial"/>
        </w:rPr>
      </w:pPr>
      <w:r w:rsidRPr="005C68B7">
        <w:rPr>
          <w:rFonts w:ascii="Cambria" w:hAnsi="Cambria" w:cs="Arial"/>
          <w:b/>
        </w:rPr>
        <w:t>OBJETO:</w:t>
      </w:r>
      <w:r w:rsidRPr="005C68B7">
        <w:rPr>
          <w:rFonts w:ascii="Cambria" w:hAnsi="Cambria" w:cs="Arial"/>
        </w:rPr>
        <w:t xml:space="preserve"> </w:t>
      </w:r>
      <w:r w:rsidRPr="006C332A">
        <w:rPr>
          <w:rFonts w:ascii="Cambria" w:hAnsi="Cambria" w:cs="Arial"/>
          <w:i/>
        </w:rPr>
        <w:t>a Aquisição de Material de Papelaria para montagem de Kit Escolares para atender as necessidades do município</w:t>
      </w:r>
      <w:r w:rsidRPr="005C68B7">
        <w:rPr>
          <w:rFonts w:ascii="Cambria" w:hAnsi="Cambria"/>
        </w:rPr>
        <w:t>.</w:t>
      </w:r>
    </w:p>
    <w:p w14:paraId="5122ADCB" w14:textId="77777777" w:rsidR="00DA201D" w:rsidRPr="005C68B7" w:rsidRDefault="00DA201D" w:rsidP="00DA201D">
      <w:pPr>
        <w:jc w:val="both"/>
        <w:rPr>
          <w:rFonts w:ascii="Cambria" w:hAnsi="Cambria"/>
        </w:rPr>
      </w:pPr>
    </w:p>
    <w:p w14:paraId="3A722481" w14:textId="77777777" w:rsidR="00DA201D" w:rsidRPr="005C68B7" w:rsidRDefault="00DA201D" w:rsidP="00DA201D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MODALIDADE DA LICITAÇÃO PREGÃO PRESENCIAL N°:</w:t>
      </w:r>
      <w:r w:rsidRPr="005C68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023/2021</w:t>
      </w:r>
    </w:p>
    <w:p w14:paraId="47EF47F2" w14:textId="77777777" w:rsidR="00DA201D" w:rsidRPr="005C68B7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41A7FC03" w14:textId="77777777" w:rsidR="00DA201D" w:rsidRPr="005C68B7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5C68B7">
        <w:rPr>
          <w:rFonts w:ascii="Cambria" w:hAnsi="Cambria"/>
          <w:b/>
        </w:rPr>
        <w:t>RECURSO ORÇAMENTÁRIO:</w:t>
      </w:r>
    </w:p>
    <w:p w14:paraId="647BC48C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00414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7B30174E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7EFB137A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0127312D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57963695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12.361.0188.2212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ENSINO FUNDAM</w:t>
      </w:r>
    </w:p>
    <w:p w14:paraId="38B8C48D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23593309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3007A3A2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00477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01D3CA5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6CAC41A8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275FC152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1F8820DC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12.365.0190.2241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DO PRÉ-ESCOLA</w:t>
      </w:r>
    </w:p>
    <w:p w14:paraId="446168FF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6805C6A4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40A270C6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Ficha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00462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 xml:space="preserve"> </w:t>
      </w:r>
    </w:p>
    <w:p w14:paraId="32CD24B0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Órgão: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Prefeitura Municipal</w:t>
      </w:r>
    </w:p>
    <w:p w14:paraId="030535BB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SECRETARIA MUNICIPAL DE EDUCAÇÃO</w:t>
      </w:r>
    </w:p>
    <w:p w14:paraId="79EAE67A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Sub-Unidade: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02.05.10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ASSESSORIA TÉCNICA DE POLÍTICAS EDUCACIO</w:t>
      </w:r>
    </w:p>
    <w:p w14:paraId="4398C238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Funcional Programatica: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12.365.0185.2236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MANUTENÇÃO DAS ATIVIDADES DAS CRECHES</w:t>
      </w:r>
    </w:p>
    <w:p w14:paraId="565FBE7A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Elemento da Despesa: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3.3.90.32.00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Material, Bem ou Serviço p/Dist.Gratuita</w:t>
      </w:r>
    </w:p>
    <w:p w14:paraId="321B29E2" w14:textId="77777777" w:rsidR="00DA201D" w:rsidRPr="00F97F6A" w:rsidRDefault="00DA201D" w:rsidP="00DA201D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8"/>
          <w:szCs w:val="18"/>
          <w:lang w:val="en-US"/>
        </w:rPr>
      </w:pPr>
      <w:r w:rsidRPr="00F97F6A">
        <w:rPr>
          <w:rFonts w:ascii="Cambria" w:eastAsia="@Malgun Gothic" w:hAnsi="Cambria"/>
          <w:sz w:val="18"/>
          <w:szCs w:val="18"/>
          <w:lang w:val="en-US"/>
        </w:rPr>
        <w:tab/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>Fonte de Recurso: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1.01.00</w:t>
      </w:r>
      <w:r w:rsidRPr="00F97F6A">
        <w:rPr>
          <w:rFonts w:ascii="Cambria" w:eastAsia="@Malgun Gothic" w:hAnsi="Cambria" w:cs="Arial"/>
          <w:sz w:val="18"/>
          <w:szCs w:val="18"/>
          <w:lang w:val="en-US"/>
        </w:rPr>
        <w:tab/>
        <w:t>Recursos Próprios - Educação  mínimo 25%</w:t>
      </w:r>
    </w:p>
    <w:p w14:paraId="57229B97" w14:textId="77777777" w:rsidR="00DA201D" w:rsidRPr="005C68B7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65B7DD8C" w14:textId="3287B5FA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  <w:r w:rsidRPr="005C68B7">
        <w:rPr>
          <w:rFonts w:ascii="Cambria" w:hAnsi="Cambria"/>
          <w:b/>
          <w:sz w:val="24"/>
          <w:szCs w:val="24"/>
        </w:rPr>
        <w:t>VALOR</w:t>
      </w:r>
      <w:r w:rsidRPr="00AE243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DO CONTRATO</w:t>
      </w:r>
      <w:r w:rsidRPr="00AE243F">
        <w:rPr>
          <w:rFonts w:ascii="Cambria" w:hAnsi="Cambria"/>
          <w:b/>
          <w:sz w:val="24"/>
          <w:szCs w:val="24"/>
        </w:rPr>
        <w:t>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C430A6">
        <w:rPr>
          <w:rFonts w:ascii="Cambria" w:hAnsi="Cambria"/>
          <w:sz w:val="24"/>
          <w:szCs w:val="24"/>
        </w:rPr>
        <w:t>1.650,00 (mil e seiscentos e cinquenta reais</w:t>
      </w:r>
      <w:r w:rsidRPr="00AE243F">
        <w:rPr>
          <w:rFonts w:ascii="Cambria" w:hAnsi="Cambria"/>
          <w:sz w:val="24"/>
          <w:szCs w:val="24"/>
        </w:rPr>
        <w:t>).</w:t>
      </w:r>
    </w:p>
    <w:p w14:paraId="59BB4110" w14:textId="77777777" w:rsidR="00DA201D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7FBBF0A7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680C41CF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26/03/2021</w:t>
      </w:r>
      <w:r w:rsidRPr="00AE243F"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>31/12/2021</w:t>
      </w:r>
      <w:r w:rsidRPr="00AE243F">
        <w:rPr>
          <w:rFonts w:ascii="Cambria" w:hAnsi="Cambria"/>
          <w:sz w:val="24"/>
          <w:szCs w:val="24"/>
        </w:rPr>
        <w:t>.</w:t>
      </w:r>
    </w:p>
    <w:p w14:paraId="394587E1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3B7A88DF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66E1AD73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7AC7F7D4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>
        <w:rPr>
          <w:rFonts w:ascii="Cambria" w:hAnsi="Cambria"/>
          <w:sz w:val="24"/>
          <w:szCs w:val="24"/>
        </w:rPr>
        <w:t>26/03/2021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647B8529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71B06D8D" w14:textId="77777777" w:rsidR="00DA201D" w:rsidRPr="00AE243F" w:rsidRDefault="00DA201D" w:rsidP="00DA201D">
      <w:pPr>
        <w:pStyle w:val="TextoBoletim"/>
        <w:rPr>
          <w:rFonts w:ascii="Cambria" w:hAnsi="Cambria"/>
          <w:sz w:val="24"/>
          <w:szCs w:val="24"/>
        </w:rPr>
      </w:pPr>
    </w:p>
    <w:p w14:paraId="1867BD80" w14:textId="77777777" w:rsidR="00DA201D" w:rsidRPr="00AE243F" w:rsidRDefault="00DA201D" w:rsidP="00DA201D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5EDD93F7" w14:textId="77777777" w:rsidR="00DA201D" w:rsidRPr="00F64C4B" w:rsidRDefault="00DA201D" w:rsidP="00DA201D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75825AF8" w14:textId="77777777" w:rsidR="00DA201D" w:rsidRPr="00AE243F" w:rsidRDefault="00DA201D" w:rsidP="00DA201D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p w14:paraId="5060F03E" w14:textId="77777777" w:rsidR="00E33182" w:rsidRPr="00AE243F" w:rsidRDefault="00E33182" w:rsidP="00F64C4B">
      <w:pPr>
        <w:pStyle w:val="TextoBoletim"/>
        <w:jc w:val="center"/>
        <w:rPr>
          <w:rFonts w:ascii="Cambria" w:hAnsi="Cambria"/>
          <w:sz w:val="24"/>
          <w:szCs w:val="24"/>
        </w:rPr>
      </w:pP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CF90" w14:textId="77777777" w:rsidR="00932FBC" w:rsidRDefault="00932FBC" w:rsidP="00E00126">
      <w:r>
        <w:separator/>
      </w:r>
    </w:p>
  </w:endnote>
  <w:endnote w:type="continuationSeparator" w:id="0">
    <w:p w14:paraId="2954CF91" w14:textId="77777777" w:rsidR="00932FBC" w:rsidRDefault="00932FBC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CF99" w14:textId="77777777" w:rsidR="00932FBC" w:rsidRPr="006A32F2" w:rsidRDefault="00932FBC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>AV.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4CF8E" w14:textId="77777777" w:rsidR="00932FBC" w:rsidRDefault="00932FBC" w:rsidP="00E00126">
      <w:r>
        <w:separator/>
      </w:r>
    </w:p>
  </w:footnote>
  <w:footnote w:type="continuationSeparator" w:id="0">
    <w:p w14:paraId="2954CF8F" w14:textId="77777777" w:rsidR="00932FBC" w:rsidRDefault="00932FBC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932FBC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932FBC" w:rsidRDefault="00932FBC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932FBC" w:rsidRPr="000015CB" w:rsidRDefault="00932FBC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32FBC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932FBC" w:rsidRDefault="00932FBC">
          <w:pPr>
            <w:pStyle w:val="Cabealho"/>
          </w:pPr>
        </w:p>
      </w:tc>
      <w:tc>
        <w:tcPr>
          <w:tcW w:w="8930" w:type="dxa"/>
        </w:tcPr>
        <w:p w14:paraId="2954CF96" w14:textId="77777777" w:rsidR="00932FBC" w:rsidRPr="002936D7" w:rsidRDefault="00932FBC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932FBC" w:rsidRDefault="00932F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3543B"/>
    <w:rsid w:val="00035CBB"/>
    <w:rsid w:val="000433BB"/>
    <w:rsid w:val="00050A21"/>
    <w:rsid w:val="00075C27"/>
    <w:rsid w:val="000805BA"/>
    <w:rsid w:val="00091383"/>
    <w:rsid w:val="000A51C6"/>
    <w:rsid w:val="000A5B2C"/>
    <w:rsid w:val="000A6C20"/>
    <w:rsid w:val="000A7904"/>
    <w:rsid w:val="000A79FE"/>
    <w:rsid w:val="000B3E61"/>
    <w:rsid w:val="000C06AD"/>
    <w:rsid w:val="000F254A"/>
    <w:rsid w:val="000F33F4"/>
    <w:rsid w:val="000F5389"/>
    <w:rsid w:val="0012139A"/>
    <w:rsid w:val="001223AD"/>
    <w:rsid w:val="0012306F"/>
    <w:rsid w:val="001271A8"/>
    <w:rsid w:val="00135CA8"/>
    <w:rsid w:val="00135F3C"/>
    <w:rsid w:val="00137221"/>
    <w:rsid w:val="00146E8C"/>
    <w:rsid w:val="00152560"/>
    <w:rsid w:val="00161210"/>
    <w:rsid w:val="00177728"/>
    <w:rsid w:val="001961C8"/>
    <w:rsid w:val="001A1EE4"/>
    <w:rsid w:val="001A63C3"/>
    <w:rsid w:val="001D4FA0"/>
    <w:rsid w:val="001F3675"/>
    <w:rsid w:val="0020008E"/>
    <w:rsid w:val="00200CD5"/>
    <w:rsid w:val="0021127F"/>
    <w:rsid w:val="00217C24"/>
    <w:rsid w:val="00254004"/>
    <w:rsid w:val="00263E0D"/>
    <w:rsid w:val="0026761E"/>
    <w:rsid w:val="00277048"/>
    <w:rsid w:val="00286F0B"/>
    <w:rsid w:val="002903EB"/>
    <w:rsid w:val="00292CC6"/>
    <w:rsid w:val="002936D7"/>
    <w:rsid w:val="002A13BB"/>
    <w:rsid w:val="002C0FA7"/>
    <w:rsid w:val="002C621D"/>
    <w:rsid w:val="002C6B63"/>
    <w:rsid w:val="002C7AB5"/>
    <w:rsid w:val="002D5061"/>
    <w:rsid w:val="002D63D5"/>
    <w:rsid w:val="002F68A3"/>
    <w:rsid w:val="002F70A2"/>
    <w:rsid w:val="00310708"/>
    <w:rsid w:val="00330E84"/>
    <w:rsid w:val="003341AF"/>
    <w:rsid w:val="003370C0"/>
    <w:rsid w:val="0035304C"/>
    <w:rsid w:val="00386FD5"/>
    <w:rsid w:val="003956C5"/>
    <w:rsid w:val="003A7FFB"/>
    <w:rsid w:val="003C3067"/>
    <w:rsid w:val="003C4559"/>
    <w:rsid w:val="003C4AEC"/>
    <w:rsid w:val="003D181F"/>
    <w:rsid w:val="003D2A9D"/>
    <w:rsid w:val="003D5D20"/>
    <w:rsid w:val="003E17FF"/>
    <w:rsid w:val="003E1D1E"/>
    <w:rsid w:val="003E74AA"/>
    <w:rsid w:val="003F4D34"/>
    <w:rsid w:val="003F7FBE"/>
    <w:rsid w:val="00410D91"/>
    <w:rsid w:val="00411343"/>
    <w:rsid w:val="004141FE"/>
    <w:rsid w:val="004253F6"/>
    <w:rsid w:val="00437251"/>
    <w:rsid w:val="00437628"/>
    <w:rsid w:val="00441040"/>
    <w:rsid w:val="00466EE8"/>
    <w:rsid w:val="00480A55"/>
    <w:rsid w:val="0048656C"/>
    <w:rsid w:val="00487FC0"/>
    <w:rsid w:val="004B2838"/>
    <w:rsid w:val="004C5EC7"/>
    <w:rsid w:val="004E3831"/>
    <w:rsid w:val="004E6DCB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38C3"/>
    <w:rsid w:val="005C4BC2"/>
    <w:rsid w:val="005C5B07"/>
    <w:rsid w:val="005C68B7"/>
    <w:rsid w:val="005D347D"/>
    <w:rsid w:val="005E3C1F"/>
    <w:rsid w:val="005E5797"/>
    <w:rsid w:val="005F7D31"/>
    <w:rsid w:val="00603D1B"/>
    <w:rsid w:val="00606896"/>
    <w:rsid w:val="0061107A"/>
    <w:rsid w:val="006162AF"/>
    <w:rsid w:val="00617EDF"/>
    <w:rsid w:val="006208D2"/>
    <w:rsid w:val="0062147D"/>
    <w:rsid w:val="00642F9A"/>
    <w:rsid w:val="00660086"/>
    <w:rsid w:val="00664CAD"/>
    <w:rsid w:val="00670CDD"/>
    <w:rsid w:val="0067204D"/>
    <w:rsid w:val="00690F7E"/>
    <w:rsid w:val="006922AB"/>
    <w:rsid w:val="006A32F2"/>
    <w:rsid w:val="006A5896"/>
    <w:rsid w:val="006A6802"/>
    <w:rsid w:val="006A7C86"/>
    <w:rsid w:val="006C332A"/>
    <w:rsid w:val="006D72C6"/>
    <w:rsid w:val="006D7E23"/>
    <w:rsid w:val="006E6DC3"/>
    <w:rsid w:val="006E7555"/>
    <w:rsid w:val="006E7D7B"/>
    <w:rsid w:val="006F0EE1"/>
    <w:rsid w:val="006F3920"/>
    <w:rsid w:val="00705A70"/>
    <w:rsid w:val="00720581"/>
    <w:rsid w:val="007213DC"/>
    <w:rsid w:val="00721554"/>
    <w:rsid w:val="007368D6"/>
    <w:rsid w:val="00745446"/>
    <w:rsid w:val="00757A5D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4426A"/>
    <w:rsid w:val="0085246B"/>
    <w:rsid w:val="0086014F"/>
    <w:rsid w:val="00870FE2"/>
    <w:rsid w:val="00875E82"/>
    <w:rsid w:val="00887D3E"/>
    <w:rsid w:val="00892E18"/>
    <w:rsid w:val="008955DF"/>
    <w:rsid w:val="00895953"/>
    <w:rsid w:val="00896E9C"/>
    <w:rsid w:val="008A7BE7"/>
    <w:rsid w:val="008B2111"/>
    <w:rsid w:val="008B386A"/>
    <w:rsid w:val="008B5219"/>
    <w:rsid w:val="008C110C"/>
    <w:rsid w:val="008D15EE"/>
    <w:rsid w:val="008E4F2F"/>
    <w:rsid w:val="008E73AD"/>
    <w:rsid w:val="008F0E69"/>
    <w:rsid w:val="008F3A76"/>
    <w:rsid w:val="008F4394"/>
    <w:rsid w:val="008F6145"/>
    <w:rsid w:val="008F7F34"/>
    <w:rsid w:val="00900D09"/>
    <w:rsid w:val="00905623"/>
    <w:rsid w:val="00915DFB"/>
    <w:rsid w:val="00920840"/>
    <w:rsid w:val="0092311B"/>
    <w:rsid w:val="00926516"/>
    <w:rsid w:val="009267F4"/>
    <w:rsid w:val="00932FBC"/>
    <w:rsid w:val="00935509"/>
    <w:rsid w:val="00954062"/>
    <w:rsid w:val="00956A49"/>
    <w:rsid w:val="00956B85"/>
    <w:rsid w:val="00964B04"/>
    <w:rsid w:val="0097482B"/>
    <w:rsid w:val="00984397"/>
    <w:rsid w:val="00994658"/>
    <w:rsid w:val="009A357B"/>
    <w:rsid w:val="009D6A51"/>
    <w:rsid w:val="009D6C8C"/>
    <w:rsid w:val="009E522C"/>
    <w:rsid w:val="00A00012"/>
    <w:rsid w:val="00A01E03"/>
    <w:rsid w:val="00A01F0B"/>
    <w:rsid w:val="00A07A4B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38D7"/>
    <w:rsid w:val="00AE243F"/>
    <w:rsid w:val="00B01585"/>
    <w:rsid w:val="00B14999"/>
    <w:rsid w:val="00B21F16"/>
    <w:rsid w:val="00B304B8"/>
    <w:rsid w:val="00B4068E"/>
    <w:rsid w:val="00B53D45"/>
    <w:rsid w:val="00B55F66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E19FF"/>
    <w:rsid w:val="00BE3F22"/>
    <w:rsid w:val="00BE51EE"/>
    <w:rsid w:val="00BF1C80"/>
    <w:rsid w:val="00BF1FFB"/>
    <w:rsid w:val="00C120A9"/>
    <w:rsid w:val="00C430A6"/>
    <w:rsid w:val="00C4311D"/>
    <w:rsid w:val="00C44E3A"/>
    <w:rsid w:val="00C45E61"/>
    <w:rsid w:val="00C52A71"/>
    <w:rsid w:val="00C53E6A"/>
    <w:rsid w:val="00C74C16"/>
    <w:rsid w:val="00C921FE"/>
    <w:rsid w:val="00CA2B39"/>
    <w:rsid w:val="00CB108C"/>
    <w:rsid w:val="00CB5578"/>
    <w:rsid w:val="00CB6272"/>
    <w:rsid w:val="00CC65F8"/>
    <w:rsid w:val="00CD0112"/>
    <w:rsid w:val="00CD1994"/>
    <w:rsid w:val="00CE475D"/>
    <w:rsid w:val="00D17E7A"/>
    <w:rsid w:val="00D20CB8"/>
    <w:rsid w:val="00D211AF"/>
    <w:rsid w:val="00D34F0A"/>
    <w:rsid w:val="00D36F8A"/>
    <w:rsid w:val="00D46D38"/>
    <w:rsid w:val="00D61181"/>
    <w:rsid w:val="00D6691F"/>
    <w:rsid w:val="00D70D00"/>
    <w:rsid w:val="00D76E5E"/>
    <w:rsid w:val="00D807BA"/>
    <w:rsid w:val="00D93131"/>
    <w:rsid w:val="00DA0FC4"/>
    <w:rsid w:val="00DA201D"/>
    <w:rsid w:val="00DA5E52"/>
    <w:rsid w:val="00DB0144"/>
    <w:rsid w:val="00DB1F61"/>
    <w:rsid w:val="00DB47CF"/>
    <w:rsid w:val="00DB4930"/>
    <w:rsid w:val="00DC423B"/>
    <w:rsid w:val="00DC74C9"/>
    <w:rsid w:val="00DE0A74"/>
    <w:rsid w:val="00DE3187"/>
    <w:rsid w:val="00DE3DEE"/>
    <w:rsid w:val="00DE3FBF"/>
    <w:rsid w:val="00DE4978"/>
    <w:rsid w:val="00DF04AA"/>
    <w:rsid w:val="00E00126"/>
    <w:rsid w:val="00E033B9"/>
    <w:rsid w:val="00E06B0A"/>
    <w:rsid w:val="00E10302"/>
    <w:rsid w:val="00E33182"/>
    <w:rsid w:val="00E35822"/>
    <w:rsid w:val="00E46AF8"/>
    <w:rsid w:val="00E500E0"/>
    <w:rsid w:val="00E55303"/>
    <w:rsid w:val="00E76DB2"/>
    <w:rsid w:val="00E8621F"/>
    <w:rsid w:val="00E97844"/>
    <w:rsid w:val="00EA0103"/>
    <w:rsid w:val="00EA3EFC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5692B"/>
    <w:rsid w:val="00F63B26"/>
    <w:rsid w:val="00F64C4B"/>
    <w:rsid w:val="00F6643D"/>
    <w:rsid w:val="00F71C82"/>
    <w:rsid w:val="00F7649B"/>
    <w:rsid w:val="00FA778B"/>
    <w:rsid w:val="00FB3E7B"/>
    <w:rsid w:val="00FC5C18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1447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239</cp:revision>
  <cp:lastPrinted>2020-08-19T14:24:00Z</cp:lastPrinted>
  <dcterms:created xsi:type="dcterms:W3CDTF">2019-06-21T15:25:00Z</dcterms:created>
  <dcterms:modified xsi:type="dcterms:W3CDTF">2021-03-26T16:46:00Z</dcterms:modified>
</cp:coreProperties>
</file>