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ECBDD" w14:textId="77777777" w:rsidR="00823D9E" w:rsidRPr="0098351A" w:rsidRDefault="00823D9E" w:rsidP="00823D9E">
      <w:pPr>
        <w:jc w:val="center"/>
        <w:rPr>
          <w:rFonts w:ascii="Cambria" w:hAnsi="Cambria"/>
          <w:b/>
          <w:szCs w:val="24"/>
        </w:rPr>
      </w:pPr>
      <w:r w:rsidRPr="0098351A">
        <w:rPr>
          <w:rFonts w:ascii="Cambria" w:hAnsi="Cambria"/>
          <w:b/>
          <w:szCs w:val="24"/>
        </w:rPr>
        <w:t>DESPACHO DE HOMOLOGAÇÃO E ADJUDICAÇÃO</w:t>
      </w:r>
    </w:p>
    <w:p w14:paraId="0B9ECBDE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DF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0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1" w14:textId="11118D13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 xml:space="preserve">O Prefeito do Município de </w:t>
      </w:r>
      <w:r w:rsidR="00600E15" w:rsidRPr="0098351A">
        <w:rPr>
          <w:rFonts w:ascii="Cambria" w:hAnsi="Cambria"/>
          <w:szCs w:val="24"/>
        </w:rPr>
        <w:t>Papagaios</w:t>
      </w:r>
      <w:r w:rsidRPr="0098351A">
        <w:rPr>
          <w:rFonts w:ascii="Cambria" w:hAnsi="Cambria"/>
          <w:szCs w:val="24"/>
        </w:rPr>
        <w:t xml:space="preserve">, no uso de suas atribuições legais, de conformidade com a Lei Federal nº 8.666/93, HOMOLOGA o Processo Licitatório nº </w:t>
      </w:r>
      <w:r w:rsidR="00AD0E85">
        <w:rPr>
          <w:rFonts w:ascii="Cambria" w:hAnsi="Cambria"/>
          <w:szCs w:val="24"/>
        </w:rPr>
        <w:t>124/2020</w:t>
      </w:r>
      <w:r w:rsidRPr="0098351A">
        <w:rPr>
          <w:rFonts w:ascii="Cambria" w:hAnsi="Cambria"/>
          <w:szCs w:val="24"/>
        </w:rPr>
        <w:t xml:space="preserve">, Modalidade </w:t>
      </w:r>
      <w:r w:rsidR="0097799C" w:rsidRPr="0098351A">
        <w:rPr>
          <w:rFonts w:ascii="Cambria" w:hAnsi="Cambria"/>
          <w:szCs w:val="24"/>
        </w:rPr>
        <w:t xml:space="preserve">Tomada de Preços </w:t>
      </w:r>
      <w:r w:rsidRPr="0098351A">
        <w:rPr>
          <w:rFonts w:ascii="Cambria" w:hAnsi="Cambria"/>
          <w:szCs w:val="24"/>
        </w:rPr>
        <w:t xml:space="preserve">nº. </w:t>
      </w:r>
      <w:r w:rsidR="00AD0E85">
        <w:rPr>
          <w:rFonts w:ascii="Cambria" w:hAnsi="Cambria"/>
          <w:szCs w:val="24"/>
        </w:rPr>
        <w:t>015/2020</w:t>
      </w:r>
      <w:r w:rsidRPr="0098351A">
        <w:rPr>
          <w:rFonts w:ascii="Cambria" w:hAnsi="Cambria"/>
          <w:szCs w:val="24"/>
        </w:rPr>
        <w:t xml:space="preserve">, e, em </w:t>
      </w:r>
      <w:r w:rsidR="00AA70F9" w:rsidRPr="0098351A">
        <w:rPr>
          <w:rFonts w:ascii="Cambria" w:hAnsi="Cambria"/>
          <w:szCs w:val="24"/>
        </w:rPr>
        <w:t>consequência</w:t>
      </w:r>
      <w:r w:rsidRPr="0098351A">
        <w:rPr>
          <w:rFonts w:ascii="Cambria" w:hAnsi="Cambria"/>
          <w:szCs w:val="24"/>
        </w:rPr>
        <w:t xml:space="preserve">, ADJUDICA o seu objeto na forma que segue: </w:t>
      </w:r>
    </w:p>
    <w:p w14:paraId="0B9ECBE2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3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4252"/>
        <w:gridCol w:w="1203"/>
        <w:gridCol w:w="2149"/>
      </w:tblGrid>
      <w:tr w:rsidR="00823D9E" w:rsidRPr="0098351A" w14:paraId="0B9ECBE8" w14:textId="77777777" w:rsidTr="00630B3B">
        <w:tc>
          <w:tcPr>
            <w:tcW w:w="959" w:type="dxa"/>
          </w:tcPr>
          <w:p w14:paraId="0B9ECBE4" w14:textId="77777777" w:rsidR="00823D9E" w:rsidRPr="0098351A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678" w:type="dxa"/>
          </w:tcPr>
          <w:p w14:paraId="0B9ECBE5" w14:textId="77777777" w:rsidR="00823D9E" w:rsidRPr="0098351A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72" w:type="dxa"/>
          </w:tcPr>
          <w:p w14:paraId="0B9ECBE6" w14:textId="77777777" w:rsidR="00823D9E" w:rsidRPr="0098351A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303" w:type="dxa"/>
          </w:tcPr>
          <w:p w14:paraId="0B9ECBE7" w14:textId="77777777" w:rsidR="00823D9E" w:rsidRPr="0098351A" w:rsidRDefault="00823D9E" w:rsidP="00600E15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98351A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98351A">
              <w:rPr>
                <w:rFonts w:ascii="Cambria" w:hAnsi="Cambria"/>
                <w:b/>
                <w:szCs w:val="24"/>
              </w:rPr>
              <w:t xml:space="preserve">. </w:t>
            </w:r>
            <w:r w:rsidR="00600E15" w:rsidRPr="0098351A">
              <w:rPr>
                <w:rFonts w:ascii="Cambria" w:hAnsi="Cambria"/>
                <w:b/>
                <w:szCs w:val="24"/>
              </w:rPr>
              <w:t>Global</w:t>
            </w:r>
            <w:r w:rsidRPr="0098351A">
              <w:rPr>
                <w:rFonts w:ascii="Cambria" w:hAnsi="Cambria"/>
                <w:b/>
                <w:szCs w:val="24"/>
              </w:rPr>
              <w:t xml:space="preserve"> Estimado</w:t>
            </w:r>
          </w:p>
        </w:tc>
      </w:tr>
      <w:tr w:rsidR="00823D9E" w:rsidRPr="0098351A" w14:paraId="0B9ECBED" w14:textId="77777777" w:rsidTr="0098351A">
        <w:trPr>
          <w:trHeight w:val="354"/>
        </w:trPr>
        <w:tc>
          <w:tcPr>
            <w:tcW w:w="959" w:type="dxa"/>
          </w:tcPr>
          <w:p w14:paraId="0B9ECBE9" w14:textId="77777777" w:rsidR="00823D9E" w:rsidRPr="0098351A" w:rsidRDefault="00823D9E" w:rsidP="00630B3B">
            <w:pPr>
              <w:jc w:val="both"/>
              <w:rPr>
                <w:rFonts w:ascii="Cambria" w:hAnsi="Cambria"/>
                <w:szCs w:val="24"/>
              </w:rPr>
            </w:pPr>
            <w:r w:rsidRPr="0098351A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0B9ECBEA" w14:textId="2FFF8F56" w:rsidR="00823D9E" w:rsidRPr="0098351A" w:rsidRDefault="00AD0E85" w:rsidP="00630B3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 &amp; G Serviços Médicos Ltda</w:t>
            </w:r>
          </w:p>
        </w:tc>
        <w:tc>
          <w:tcPr>
            <w:tcW w:w="1272" w:type="dxa"/>
          </w:tcPr>
          <w:p w14:paraId="0B9ECBEB" w14:textId="2A6B82DF" w:rsidR="00823D9E" w:rsidRPr="0098351A" w:rsidRDefault="00AD0E85" w:rsidP="00630B3B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01, 02, 03, 04</w:t>
            </w:r>
          </w:p>
        </w:tc>
        <w:tc>
          <w:tcPr>
            <w:tcW w:w="2303" w:type="dxa"/>
          </w:tcPr>
          <w:p w14:paraId="0B9ECBEC" w14:textId="114A8A49" w:rsidR="00823D9E" w:rsidRPr="0098351A" w:rsidRDefault="00AD0E85" w:rsidP="00630B3B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64.800,00</w:t>
            </w:r>
          </w:p>
        </w:tc>
      </w:tr>
    </w:tbl>
    <w:p w14:paraId="0B9ECBEE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EF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0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1" w14:textId="201D4952" w:rsidR="00823D9E" w:rsidRPr="0098351A" w:rsidRDefault="00F51B24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Município</w:t>
      </w:r>
      <w:r w:rsidR="00823D9E" w:rsidRPr="0098351A">
        <w:rPr>
          <w:rFonts w:ascii="Cambria" w:hAnsi="Cambria"/>
          <w:szCs w:val="24"/>
        </w:rPr>
        <w:t xml:space="preserve"> de Papagaios/MG, </w:t>
      </w:r>
      <w:r w:rsidR="00AD0E85">
        <w:rPr>
          <w:rFonts w:ascii="Cambria" w:hAnsi="Cambria"/>
          <w:szCs w:val="24"/>
        </w:rPr>
        <w:t>04 de janeiro de 2021</w:t>
      </w:r>
      <w:r w:rsidR="00823D9E" w:rsidRPr="0098351A">
        <w:rPr>
          <w:rFonts w:ascii="Cambria" w:hAnsi="Cambria"/>
          <w:szCs w:val="24"/>
        </w:rPr>
        <w:t>.</w:t>
      </w:r>
    </w:p>
    <w:p w14:paraId="0B9ECBF2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3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4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5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6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7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8" w14:textId="77777777" w:rsidR="00823D9E" w:rsidRPr="0098351A" w:rsidRDefault="00A90166" w:rsidP="00823D9E">
      <w:pPr>
        <w:jc w:val="both"/>
        <w:rPr>
          <w:rFonts w:ascii="Cambria" w:hAnsi="Cambria"/>
          <w:b/>
          <w:i/>
          <w:szCs w:val="24"/>
        </w:rPr>
      </w:pPr>
      <w:r w:rsidRPr="0098351A">
        <w:rPr>
          <w:rFonts w:ascii="Cambria" w:hAnsi="Cambria"/>
          <w:b/>
          <w:i/>
          <w:szCs w:val="24"/>
        </w:rPr>
        <w:t xml:space="preserve">Mário Reis </w:t>
      </w:r>
      <w:proofErr w:type="spellStart"/>
      <w:r w:rsidRPr="0098351A">
        <w:rPr>
          <w:rFonts w:ascii="Cambria" w:hAnsi="Cambria"/>
          <w:b/>
          <w:i/>
          <w:szCs w:val="24"/>
        </w:rPr>
        <w:t>Filgueiras</w:t>
      </w:r>
      <w:proofErr w:type="spellEnd"/>
    </w:p>
    <w:p w14:paraId="0B9ECBF9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Prefeito Municipal</w:t>
      </w:r>
    </w:p>
    <w:p w14:paraId="0B9ECBFA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BFB" w14:textId="77777777" w:rsidR="00823D9E" w:rsidRPr="0098351A" w:rsidRDefault="00823D9E" w:rsidP="00823D9E">
      <w:pPr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br w:type="page"/>
      </w:r>
    </w:p>
    <w:p w14:paraId="0B9ECBFC" w14:textId="4D390E1C" w:rsidR="00823D9E" w:rsidRPr="0098351A" w:rsidRDefault="00823D9E" w:rsidP="00823D9E">
      <w:pPr>
        <w:jc w:val="both"/>
        <w:rPr>
          <w:rFonts w:ascii="Cambria" w:hAnsi="Cambria"/>
          <w:b/>
          <w:szCs w:val="24"/>
        </w:rPr>
      </w:pPr>
      <w:r w:rsidRPr="0098351A">
        <w:rPr>
          <w:rFonts w:ascii="Cambria" w:hAnsi="Cambria"/>
          <w:b/>
          <w:szCs w:val="24"/>
        </w:rPr>
        <w:lastRenderedPageBreak/>
        <w:t xml:space="preserve">RESULTADO DO PROCESSO LICITATÓRIO Nº </w:t>
      </w:r>
      <w:r w:rsidR="00AD0E85">
        <w:rPr>
          <w:rFonts w:ascii="Cambria" w:hAnsi="Cambria"/>
          <w:b/>
          <w:szCs w:val="24"/>
        </w:rPr>
        <w:t>124/2020</w:t>
      </w:r>
      <w:r w:rsidRPr="0098351A">
        <w:rPr>
          <w:rFonts w:ascii="Cambria" w:hAnsi="Cambria"/>
          <w:b/>
          <w:szCs w:val="24"/>
        </w:rPr>
        <w:t xml:space="preserve">, MODALIDADE </w:t>
      </w:r>
      <w:r w:rsidR="0052076F" w:rsidRPr="0098351A">
        <w:rPr>
          <w:rFonts w:ascii="Cambria" w:hAnsi="Cambria"/>
          <w:b/>
          <w:szCs w:val="24"/>
        </w:rPr>
        <w:t>TOMADA DE PREÇOS</w:t>
      </w:r>
      <w:r w:rsidRPr="0098351A">
        <w:rPr>
          <w:rFonts w:ascii="Cambria" w:hAnsi="Cambria"/>
          <w:b/>
          <w:szCs w:val="24"/>
        </w:rPr>
        <w:t xml:space="preserve"> </w:t>
      </w:r>
      <w:r w:rsidR="00AD0E85">
        <w:rPr>
          <w:rFonts w:ascii="Cambria" w:hAnsi="Cambria"/>
          <w:b/>
          <w:szCs w:val="24"/>
        </w:rPr>
        <w:t>015/2020</w:t>
      </w:r>
      <w:r w:rsidRPr="0098351A">
        <w:rPr>
          <w:rFonts w:ascii="Cambria" w:hAnsi="Cambria"/>
          <w:b/>
          <w:szCs w:val="24"/>
        </w:rPr>
        <w:t>.</w:t>
      </w:r>
    </w:p>
    <w:p w14:paraId="0B9ECBFD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E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BFF" w14:textId="2A178B0D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 xml:space="preserve">A Prefeitura Municipal de PAPAGAIOS, através da Comissão Permanente de Licitação, torna público o resultado do Processo Licitatório nº </w:t>
      </w:r>
      <w:r w:rsidR="00AD0E85">
        <w:rPr>
          <w:rFonts w:ascii="Cambria" w:hAnsi="Cambria"/>
          <w:szCs w:val="24"/>
        </w:rPr>
        <w:t>124/2020</w:t>
      </w:r>
      <w:r w:rsidRPr="0098351A">
        <w:rPr>
          <w:rFonts w:ascii="Cambria" w:hAnsi="Cambria"/>
          <w:szCs w:val="24"/>
        </w:rPr>
        <w:t xml:space="preserve">, Modalidade </w:t>
      </w:r>
      <w:r w:rsidR="003263BC" w:rsidRPr="0098351A">
        <w:rPr>
          <w:rFonts w:ascii="Cambria" w:hAnsi="Cambria"/>
          <w:szCs w:val="24"/>
        </w:rPr>
        <w:t>Tomada de Preços</w:t>
      </w:r>
      <w:r w:rsidRPr="0098351A">
        <w:rPr>
          <w:rFonts w:ascii="Cambria" w:hAnsi="Cambria"/>
          <w:szCs w:val="24"/>
        </w:rPr>
        <w:t xml:space="preserve"> nº. </w:t>
      </w:r>
      <w:r w:rsidR="00AD0E85">
        <w:rPr>
          <w:rFonts w:ascii="Cambria" w:hAnsi="Cambria"/>
          <w:szCs w:val="24"/>
        </w:rPr>
        <w:t>015/2020</w:t>
      </w:r>
      <w:r w:rsidRPr="0098351A">
        <w:rPr>
          <w:rFonts w:ascii="Cambria" w:hAnsi="Cambria"/>
          <w:szCs w:val="24"/>
        </w:rPr>
        <w:t xml:space="preserve">, na forma que segue: </w:t>
      </w:r>
    </w:p>
    <w:p w14:paraId="0B9ECC00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4252"/>
        <w:gridCol w:w="1203"/>
        <w:gridCol w:w="2149"/>
      </w:tblGrid>
      <w:tr w:rsidR="00ED7E9B" w:rsidRPr="0098351A" w14:paraId="308E3EBB" w14:textId="77777777" w:rsidTr="000D29FC">
        <w:tc>
          <w:tcPr>
            <w:tcW w:w="959" w:type="dxa"/>
          </w:tcPr>
          <w:p w14:paraId="7A967888" w14:textId="77777777" w:rsidR="00ED7E9B" w:rsidRPr="0098351A" w:rsidRDefault="00ED7E9B" w:rsidP="000D29FC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Nº</w:t>
            </w:r>
          </w:p>
        </w:tc>
        <w:tc>
          <w:tcPr>
            <w:tcW w:w="4678" w:type="dxa"/>
          </w:tcPr>
          <w:p w14:paraId="799B0538" w14:textId="77777777" w:rsidR="00ED7E9B" w:rsidRPr="0098351A" w:rsidRDefault="00ED7E9B" w:rsidP="000D29FC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1272" w:type="dxa"/>
          </w:tcPr>
          <w:p w14:paraId="4B243373" w14:textId="77777777" w:rsidR="00ED7E9B" w:rsidRPr="0098351A" w:rsidRDefault="00ED7E9B" w:rsidP="000D29FC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98351A">
              <w:rPr>
                <w:rFonts w:ascii="Cambria" w:hAnsi="Cambria"/>
                <w:b/>
                <w:szCs w:val="24"/>
              </w:rPr>
              <w:t>ITEM</w:t>
            </w:r>
          </w:p>
        </w:tc>
        <w:tc>
          <w:tcPr>
            <w:tcW w:w="2303" w:type="dxa"/>
          </w:tcPr>
          <w:p w14:paraId="46D6913A" w14:textId="77777777" w:rsidR="00ED7E9B" w:rsidRPr="0098351A" w:rsidRDefault="00ED7E9B" w:rsidP="000D29FC">
            <w:pPr>
              <w:jc w:val="center"/>
              <w:rPr>
                <w:rFonts w:ascii="Cambria" w:hAnsi="Cambria"/>
                <w:b/>
                <w:szCs w:val="24"/>
              </w:rPr>
            </w:pPr>
            <w:proofErr w:type="spellStart"/>
            <w:r w:rsidRPr="0098351A">
              <w:rPr>
                <w:rFonts w:ascii="Cambria" w:hAnsi="Cambria"/>
                <w:b/>
                <w:szCs w:val="24"/>
              </w:rPr>
              <w:t>Vr</w:t>
            </w:r>
            <w:proofErr w:type="spellEnd"/>
            <w:r w:rsidRPr="0098351A">
              <w:rPr>
                <w:rFonts w:ascii="Cambria" w:hAnsi="Cambria"/>
                <w:b/>
                <w:szCs w:val="24"/>
              </w:rPr>
              <w:t>. Global Estimado</w:t>
            </w:r>
          </w:p>
        </w:tc>
      </w:tr>
      <w:tr w:rsidR="00ED7E9B" w:rsidRPr="0098351A" w14:paraId="27CF7C12" w14:textId="77777777" w:rsidTr="000D29FC">
        <w:trPr>
          <w:trHeight w:val="354"/>
        </w:trPr>
        <w:tc>
          <w:tcPr>
            <w:tcW w:w="959" w:type="dxa"/>
          </w:tcPr>
          <w:p w14:paraId="5C094B8C" w14:textId="77777777" w:rsidR="00ED7E9B" w:rsidRPr="0098351A" w:rsidRDefault="00ED7E9B" w:rsidP="000D29FC">
            <w:pPr>
              <w:jc w:val="both"/>
              <w:rPr>
                <w:rFonts w:ascii="Cambria" w:hAnsi="Cambria"/>
                <w:szCs w:val="24"/>
              </w:rPr>
            </w:pPr>
            <w:r w:rsidRPr="0098351A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678" w:type="dxa"/>
          </w:tcPr>
          <w:p w14:paraId="6BA41BDD" w14:textId="77777777" w:rsidR="00ED7E9B" w:rsidRPr="0098351A" w:rsidRDefault="00ED7E9B" w:rsidP="000D29F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A &amp; G Serviços Médicos Ltda</w:t>
            </w:r>
          </w:p>
        </w:tc>
        <w:tc>
          <w:tcPr>
            <w:tcW w:w="1272" w:type="dxa"/>
          </w:tcPr>
          <w:p w14:paraId="11CDDD9B" w14:textId="77777777" w:rsidR="00ED7E9B" w:rsidRPr="0098351A" w:rsidRDefault="00ED7E9B" w:rsidP="000D29FC">
            <w:pPr>
              <w:jc w:val="both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01, 02, 03, 04</w:t>
            </w:r>
          </w:p>
        </w:tc>
        <w:tc>
          <w:tcPr>
            <w:tcW w:w="2303" w:type="dxa"/>
          </w:tcPr>
          <w:p w14:paraId="21BB4194" w14:textId="77777777" w:rsidR="00ED7E9B" w:rsidRPr="0098351A" w:rsidRDefault="00ED7E9B" w:rsidP="000D29FC">
            <w:pPr>
              <w:jc w:val="right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64.800,00</w:t>
            </w:r>
          </w:p>
        </w:tc>
      </w:tr>
    </w:tbl>
    <w:p w14:paraId="0B9ECC0B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0C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0D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0E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Homologação: Prefeito Municipal</w:t>
      </w:r>
    </w:p>
    <w:p w14:paraId="0B9ECC0F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0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1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2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Condições: Conforme ata de julgamento</w:t>
      </w:r>
    </w:p>
    <w:p w14:paraId="0B9ECC13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4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5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7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8" w14:textId="04A1B1CF" w:rsidR="00823D9E" w:rsidRPr="0098351A" w:rsidRDefault="00533E4C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 xml:space="preserve">Publicado em </w:t>
      </w:r>
      <w:r w:rsidR="004F130C">
        <w:rPr>
          <w:rFonts w:ascii="Cambria" w:hAnsi="Cambria"/>
          <w:szCs w:val="24"/>
        </w:rPr>
        <w:t>04/01/2021</w:t>
      </w:r>
      <w:r w:rsidR="00823D9E" w:rsidRPr="0098351A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19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A" w14:textId="2327C451" w:rsidR="00823D9E" w:rsidRDefault="00823D9E" w:rsidP="008048E0">
      <w:pPr>
        <w:jc w:val="both"/>
        <w:rPr>
          <w:rFonts w:ascii="Cambria" w:hAnsi="Cambria"/>
          <w:szCs w:val="24"/>
        </w:rPr>
      </w:pPr>
    </w:p>
    <w:p w14:paraId="47A31996" w14:textId="77777777" w:rsidR="00C67CD4" w:rsidRPr="0098351A" w:rsidRDefault="00C67CD4" w:rsidP="008048E0">
      <w:pPr>
        <w:jc w:val="both"/>
        <w:rPr>
          <w:rFonts w:ascii="Cambria" w:hAnsi="Cambria"/>
          <w:szCs w:val="24"/>
        </w:rPr>
      </w:pPr>
    </w:p>
    <w:p w14:paraId="0B9ECC1B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</w:p>
    <w:p w14:paraId="0B9ECC1C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______________________________</w:t>
      </w:r>
    </w:p>
    <w:p w14:paraId="0B9ECC1D" w14:textId="77777777" w:rsidR="00823D9E" w:rsidRPr="0098351A" w:rsidRDefault="0035487A" w:rsidP="008048E0">
      <w:pPr>
        <w:jc w:val="both"/>
        <w:rPr>
          <w:rFonts w:ascii="Cambria" w:hAnsi="Cambria"/>
          <w:b/>
          <w:i/>
          <w:szCs w:val="24"/>
        </w:rPr>
      </w:pPr>
      <w:proofErr w:type="spellStart"/>
      <w:r w:rsidRPr="0098351A">
        <w:rPr>
          <w:rFonts w:ascii="Cambria" w:hAnsi="Cambria"/>
          <w:b/>
          <w:i/>
          <w:szCs w:val="24"/>
        </w:rPr>
        <w:t>Geovanna</w:t>
      </w:r>
      <w:proofErr w:type="spellEnd"/>
      <w:r w:rsidRPr="0098351A">
        <w:rPr>
          <w:rFonts w:ascii="Cambria" w:hAnsi="Cambria"/>
          <w:b/>
          <w:i/>
          <w:szCs w:val="24"/>
        </w:rPr>
        <w:t xml:space="preserve"> Souza Teixeira</w:t>
      </w:r>
    </w:p>
    <w:p w14:paraId="0B9ECC1E" w14:textId="77777777" w:rsidR="00823D9E" w:rsidRPr="0098351A" w:rsidRDefault="00823D9E" w:rsidP="008048E0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Presidente da Comissão</w:t>
      </w:r>
    </w:p>
    <w:p w14:paraId="0B9ECC1F" w14:textId="77777777" w:rsidR="00823D9E" w:rsidRPr="0098351A" w:rsidRDefault="00823D9E" w:rsidP="00823D9E">
      <w:pPr>
        <w:rPr>
          <w:rFonts w:ascii="Cambria" w:hAnsi="Cambria"/>
          <w:szCs w:val="24"/>
        </w:rPr>
      </w:pPr>
    </w:p>
    <w:p w14:paraId="0B9ECC20" w14:textId="77777777" w:rsidR="00823D9E" w:rsidRPr="0098351A" w:rsidRDefault="00823D9E" w:rsidP="00823D9E">
      <w:pPr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br w:type="page"/>
      </w:r>
    </w:p>
    <w:p w14:paraId="0B9ECC21" w14:textId="7E6D8F80" w:rsidR="00823D9E" w:rsidRPr="0098351A" w:rsidRDefault="00823D9E" w:rsidP="00823D9E">
      <w:pPr>
        <w:jc w:val="both"/>
        <w:rPr>
          <w:rFonts w:ascii="Cambria" w:hAnsi="Cambria"/>
          <w:b/>
          <w:szCs w:val="24"/>
        </w:rPr>
      </w:pPr>
      <w:r w:rsidRPr="0098351A">
        <w:rPr>
          <w:rFonts w:ascii="Cambria" w:hAnsi="Cambria"/>
          <w:b/>
          <w:szCs w:val="24"/>
        </w:rPr>
        <w:lastRenderedPageBreak/>
        <w:t xml:space="preserve">EXTRATO DO CONTRATO RELATIVO AO PROCESSO LICITATÓRIO Nº </w:t>
      </w:r>
      <w:r w:rsidR="00AD0E85">
        <w:rPr>
          <w:rFonts w:ascii="Cambria" w:hAnsi="Cambria"/>
          <w:b/>
          <w:szCs w:val="24"/>
        </w:rPr>
        <w:t>124/2020</w:t>
      </w:r>
    </w:p>
    <w:p w14:paraId="0B9ECC22" w14:textId="77777777" w:rsidR="00823D9E" w:rsidRPr="0098351A" w:rsidRDefault="00823D9E" w:rsidP="00823D9E">
      <w:pPr>
        <w:jc w:val="both"/>
        <w:rPr>
          <w:rFonts w:ascii="Cambria" w:hAnsi="Cambria"/>
          <w:b/>
          <w:szCs w:val="24"/>
        </w:rPr>
      </w:pPr>
    </w:p>
    <w:p w14:paraId="0B9ECC23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4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5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b/>
          <w:szCs w:val="24"/>
        </w:rPr>
        <w:t>CONTRATANTE:</w:t>
      </w:r>
      <w:r w:rsidRPr="0098351A">
        <w:rPr>
          <w:rFonts w:ascii="Cambria" w:hAnsi="Cambria"/>
          <w:szCs w:val="24"/>
        </w:rPr>
        <w:t xml:space="preserve"> PREFEITURA MUNICIPAL DE PAPAGAIOS/MG.</w:t>
      </w:r>
    </w:p>
    <w:p w14:paraId="0B9ECC26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7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8" w14:textId="0C46D344" w:rsidR="00823D9E" w:rsidRPr="0098351A" w:rsidRDefault="005D2603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b/>
          <w:szCs w:val="24"/>
        </w:rPr>
        <w:t>CONTRATADO:</w:t>
      </w:r>
      <w:r w:rsidRPr="0098351A">
        <w:rPr>
          <w:rFonts w:ascii="Cambria" w:hAnsi="Cambria"/>
          <w:szCs w:val="24"/>
        </w:rPr>
        <w:t xml:space="preserve"> </w:t>
      </w:r>
      <w:r w:rsidR="00574CAD">
        <w:rPr>
          <w:rFonts w:ascii="Cambria" w:hAnsi="Cambria"/>
          <w:szCs w:val="24"/>
        </w:rPr>
        <w:t>A &amp; G SERVIÇOS MÉDICOS LTDA</w:t>
      </w:r>
    </w:p>
    <w:p w14:paraId="0B9ECC29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A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B" w14:textId="431D28AD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b/>
          <w:szCs w:val="24"/>
        </w:rPr>
        <w:t>OBJETO:</w:t>
      </w:r>
      <w:r w:rsidRPr="0098351A">
        <w:rPr>
          <w:rFonts w:ascii="Cambria" w:hAnsi="Cambria"/>
          <w:szCs w:val="24"/>
        </w:rPr>
        <w:t xml:space="preserve"> </w:t>
      </w:r>
      <w:r w:rsidR="00D91E43" w:rsidRPr="00D91E43">
        <w:rPr>
          <w:rFonts w:ascii="Cambria" w:hAnsi="Cambria"/>
          <w:szCs w:val="24"/>
        </w:rPr>
        <w:t xml:space="preserve">Contratação de empresa para Prestação de Serviços Especializados em Engenharia e Medicina do Trabalho e de Saúde Ocupacional, de modo a elaborar e emitir os Laudos Técnicos das Condições Ambientais de Trabalho (LTCAT) e Laudos de Insalubridade e Periculosidade; elaborar, implantar, desenvolver e realizar o Programa de Controle Médico de Saúde Ocupacional (PCMSO), elaborar e assessorar o desenvolvimento do Programa de Prevenção de Riscos Ambientais (PPRA), realização de exames médicos clínicos em todos os funcionários da Prefeitura, com a emissão das competentes </w:t>
      </w:r>
      <w:proofErr w:type="spellStart"/>
      <w:r w:rsidR="00D91E43" w:rsidRPr="00D91E43">
        <w:rPr>
          <w:rFonts w:ascii="Cambria" w:hAnsi="Cambria"/>
          <w:szCs w:val="24"/>
        </w:rPr>
        <w:t>ASO’s</w:t>
      </w:r>
      <w:proofErr w:type="spellEnd"/>
      <w:r w:rsidR="00D91E43" w:rsidRPr="00D91E43">
        <w:rPr>
          <w:rFonts w:ascii="Cambria" w:hAnsi="Cambria"/>
          <w:szCs w:val="24"/>
        </w:rPr>
        <w:t>, pela Secretaria de Administração; Manutenção dos Programas existentes; e, serviço de Perícias Médicas</w:t>
      </w:r>
      <w:r w:rsidRPr="0098351A">
        <w:rPr>
          <w:rFonts w:ascii="Cambria" w:hAnsi="Cambria"/>
          <w:szCs w:val="24"/>
        </w:rPr>
        <w:t>.</w:t>
      </w:r>
    </w:p>
    <w:p w14:paraId="0B9ECC2C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D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2E" w14:textId="40427A65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b/>
          <w:szCs w:val="24"/>
        </w:rPr>
        <w:t>MODALIDADE DA LICITAÇÃO:</w:t>
      </w:r>
      <w:r w:rsidRPr="0098351A">
        <w:rPr>
          <w:rFonts w:ascii="Cambria" w:hAnsi="Cambria"/>
          <w:szCs w:val="24"/>
        </w:rPr>
        <w:t xml:space="preserve"> </w:t>
      </w:r>
      <w:r w:rsidR="00E5513C" w:rsidRPr="0098351A">
        <w:rPr>
          <w:rFonts w:ascii="Cambria" w:hAnsi="Cambria"/>
          <w:szCs w:val="24"/>
        </w:rPr>
        <w:t>TOMADA DE PREÇOS</w:t>
      </w:r>
      <w:r w:rsidRPr="0098351A">
        <w:rPr>
          <w:rFonts w:ascii="Cambria" w:hAnsi="Cambria"/>
          <w:szCs w:val="24"/>
        </w:rPr>
        <w:t xml:space="preserve"> Nº. </w:t>
      </w:r>
      <w:r w:rsidR="00AD0E85">
        <w:rPr>
          <w:rFonts w:ascii="Cambria" w:hAnsi="Cambria"/>
          <w:szCs w:val="24"/>
        </w:rPr>
        <w:t>015/2020</w:t>
      </w:r>
    </w:p>
    <w:p w14:paraId="0B9ECC2F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30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31" w14:textId="77777777" w:rsidR="001571D7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b/>
          <w:szCs w:val="24"/>
        </w:rPr>
        <w:t>RECURSO ORÇAMENTÁRIO:</w:t>
      </w:r>
    </w:p>
    <w:p w14:paraId="0B5066C4" w14:textId="77777777" w:rsidR="00904B83" w:rsidRPr="00BA651A" w:rsidRDefault="00904B83" w:rsidP="00904B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BA65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Ficha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ab/>
        <w:t>00173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 xml:space="preserve"> </w:t>
      </w:r>
    </w:p>
    <w:p w14:paraId="26832075" w14:textId="77777777" w:rsidR="00904B83" w:rsidRPr="00BA651A" w:rsidRDefault="00904B83" w:rsidP="00904B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BA65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Órgão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>: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02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Prefeitura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 xml:space="preserve"> Municipal</w:t>
      </w:r>
    </w:p>
    <w:p w14:paraId="0F80E546" w14:textId="77777777" w:rsidR="00904B83" w:rsidRPr="00BA651A" w:rsidRDefault="00904B83" w:rsidP="00904B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BA65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>: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02.03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SECRETARIA MUNICIPAL DE ADMINISTRAÇÃO</w:t>
      </w:r>
    </w:p>
    <w:p w14:paraId="5EE86DD1" w14:textId="77777777" w:rsidR="00904B83" w:rsidRPr="00BA651A" w:rsidRDefault="00904B83" w:rsidP="00904B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BA651A">
        <w:rPr>
          <w:rFonts w:ascii="Cambria" w:eastAsia="@Malgun Gothic" w:hAnsi="Cambria"/>
          <w:sz w:val="16"/>
          <w:szCs w:val="16"/>
          <w:lang w:val="en-US"/>
        </w:rPr>
        <w:tab/>
        <w:t>Sub-</w:t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Unidade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>: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02.03.20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ASSESSORIA DE ADMINISTRAÇÃO GERAL</w:t>
      </w:r>
    </w:p>
    <w:p w14:paraId="15C9DE65" w14:textId="77777777" w:rsidR="00904B83" w:rsidRPr="00BA651A" w:rsidRDefault="00904B83" w:rsidP="00904B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BA65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Funcional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Programatica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>: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04.128.0021.2473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MANUT ATIV DA DIR. REC HUMANOS</w:t>
      </w:r>
    </w:p>
    <w:p w14:paraId="7C6578A4" w14:textId="77777777" w:rsidR="00904B83" w:rsidRPr="00BA651A" w:rsidRDefault="00904B83" w:rsidP="00904B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BA65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Elemento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 xml:space="preserve"> da </w:t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Despesa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>: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3.3.90.39.00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 xml:space="preserve">Outros Serv. </w:t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Terceiros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 xml:space="preserve"> - Pessoa </w:t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Jurídica</w:t>
      </w:r>
      <w:proofErr w:type="spellEnd"/>
    </w:p>
    <w:p w14:paraId="5BD2355F" w14:textId="77777777" w:rsidR="00904B83" w:rsidRPr="00BA651A" w:rsidRDefault="00904B83" w:rsidP="00904B83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/>
          <w:sz w:val="16"/>
          <w:szCs w:val="16"/>
          <w:lang w:val="en-US"/>
        </w:rPr>
      </w:pPr>
      <w:r w:rsidRPr="00BA651A">
        <w:rPr>
          <w:rFonts w:ascii="Cambria" w:eastAsia="@Malgun Gothic" w:hAnsi="Cambria"/>
          <w:sz w:val="16"/>
          <w:szCs w:val="16"/>
          <w:lang w:val="en-US"/>
        </w:rPr>
        <w:tab/>
        <w:t xml:space="preserve">Fonte de </w:t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Recurso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>: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  <w:t>1.00.00</w:t>
      </w:r>
      <w:r w:rsidRPr="00BA651A">
        <w:rPr>
          <w:rFonts w:ascii="Cambria" w:eastAsia="@Malgun Gothic" w:hAnsi="Cambria"/>
          <w:sz w:val="16"/>
          <w:szCs w:val="16"/>
          <w:lang w:val="en-US"/>
        </w:rPr>
        <w:tab/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Recursos</w:t>
      </w:r>
      <w:proofErr w:type="spellEnd"/>
      <w:r w:rsidRPr="00BA651A">
        <w:rPr>
          <w:rFonts w:ascii="Cambria" w:eastAsia="@Malgun Gothic" w:hAnsi="Cambria"/>
          <w:sz w:val="16"/>
          <w:szCs w:val="16"/>
          <w:lang w:val="en-US"/>
        </w:rPr>
        <w:t xml:space="preserve"> </w:t>
      </w:r>
      <w:proofErr w:type="spellStart"/>
      <w:r w:rsidRPr="00BA651A">
        <w:rPr>
          <w:rFonts w:ascii="Cambria" w:eastAsia="@Malgun Gothic" w:hAnsi="Cambria"/>
          <w:sz w:val="16"/>
          <w:szCs w:val="16"/>
          <w:lang w:val="en-US"/>
        </w:rPr>
        <w:t>Ordinários</w:t>
      </w:r>
      <w:proofErr w:type="spellEnd"/>
    </w:p>
    <w:p w14:paraId="0B9ECC41" w14:textId="2C9BB346" w:rsidR="00823D9E" w:rsidRDefault="00823D9E" w:rsidP="00823D9E">
      <w:pPr>
        <w:jc w:val="both"/>
        <w:rPr>
          <w:rFonts w:ascii="Cambria" w:hAnsi="Cambria"/>
          <w:szCs w:val="24"/>
        </w:rPr>
      </w:pPr>
    </w:p>
    <w:p w14:paraId="6C395FFD" w14:textId="77777777" w:rsidR="00C65899" w:rsidRPr="0098351A" w:rsidRDefault="00C65899" w:rsidP="00823D9E">
      <w:pPr>
        <w:jc w:val="both"/>
        <w:rPr>
          <w:rFonts w:ascii="Cambria" w:hAnsi="Cambria"/>
          <w:szCs w:val="24"/>
        </w:rPr>
      </w:pPr>
    </w:p>
    <w:p w14:paraId="0B9ECC42" w14:textId="546A354E" w:rsidR="00823D9E" w:rsidRPr="00660A1A" w:rsidRDefault="00823D9E" w:rsidP="00823D9E">
      <w:pPr>
        <w:jc w:val="both"/>
        <w:rPr>
          <w:rFonts w:ascii="Cambria" w:hAnsi="Cambria"/>
          <w:szCs w:val="24"/>
        </w:rPr>
      </w:pPr>
      <w:r w:rsidRPr="00660A1A">
        <w:rPr>
          <w:rFonts w:ascii="Cambria" w:hAnsi="Cambria"/>
          <w:b/>
          <w:szCs w:val="24"/>
        </w:rPr>
        <w:t>VALOR DO CONTRATO:</w:t>
      </w:r>
      <w:r w:rsidRPr="00660A1A">
        <w:rPr>
          <w:rFonts w:ascii="Cambria" w:hAnsi="Cambria"/>
          <w:szCs w:val="24"/>
        </w:rPr>
        <w:t xml:space="preserve"> R$ </w:t>
      </w:r>
      <w:r w:rsidR="00FC08F5">
        <w:rPr>
          <w:rFonts w:ascii="Cambria" w:hAnsi="Cambria"/>
          <w:szCs w:val="24"/>
        </w:rPr>
        <w:t>64.800,00 (sessenta e quatro mil e oitocentos reais</w:t>
      </w:r>
      <w:r w:rsidRPr="00660A1A">
        <w:rPr>
          <w:rFonts w:ascii="Cambria" w:hAnsi="Cambria"/>
          <w:szCs w:val="24"/>
        </w:rPr>
        <w:t>)</w:t>
      </w:r>
    </w:p>
    <w:p w14:paraId="0B9ECC43" w14:textId="77777777" w:rsidR="00823D9E" w:rsidRPr="00660A1A" w:rsidRDefault="00823D9E" w:rsidP="00823D9E">
      <w:pPr>
        <w:jc w:val="both"/>
        <w:rPr>
          <w:rFonts w:ascii="Cambria" w:hAnsi="Cambria"/>
          <w:szCs w:val="24"/>
        </w:rPr>
      </w:pPr>
    </w:p>
    <w:p w14:paraId="0B9ECC44" w14:textId="77777777" w:rsidR="00823D9E" w:rsidRPr="00660A1A" w:rsidRDefault="00823D9E" w:rsidP="00823D9E">
      <w:pPr>
        <w:jc w:val="both"/>
        <w:rPr>
          <w:rFonts w:ascii="Cambria" w:hAnsi="Cambria"/>
          <w:szCs w:val="24"/>
        </w:rPr>
      </w:pPr>
    </w:p>
    <w:p w14:paraId="0B9ECC45" w14:textId="0B55B406" w:rsidR="00823D9E" w:rsidRPr="00660A1A" w:rsidRDefault="00823D9E" w:rsidP="00823D9E">
      <w:pPr>
        <w:jc w:val="both"/>
        <w:rPr>
          <w:rFonts w:ascii="Cambria" w:hAnsi="Cambria"/>
          <w:szCs w:val="24"/>
        </w:rPr>
      </w:pPr>
      <w:r w:rsidRPr="00660A1A">
        <w:rPr>
          <w:rFonts w:ascii="Cambria" w:hAnsi="Cambria"/>
          <w:b/>
          <w:szCs w:val="24"/>
        </w:rPr>
        <w:t>VIGÊNCIA:</w:t>
      </w:r>
      <w:r w:rsidRPr="00660A1A">
        <w:rPr>
          <w:rFonts w:ascii="Cambria" w:hAnsi="Cambria"/>
          <w:szCs w:val="24"/>
        </w:rPr>
        <w:t xml:space="preserve"> </w:t>
      </w:r>
      <w:r w:rsidR="006355C4">
        <w:rPr>
          <w:rFonts w:ascii="Cambria" w:hAnsi="Cambria"/>
          <w:szCs w:val="24"/>
        </w:rPr>
        <w:t>04/01/2021</w:t>
      </w:r>
      <w:r w:rsidRPr="00660A1A">
        <w:rPr>
          <w:rFonts w:ascii="Cambria" w:hAnsi="Cambria"/>
          <w:szCs w:val="24"/>
        </w:rPr>
        <w:t xml:space="preserve"> à </w:t>
      </w:r>
      <w:r w:rsidR="00660A1A" w:rsidRPr="00660A1A">
        <w:rPr>
          <w:rFonts w:ascii="Cambria" w:hAnsi="Cambria"/>
          <w:szCs w:val="24"/>
        </w:rPr>
        <w:t>31/12/</w:t>
      </w:r>
      <w:r w:rsidR="006355C4">
        <w:rPr>
          <w:rFonts w:ascii="Cambria" w:hAnsi="Cambria"/>
          <w:szCs w:val="24"/>
        </w:rPr>
        <w:t>2021</w:t>
      </w:r>
    </w:p>
    <w:p w14:paraId="0B9ECC47" w14:textId="77777777" w:rsidR="00823D9E" w:rsidRPr="00660A1A" w:rsidRDefault="00823D9E" w:rsidP="00823D9E">
      <w:pPr>
        <w:jc w:val="both"/>
        <w:rPr>
          <w:rFonts w:ascii="Cambria" w:hAnsi="Cambria"/>
          <w:szCs w:val="24"/>
        </w:rPr>
      </w:pPr>
    </w:p>
    <w:p w14:paraId="0B9ECC48" w14:textId="77777777" w:rsidR="00823D9E" w:rsidRPr="00660A1A" w:rsidRDefault="00823D9E" w:rsidP="00823D9E">
      <w:pPr>
        <w:jc w:val="both"/>
        <w:rPr>
          <w:rFonts w:ascii="Cambria" w:hAnsi="Cambria"/>
          <w:szCs w:val="24"/>
        </w:rPr>
      </w:pPr>
    </w:p>
    <w:p w14:paraId="0B9ECC49" w14:textId="56E64879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660A1A">
        <w:rPr>
          <w:rFonts w:ascii="Cambria" w:hAnsi="Cambria"/>
          <w:szCs w:val="24"/>
        </w:rPr>
        <w:t xml:space="preserve">Publicado em </w:t>
      </w:r>
      <w:r w:rsidR="004A434D" w:rsidRPr="00660A1A">
        <w:rPr>
          <w:rFonts w:ascii="Cambria" w:hAnsi="Cambria"/>
          <w:szCs w:val="24"/>
        </w:rPr>
        <w:t>16/07</w:t>
      </w:r>
      <w:r w:rsidR="00816BDF" w:rsidRPr="00660A1A">
        <w:rPr>
          <w:rFonts w:ascii="Cambria" w:hAnsi="Cambria"/>
          <w:szCs w:val="24"/>
        </w:rPr>
        <w:t>/2020</w:t>
      </w:r>
      <w:r w:rsidRPr="00660A1A">
        <w:rPr>
          <w:rFonts w:ascii="Cambria" w:hAnsi="Cambria"/>
          <w:szCs w:val="24"/>
        </w:rPr>
        <w:t xml:space="preserve"> no Quadro de Avisos da Prefeitura, conforme Lei Municipal 1.190/2005.</w:t>
      </w:r>
    </w:p>
    <w:p w14:paraId="0B9ECC4C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4D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</w:p>
    <w:p w14:paraId="0B9ECC4E" w14:textId="77777777" w:rsidR="00823D9E" w:rsidRPr="0098351A" w:rsidRDefault="00823D9E" w:rsidP="00823D9E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_____________________________</w:t>
      </w:r>
    </w:p>
    <w:p w14:paraId="0B9ECC4F" w14:textId="77777777" w:rsidR="00823D9E" w:rsidRPr="0098351A" w:rsidRDefault="00816BDF" w:rsidP="00823D9E">
      <w:pPr>
        <w:jc w:val="both"/>
        <w:rPr>
          <w:rFonts w:ascii="Cambria" w:hAnsi="Cambria"/>
          <w:b/>
          <w:i/>
          <w:szCs w:val="24"/>
        </w:rPr>
      </w:pPr>
      <w:proofErr w:type="spellStart"/>
      <w:r w:rsidRPr="0098351A">
        <w:rPr>
          <w:rFonts w:ascii="Cambria" w:hAnsi="Cambria"/>
          <w:b/>
          <w:i/>
          <w:szCs w:val="24"/>
        </w:rPr>
        <w:t>Geovanna</w:t>
      </w:r>
      <w:proofErr w:type="spellEnd"/>
      <w:r w:rsidRPr="0098351A">
        <w:rPr>
          <w:rFonts w:ascii="Cambria" w:hAnsi="Cambria"/>
          <w:b/>
          <w:i/>
          <w:szCs w:val="24"/>
        </w:rPr>
        <w:t xml:space="preserve"> Souza Teixeira</w:t>
      </w:r>
    </w:p>
    <w:p w14:paraId="0B9ECC50" w14:textId="77777777" w:rsidR="0098351A" w:rsidRPr="0098351A" w:rsidRDefault="00823D9E" w:rsidP="0098351A">
      <w:pPr>
        <w:jc w:val="both"/>
        <w:rPr>
          <w:rFonts w:ascii="Cambria" w:hAnsi="Cambria"/>
          <w:szCs w:val="24"/>
        </w:rPr>
      </w:pPr>
      <w:r w:rsidRPr="0098351A">
        <w:rPr>
          <w:rFonts w:ascii="Cambria" w:hAnsi="Cambria"/>
          <w:szCs w:val="24"/>
        </w:rPr>
        <w:t>Presidente da Comissão</w:t>
      </w:r>
    </w:p>
    <w:sectPr w:rsidR="0098351A" w:rsidRPr="0098351A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ECC53" w14:textId="77777777" w:rsidR="004D22EF" w:rsidRDefault="004D22EF">
      <w:r>
        <w:separator/>
      </w:r>
    </w:p>
  </w:endnote>
  <w:endnote w:type="continuationSeparator" w:id="0">
    <w:p w14:paraId="0B9ECC54" w14:textId="77777777" w:rsidR="004D22EF" w:rsidRDefault="004D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CC5C" w14:textId="77777777" w:rsidR="00346EE3" w:rsidRDefault="00E83D4F" w:rsidP="0098351A">
    <w:pPr>
      <w:pStyle w:val="Rodap"/>
      <w:ind w:left="-142"/>
      <w:jc w:val="center"/>
      <w:rPr>
        <w:sz w:val="24"/>
      </w:rPr>
    </w:pPr>
    <w:r>
      <w:t>AV. FRANCISCO VALADARES DA F</w:t>
    </w:r>
    <w:r w:rsidR="0098351A">
      <w:t>ONSECA, 250, VASCO LOPES</w:t>
    </w:r>
    <w:r>
      <w:t>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ECC51" w14:textId="77777777" w:rsidR="004D22EF" w:rsidRDefault="004D22EF">
      <w:r>
        <w:separator/>
      </w:r>
    </w:p>
  </w:footnote>
  <w:footnote w:type="continuationSeparator" w:id="0">
    <w:p w14:paraId="0B9ECC52" w14:textId="77777777" w:rsidR="004D22EF" w:rsidRDefault="004D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0B9ECC57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9ECC55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0B9ECC5D" wp14:editId="0B9ECC5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9ECC56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0B9ECC5A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8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9ECC59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B9ECC5B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0B9ECC5F" wp14:editId="0B9ECC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3B21"/>
    <w:rsid w:val="00026B1B"/>
    <w:rsid w:val="0005239B"/>
    <w:rsid w:val="0005728F"/>
    <w:rsid w:val="00071E54"/>
    <w:rsid w:val="0008701C"/>
    <w:rsid w:val="00095633"/>
    <w:rsid w:val="000C0F1C"/>
    <w:rsid w:val="000C7BE0"/>
    <w:rsid w:val="000F1985"/>
    <w:rsid w:val="000F7B60"/>
    <w:rsid w:val="0010144B"/>
    <w:rsid w:val="0011514A"/>
    <w:rsid w:val="001571D7"/>
    <w:rsid w:val="00161A30"/>
    <w:rsid w:val="001621C7"/>
    <w:rsid w:val="001A15A9"/>
    <w:rsid w:val="001A5139"/>
    <w:rsid w:val="001A5F93"/>
    <w:rsid w:val="001B5D1E"/>
    <w:rsid w:val="001E1C52"/>
    <w:rsid w:val="00210FD8"/>
    <w:rsid w:val="00225607"/>
    <w:rsid w:val="00247BEF"/>
    <w:rsid w:val="00261A0C"/>
    <w:rsid w:val="002770C2"/>
    <w:rsid w:val="002A01B8"/>
    <w:rsid w:val="002C36F6"/>
    <w:rsid w:val="00304AB8"/>
    <w:rsid w:val="0030507D"/>
    <w:rsid w:val="003102B1"/>
    <w:rsid w:val="00316C82"/>
    <w:rsid w:val="003209D5"/>
    <w:rsid w:val="0032141A"/>
    <w:rsid w:val="003263BC"/>
    <w:rsid w:val="00335CA8"/>
    <w:rsid w:val="0034420F"/>
    <w:rsid w:val="003457EA"/>
    <w:rsid w:val="00346EE3"/>
    <w:rsid w:val="0035487A"/>
    <w:rsid w:val="00383A06"/>
    <w:rsid w:val="003B493A"/>
    <w:rsid w:val="003C0CC8"/>
    <w:rsid w:val="003D1005"/>
    <w:rsid w:val="003D5910"/>
    <w:rsid w:val="003F46E8"/>
    <w:rsid w:val="003F55D1"/>
    <w:rsid w:val="00445A64"/>
    <w:rsid w:val="004526D9"/>
    <w:rsid w:val="004539B5"/>
    <w:rsid w:val="00460ED7"/>
    <w:rsid w:val="00475EFE"/>
    <w:rsid w:val="004A0A7E"/>
    <w:rsid w:val="004A434D"/>
    <w:rsid w:val="004C3954"/>
    <w:rsid w:val="004D22EF"/>
    <w:rsid w:val="004E220D"/>
    <w:rsid w:val="004F0E0E"/>
    <w:rsid w:val="004F130C"/>
    <w:rsid w:val="004F3149"/>
    <w:rsid w:val="004F7F5C"/>
    <w:rsid w:val="0052076F"/>
    <w:rsid w:val="00533E4C"/>
    <w:rsid w:val="00574CAD"/>
    <w:rsid w:val="00586B96"/>
    <w:rsid w:val="005937A6"/>
    <w:rsid w:val="005A0CC7"/>
    <w:rsid w:val="005A3440"/>
    <w:rsid w:val="005D2603"/>
    <w:rsid w:val="00600E15"/>
    <w:rsid w:val="006355C4"/>
    <w:rsid w:val="0064087C"/>
    <w:rsid w:val="00650FA1"/>
    <w:rsid w:val="00660A1A"/>
    <w:rsid w:val="0066409A"/>
    <w:rsid w:val="006709C5"/>
    <w:rsid w:val="00677BE5"/>
    <w:rsid w:val="00690D3A"/>
    <w:rsid w:val="006A06B2"/>
    <w:rsid w:val="006A609D"/>
    <w:rsid w:val="006D3737"/>
    <w:rsid w:val="006F2F8D"/>
    <w:rsid w:val="006F7B8E"/>
    <w:rsid w:val="00723352"/>
    <w:rsid w:val="00765FCA"/>
    <w:rsid w:val="0077017E"/>
    <w:rsid w:val="00772D39"/>
    <w:rsid w:val="00775080"/>
    <w:rsid w:val="00775184"/>
    <w:rsid w:val="00777A1B"/>
    <w:rsid w:val="00790E98"/>
    <w:rsid w:val="00796EC9"/>
    <w:rsid w:val="007E3388"/>
    <w:rsid w:val="007E65F8"/>
    <w:rsid w:val="007E7333"/>
    <w:rsid w:val="008020A0"/>
    <w:rsid w:val="008048E0"/>
    <w:rsid w:val="00804E05"/>
    <w:rsid w:val="00816BDF"/>
    <w:rsid w:val="00823D9E"/>
    <w:rsid w:val="00876236"/>
    <w:rsid w:val="008763DC"/>
    <w:rsid w:val="00891BB4"/>
    <w:rsid w:val="008C0E3D"/>
    <w:rsid w:val="008D7085"/>
    <w:rsid w:val="008E594C"/>
    <w:rsid w:val="00904B83"/>
    <w:rsid w:val="00911B84"/>
    <w:rsid w:val="00917276"/>
    <w:rsid w:val="00917746"/>
    <w:rsid w:val="00924BB4"/>
    <w:rsid w:val="00934867"/>
    <w:rsid w:val="009615FB"/>
    <w:rsid w:val="0097799C"/>
    <w:rsid w:val="0098351A"/>
    <w:rsid w:val="0098508B"/>
    <w:rsid w:val="009A600F"/>
    <w:rsid w:val="009C2CA9"/>
    <w:rsid w:val="009E0F01"/>
    <w:rsid w:val="009E59D6"/>
    <w:rsid w:val="009E6039"/>
    <w:rsid w:val="00A15133"/>
    <w:rsid w:val="00A15DAF"/>
    <w:rsid w:val="00A33EC6"/>
    <w:rsid w:val="00A370A9"/>
    <w:rsid w:val="00A43F2F"/>
    <w:rsid w:val="00A61E0C"/>
    <w:rsid w:val="00A90166"/>
    <w:rsid w:val="00AA6DE2"/>
    <w:rsid w:val="00AA70F9"/>
    <w:rsid w:val="00AD0E85"/>
    <w:rsid w:val="00AD0F4F"/>
    <w:rsid w:val="00AD2662"/>
    <w:rsid w:val="00AE40F9"/>
    <w:rsid w:val="00B028EA"/>
    <w:rsid w:val="00B2404D"/>
    <w:rsid w:val="00B328B9"/>
    <w:rsid w:val="00B41DA2"/>
    <w:rsid w:val="00BA623F"/>
    <w:rsid w:val="00BB4303"/>
    <w:rsid w:val="00BC7275"/>
    <w:rsid w:val="00BD06EE"/>
    <w:rsid w:val="00C513D4"/>
    <w:rsid w:val="00C65899"/>
    <w:rsid w:val="00C67574"/>
    <w:rsid w:val="00C67CD4"/>
    <w:rsid w:val="00C70F27"/>
    <w:rsid w:val="00C865C4"/>
    <w:rsid w:val="00CA7544"/>
    <w:rsid w:val="00CE7F25"/>
    <w:rsid w:val="00D17C0D"/>
    <w:rsid w:val="00D44422"/>
    <w:rsid w:val="00D72032"/>
    <w:rsid w:val="00D75876"/>
    <w:rsid w:val="00D80633"/>
    <w:rsid w:val="00D84FDA"/>
    <w:rsid w:val="00D91E43"/>
    <w:rsid w:val="00DE67DD"/>
    <w:rsid w:val="00DF1602"/>
    <w:rsid w:val="00E12777"/>
    <w:rsid w:val="00E276E5"/>
    <w:rsid w:val="00E352FA"/>
    <w:rsid w:val="00E550EB"/>
    <w:rsid w:val="00E5513C"/>
    <w:rsid w:val="00E77941"/>
    <w:rsid w:val="00E83D4F"/>
    <w:rsid w:val="00EB0DDE"/>
    <w:rsid w:val="00EB4D5F"/>
    <w:rsid w:val="00ED7E9B"/>
    <w:rsid w:val="00EE43AA"/>
    <w:rsid w:val="00F04523"/>
    <w:rsid w:val="00F13FBA"/>
    <w:rsid w:val="00F255A0"/>
    <w:rsid w:val="00F51B24"/>
    <w:rsid w:val="00F52537"/>
    <w:rsid w:val="00F66D98"/>
    <w:rsid w:val="00F72008"/>
    <w:rsid w:val="00F858CD"/>
    <w:rsid w:val="00FC08F5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BD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91</cp:revision>
  <cp:lastPrinted>2020-07-22T18:58:00Z</cp:lastPrinted>
  <dcterms:created xsi:type="dcterms:W3CDTF">2019-04-08T12:19:00Z</dcterms:created>
  <dcterms:modified xsi:type="dcterms:W3CDTF">2021-01-22T16:15:00Z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