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270851D4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B3FD5">
        <w:rPr>
          <w:rFonts w:ascii="Cambria" w:hAnsi="Cambria" w:cs="Arial"/>
          <w:b/>
          <w:bCs/>
          <w:color w:val="000000"/>
        </w:rPr>
        <w:t>IDEAL COMÉRCIO E SERVIÇOS DE EQUIPAMENTOS DE INFORMÁTICA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4B3FD5">
        <w:rPr>
          <w:rFonts w:ascii="Cambria" w:hAnsi="Cambria" w:cs="Arial"/>
          <w:color w:val="000000"/>
        </w:rPr>
        <w:t>Avenida Antônio Olinto, nº. 1413, Letra C, Centro, Sete Lagoas/MG, CEP 35.700-002</w:t>
      </w:r>
      <w:r w:rsidR="001879D4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4B3FD5">
        <w:rPr>
          <w:rFonts w:ascii="Cambria" w:hAnsi="Cambria" w:cs="Arial"/>
          <w:color w:val="000000"/>
        </w:rPr>
        <w:t>32.111.030/0001-61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4B3FD5">
        <w:rPr>
          <w:rFonts w:ascii="Cambria" w:hAnsi="Cambria" w:cs="Arial"/>
          <w:color w:val="000000"/>
        </w:rPr>
        <w:t>Odemar Mendes Ribeiro</w:t>
      </w:r>
      <w:r w:rsidR="00657889">
        <w:rPr>
          <w:rFonts w:ascii="Cambria" w:hAnsi="Cambria" w:cs="Arial"/>
          <w:color w:val="000000"/>
        </w:rPr>
        <w:t xml:space="preserve">, </w:t>
      </w:r>
      <w:r w:rsidR="00192709">
        <w:rPr>
          <w:rFonts w:ascii="Cambria" w:hAnsi="Cambria" w:cs="Arial"/>
          <w:color w:val="000000"/>
        </w:rPr>
        <w:t xml:space="preserve">inscrito no CPF/MF sob o nº. </w:t>
      </w:r>
      <w:r w:rsidR="004B3FD5">
        <w:rPr>
          <w:rFonts w:ascii="Cambria" w:hAnsi="Cambria" w:cs="Arial"/>
          <w:color w:val="000000"/>
        </w:rPr>
        <w:t>616.614.146-72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61"/>
        <w:gridCol w:w="868"/>
        <w:gridCol w:w="963"/>
        <w:gridCol w:w="1088"/>
        <w:gridCol w:w="957"/>
        <w:gridCol w:w="1071"/>
        <w:gridCol w:w="957"/>
        <w:gridCol w:w="1071"/>
      </w:tblGrid>
      <w:tr w:rsidR="009420F2" w:rsidRPr="004B3FD5" w14:paraId="1D639662" w14:textId="77777777" w:rsidTr="009420F2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4F3C00CB" w14:textId="77777777" w:rsidR="009420F2" w:rsidRPr="004B3FD5" w:rsidRDefault="009420F2" w:rsidP="004B3FD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  <w:hideMark/>
          </w:tcPr>
          <w:p w14:paraId="4BF743B6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75" w:type="dxa"/>
            <w:gridSpan w:val="7"/>
            <w:shd w:val="clear" w:color="auto" w:fill="auto"/>
            <w:vAlign w:val="center"/>
            <w:hideMark/>
          </w:tcPr>
          <w:p w14:paraId="67ED8065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420F2" w:rsidRPr="004B3FD5" w14:paraId="5157A6D0" w14:textId="77777777" w:rsidTr="009420F2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108CF277" w14:textId="77777777" w:rsidR="009420F2" w:rsidRPr="004B3FD5" w:rsidRDefault="009420F2" w:rsidP="004B3FD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0A3E6FF0" w14:textId="77777777" w:rsidR="009420F2" w:rsidRPr="004B3FD5" w:rsidRDefault="009420F2" w:rsidP="004B3FD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shd w:val="clear" w:color="000000" w:fill="BFBFBF"/>
            <w:vAlign w:val="center"/>
            <w:hideMark/>
          </w:tcPr>
          <w:p w14:paraId="18590037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28" w:type="dxa"/>
            <w:gridSpan w:val="2"/>
            <w:shd w:val="clear" w:color="000000" w:fill="BFBFBF"/>
            <w:vAlign w:val="center"/>
            <w:hideMark/>
          </w:tcPr>
          <w:p w14:paraId="2969F00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28" w:type="dxa"/>
            <w:gridSpan w:val="2"/>
            <w:shd w:val="clear" w:color="000000" w:fill="BFBFBF"/>
            <w:vAlign w:val="center"/>
            <w:hideMark/>
          </w:tcPr>
          <w:p w14:paraId="602A49A2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420F2" w:rsidRPr="004B3FD5" w14:paraId="63727D96" w14:textId="77777777" w:rsidTr="009420F2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2AA76709" w14:textId="77777777" w:rsidR="009420F2" w:rsidRPr="004B3FD5" w:rsidRDefault="009420F2" w:rsidP="004B3FD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73288634" w14:textId="77777777" w:rsidR="009420F2" w:rsidRPr="004B3FD5" w:rsidRDefault="009420F2" w:rsidP="004B3FD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74B1731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569969CF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88" w:type="dxa"/>
            <w:vMerge w:val="restart"/>
            <w:shd w:val="clear" w:color="000000" w:fill="D9D9D9"/>
            <w:vAlign w:val="center"/>
            <w:hideMark/>
          </w:tcPr>
          <w:p w14:paraId="567D216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1977929D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71" w:type="dxa"/>
            <w:vMerge w:val="restart"/>
            <w:shd w:val="clear" w:color="000000" w:fill="D9D9D9"/>
            <w:vAlign w:val="center"/>
            <w:hideMark/>
          </w:tcPr>
          <w:p w14:paraId="1B403FDE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0ADEEF4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71" w:type="dxa"/>
            <w:vMerge w:val="restart"/>
            <w:shd w:val="clear" w:color="000000" w:fill="D9D9D9"/>
            <w:vAlign w:val="center"/>
            <w:hideMark/>
          </w:tcPr>
          <w:p w14:paraId="258E6983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420F2" w:rsidRPr="004B3FD5" w14:paraId="31605B5E" w14:textId="77777777" w:rsidTr="009420F2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3A48C9C5" w14:textId="77777777" w:rsidR="009420F2" w:rsidRPr="004B3FD5" w:rsidRDefault="009420F2" w:rsidP="004B3FD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15716216" w14:textId="77777777" w:rsidR="009420F2" w:rsidRPr="004B3FD5" w:rsidRDefault="009420F2" w:rsidP="004B3FD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39CC9F77" w14:textId="77777777" w:rsidR="009420F2" w:rsidRPr="004B3FD5" w:rsidRDefault="009420F2" w:rsidP="004B3F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7A0E57EB" w14:textId="77777777" w:rsidR="009420F2" w:rsidRPr="004B3FD5" w:rsidRDefault="009420F2" w:rsidP="004B3F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134FBB59" w14:textId="77777777" w:rsidR="009420F2" w:rsidRPr="004B3FD5" w:rsidRDefault="009420F2" w:rsidP="004B3F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4D30B3D" w14:textId="77777777" w:rsidR="009420F2" w:rsidRPr="004B3FD5" w:rsidRDefault="009420F2" w:rsidP="004B3F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5F630F0E" w14:textId="77777777" w:rsidR="009420F2" w:rsidRPr="004B3FD5" w:rsidRDefault="009420F2" w:rsidP="004B3F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6457B80" w14:textId="77777777" w:rsidR="009420F2" w:rsidRPr="004B3FD5" w:rsidRDefault="009420F2" w:rsidP="004B3F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29FE186" w14:textId="77777777" w:rsidR="009420F2" w:rsidRPr="004B3FD5" w:rsidRDefault="009420F2" w:rsidP="004B3F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420F2" w:rsidRPr="004B3FD5" w14:paraId="5DDDEDB9" w14:textId="77777777" w:rsidTr="009420F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9DFE3D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402F42E0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LEXMARK E 260 DM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025679C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04BC83" w14:textId="0DBE21AB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69,90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EC0DCB5" w14:textId="722336F0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3.495,00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7DFF3E8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559CD130" w14:textId="25E23CC9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3.495,00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C120A55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5B234E4C" w14:textId="60FA7AF3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17.475,00</w:t>
            </w:r>
          </w:p>
        </w:tc>
      </w:tr>
      <w:tr w:rsidR="009420F2" w:rsidRPr="004B3FD5" w14:paraId="2ECAB7F8" w14:textId="77777777" w:rsidTr="009420F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5F5BBA2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F2BFF21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78 COLOR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5E7878E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E482203" w14:textId="64F2B5BD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04D9540" w14:textId="14E4C11F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9.850,00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B6368A7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6FB2B58B" w14:textId="4CAA24D0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9.850,00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5EB8CC8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2884B517" w14:textId="3038711B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49.250,00</w:t>
            </w:r>
          </w:p>
        </w:tc>
      </w:tr>
      <w:tr w:rsidR="009420F2" w:rsidRPr="004B3FD5" w14:paraId="403879B8" w14:textId="77777777" w:rsidTr="009420F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006DED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585E5DA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CARTUCHO HP 920 BLACK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CCFC45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9AC503E" w14:textId="44CBCC9A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28F2010" w14:textId="7C32EAFC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439,50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7CDA881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7C63A87" w14:textId="366AA6F2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439,50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AC01978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469DF4EC" w14:textId="15EA44AD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2.197,50</w:t>
            </w:r>
          </w:p>
        </w:tc>
      </w:tr>
      <w:tr w:rsidR="009420F2" w:rsidRPr="004B3FD5" w14:paraId="281DC930" w14:textId="77777777" w:rsidTr="009420F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1A26428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DE923FA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HP 2612A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41618AB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EBD32B5" w14:textId="1C210201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B4F3ABE" w14:textId="4AC88163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98D87ED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25A48782" w14:textId="0F0C5EEF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3EF5C18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0ACE4B5" w14:textId="41BFD0EA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17.250,00</w:t>
            </w:r>
          </w:p>
        </w:tc>
      </w:tr>
      <w:tr w:rsidR="009420F2" w:rsidRPr="004B3FD5" w14:paraId="49E62AA3" w14:textId="77777777" w:rsidTr="009420F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9BC0885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D9F94D8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CARTUCHO HP T120 711 CZ126S, NÃO COMPATIVEL, DE PRIMEIRO USO E NÃO ADMISSÃO DE REMANUFATURADO, RECONDICIONADO OU RECARREGADO AZUL 28 ML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E1DFF58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FD99F18" w14:textId="047308E5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AB94A8B" w14:textId="5AD81919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16D5C7D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5B81DE68" w14:textId="70829361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03E2210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AAD7C6F" w14:textId="7430746A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9.750,00</w:t>
            </w:r>
          </w:p>
        </w:tc>
      </w:tr>
      <w:tr w:rsidR="009420F2" w:rsidRPr="004B3FD5" w14:paraId="6E02FA4D" w14:textId="77777777" w:rsidTr="009420F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DFE84C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4838D721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CARTUCHO HP T120 711 CZ127S, NÃO COMPATIVEL, DE PRIMEIRO USO E NÃO </w:t>
            </w: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ADMISSÃO DE REMANUFATURADO, RECONDICIONADO OU RECARREGADO MAGENTA 28 ML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7A1EB1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9C4FD51" w14:textId="4AE6DA2B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536E119" w14:textId="35C5FA64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566394D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5DB101CF" w14:textId="7E53472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A9F3CEF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79F19BC0" w14:textId="5E3C2300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9.750,00</w:t>
            </w:r>
          </w:p>
        </w:tc>
      </w:tr>
      <w:tr w:rsidR="009420F2" w:rsidRPr="004B3FD5" w14:paraId="3F4113C9" w14:textId="77777777" w:rsidTr="009420F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349512A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2EBB6F08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CARTUCHO HP T120 711 CZ128A, NÃO COMPATIVEL, DE PRIMEIRO USO E NÃO ADMISSÃO DE REMANUFATURADO, RECONDICIONADO OU RECARREGADO AMARELO 28 ML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79F5747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E439AC" w14:textId="5C26FFB5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C85777D" w14:textId="51D8B2D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745E7DB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1FDC7030" w14:textId="3A08490A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6C89AAE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8E2FCB9" w14:textId="368FBDFB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9.750,00</w:t>
            </w:r>
          </w:p>
        </w:tc>
      </w:tr>
      <w:tr w:rsidR="009420F2" w:rsidRPr="004B3FD5" w14:paraId="675F412A" w14:textId="77777777" w:rsidTr="009420F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EA0CF3A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3A3AA94E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REFIL DE TINTA PARA IMPRESSORA EPSON L 555 TUBO DE TINTA 70ML PRETO T6641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77DE8E1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45BEDE2" w14:textId="71B96020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5C1D18A" w14:textId="5A687ED0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7907E30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D45D639" w14:textId="29E2924F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B3819EE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72479567" w14:textId="33AE9464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1.410,00</w:t>
            </w:r>
          </w:p>
        </w:tc>
      </w:tr>
      <w:tr w:rsidR="009420F2" w:rsidRPr="004B3FD5" w14:paraId="2191B2EA" w14:textId="77777777" w:rsidTr="009420F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C53D74D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47778628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REFIL DE TINTA PARA IMPRESSORA EPSON L 555 TUBO DE TINTA 70ML AZUL T6642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F62768F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F6B3779" w14:textId="7A192BFA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1F3BE989" w14:textId="0304651E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87AF8AC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0A2B867" w14:textId="76F87DF8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D88F9B1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ADFF6F0" w14:textId="0AF70A24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1.410,00</w:t>
            </w:r>
          </w:p>
        </w:tc>
      </w:tr>
      <w:tr w:rsidR="009420F2" w:rsidRPr="004B3FD5" w14:paraId="46DEBF74" w14:textId="77777777" w:rsidTr="009420F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8983E9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4F9677BB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REFIL DE TINTA PARA IMPRESSORA EPSON L 555 TUBO DE TINTA 70ML MAGENTA T6643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A7C24F6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7A2DE03" w14:textId="15BFFE33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6E2C0176" w14:textId="4B9174DA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9410D0C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F9E3E88" w14:textId="0241637C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4D1B196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6B969A96" w14:textId="0211CF91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1.410,00</w:t>
            </w:r>
          </w:p>
        </w:tc>
      </w:tr>
      <w:tr w:rsidR="009420F2" w:rsidRPr="004B3FD5" w14:paraId="0BDDB47D" w14:textId="77777777" w:rsidTr="009420F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A639802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09CB80E3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REFIL DE TINTA PARA IMPRESSORA EPSON L 555 TUBO DE TINTA 70ML AMARELO T6644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F1C371D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7B4BA5" w14:textId="483E97C9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D11D94D" w14:textId="70451079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0CA2915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6696B064" w14:textId="233C3179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DF9DB26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559188C" w14:textId="3740B5BD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1.410,00</w:t>
            </w:r>
          </w:p>
        </w:tc>
      </w:tr>
      <w:tr w:rsidR="009420F2" w:rsidRPr="004B3FD5" w14:paraId="375E0F32" w14:textId="77777777" w:rsidTr="009420F2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361E325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6D53E412" w14:textId="77777777" w:rsidR="009420F2" w:rsidRPr="004B3FD5" w:rsidRDefault="009420F2" w:rsidP="004B3FD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TONER HP 432 FDN LASER MFP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6617A61" w14:textId="77777777" w:rsidR="009420F2" w:rsidRPr="004B3FD5" w:rsidRDefault="009420F2" w:rsidP="004B3FD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4A0AE30" w14:textId="498A67F9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3471DD6" w14:textId="318B8A12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A506FA3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1AD79257" w14:textId="1CAA9710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B15CA14" w14:textId="77777777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6DF63D20" w14:textId="4D9AFFAE" w:rsidR="009420F2" w:rsidRPr="004B3FD5" w:rsidRDefault="009420F2" w:rsidP="009420F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3FD5">
              <w:rPr>
                <w:rFonts w:ascii="Cambria" w:hAnsi="Cambria" w:cs="Calibri"/>
                <w:color w:val="000000"/>
                <w:sz w:val="16"/>
                <w:szCs w:val="16"/>
              </w:rPr>
              <w:t>99.000,00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173E14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7C79DC6B" w:rsidR="00961925" w:rsidRPr="00164B6C" w:rsidRDefault="007B19B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Ideal Comércio e Serviços de Equipamentos de Informática Ltda</w:t>
      </w:r>
    </w:p>
    <w:p w14:paraId="26C2CACA" w14:textId="5EA446FE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7B19B5">
        <w:rPr>
          <w:rFonts w:ascii="Cambria" w:hAnsi="Cambria" w:cs="Arial"/>
          <w:color w:val="000000"/>
        </w:rPr>
        <w:t>32.111.030/0001-61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317A5"/>
    <w:rsid w:val="000417AD"/>
    <w:rsid w:val="00044035"/>
    <w:rsid w:val="00050F88"/>
    <w:rsid w:val="0005239B"/>
    <w:rsid w:val="0005728F"/>
    <w:rsid w:val="0006281E"/>
    <w:rsid w:val="00071E54"/>
    <w:rsid w:val="000770C1"/>
    <w:rsid w:val="00080B2F"/>
    <w:rsid w:val="00083DD1"/>
    <w:rsid w:val="00084ACF"/>
    <w:rsid w:val="0008701C"/>
    <w:rsid w:val="0009218A"/>
    <w:rsid w:val="00094E69"/>
    <w:rsid w:val="00095633"/>
    <w:rsid w:val="000C4BB7"/>
    <w:rsid w:val="000E427B"/>
    <w:rsid w:val="000E479B"/>
    <w:rsid w:val="0010144B"/>
    <w:rsid w:val="00103F96"/>
    <w:rsid w:val="00160473"/>
    <w:rsid w:val="00164B6C"/>
    <w:rsid w:val="00173BD8"/>
    <w:rsid w:val="00173E14"/>
    <w:rsid w:val="00185868"/>
    <w:rsid w:val="001879D4"/>
    <w:rsid w:val="00192709"/>
    <w:rsid w:val="001A15A9"/>
    <w:rsid w:val="001A5F93"/>
    <w:rsid w:val="001B5D1E"/>
    <w:rsid w:val="001C4A12"/>
    <w:rsid w:val="001D46C5"/>
    <w:rsid w:val="001E04F2"/>
    <w:rsid w:val="001E0899"/>
    <w:rsid w:val="001F0094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41B6"/>
    <w:rsid w:val="002C5D24"/>
    <w:rsid w:val="002C7EC3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B6059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2166A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B3FD5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1402C"/>
    <w:rsid w:val="005209D0"/>
    <w:rsid w:val="0052129C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32B62"/>
    <w:rsid w:val="00634F77"/>
    <w:rsid w:val="00647358"/>
    <w:rsid w:val="00647725"/>
    <w:rsid w:val="00654330"/>
    <w:rsid w:val="00656F20"/>
    <w:rsid w:val="00657889"/>
    <w:rsid w:val="0066212C"/>
    <w:rsid w:val="006630AF"/>
    <w:rsid w:val="0066409A"/>
    <w:rsid w:val="006709C5"/>
    <w:rsid w:val="00681B7E"/>
    <w:rsid w:val="00694DC5"/>
    <w:rsid w:val="006955B1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4F10"/>
    <w:rsid w:val="007301AD"/>
    <w:rsid w:val="00744489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19B5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5E1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66026"/>
    <w:rsid w:val="008763DC"/>
    <w:rsid w:val="00891BB4"/>
    <w:rsid w:val="008A02AD"/>
    <w:rsid w:val="008A4BCA"/>
    <w:rsid w:val="008A7C06"/>
    <w:rsid w:val="008B1FC1"/>
    <w:rsid w:val="008B27CF"/>
    <w:rsid w:val="008D6E6C"/>
    <w:rsid w:val="008D6F90"/>
    <w:rsid w:val="008E594C"/>
    <w:rsid w:val="00934867"/>
    <w:rsid w:val="009420F2"/>
    <w:rsid w:val="00951E49"/>
    <w:rsid w:val="00953531"/>
    <w:rsid w:val="009615FB"/>
    <w:rsid w:val="00961925"/>
    <w:rsid w:val="009634F9"/>
    <w:rsid w:val="00977A9F"/>
    <w:rsid w:val="00977B31"/>
    <w:rsid w:val="00980456"/>
    <w:rsid w:val="00982DA1"/>
    <w:rsid w:val="009959EB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76E05"/>
    <w:rsid w:val="00A91212"/>
    <w:rsid w:val="00AB4E7E"/>
    <w:rsid w:val="00AB7BB6"/>
    <w:rsid w:val="00AC0E53"/>
    <w:rsid w:val="00AC4838"/>
    <w:rsid w:val="00AC48B4"/>
    <w:rsid w:val="00AC5048"/>
    <w:rsid w:val="00AC65DE"/>
    <w:rsid w:val="00AC7A2C"/>
    <w:rsid w:val="00AD0F4F"/>
    <w:rsid w:val="00AD25B8"/>
    <w:rsid w:val="00AD2662"/>
    <w:rsid w:val="00AD4955"/>
    <w:rsid w:val="00AD5440"/>
    <w:rsid w:val="00AD5666"/>
    <w:rsid w:val="00AE4A13"/>
    <w:rsid w:val="00AF3AFC"/>
    <w:rsid w:val="00B00BE4"/>
    <w:rsid w:val="00B072DE"/>
    <w:rsid w:val="00B138D4"/>
    <w:rsid w:val="00B27EB9"/>
    <w:rsid w:val="00B328B9"/>
    <w:rsid w:val="00B32E89"/>
    <w:rsid w:val="00B414FC"/>
    <w:rsid w:val="00B4414D"/>
    <w:rsid w:val="00B60709"/>
    <w:rsid w:val="00B61D3F"/>
    <w:rsid w:val="00B62020"/>
    <w:rsid w:val="00B907F8"/>
    <w:rsid w:val="00B92C88"/>
    <w:rsid w:val="00BA129C"/>
    <w:rsid w:val="00BA3FC8"/>
    <w:rsid w:val="00BA623F"/>
    <w:rsid w:val="00BD06EE"/>
    <w:rsid w:val="00BF6302"/>
    <w:rsid w:val="00BF6C5C"/>
    <w:rsid w:val="00C17A80"/>
    <w:rsid w:val="00C31066"/>
    <w:rsid w:val="00C37DC7"/>
    <w:rsid w:val="00C513D4"/>
    <w:rsid w:val="00C53BDC"/>
    <w:rsid w:val="00C80443"/>
    <w:rsid w:val="00C912DF"/>
    <w:rsid w:val="00C91DDE"/>
    <w:rsid w:val="00CC295F"/>
    <w:rsid w:val="00CD19D5"/>
    <w:rsid w:val="00CE561B"/>
    <w:rsid w:val="00CE7F25"/>
    <w:rsid w:val="00CF5B1A"/>
    <w:rsid w:val="00D01E09"/>
    <w:rsid w:val="00D034FD"/>
    <w:rsid w:val="00D17C0D"/>
    <w:rsid w:val="00D23F66"/>
    <w:rsid w:val="00D31973"/>
    <w:rsid w:val="00D358F0"/>
    <w:rsid w:val="00D42391"/>
    <w:rsid w:val="00D52224"/>
    <w:rsid w:val="00D55E83"/>
    <w:rsid w:val="00D6039D"/>
    <w:rsid w:val="00D87E90"/>
    <w:rsid w:val="00D91AC6"/>
    <w:rsid w:val="00D91CBE"/>
    <w:rsid w:val="00DA0284"/>
    <w:rsid w:val="00DB4B81"/>
    <w:rsid w:val="00DB6B1A"/>
    <w:rsid w:val="00DC18A7"/>
    <w:rsid w:val="00DE2653"/>
    <w:rsid w:val="00DE3C55"/>
    <w:rsid w:val="00DE3EED"/>
    <w:rsid w:val="00DE51C1"/>
    <w:rsid w:val="00DE67DD"/>
    <w:rsid w:val="00DF1244"/>
    <w:rsid w:val="00DF46D5"/>
    <w:rsid w:val="00E548A9"/>
    <w:rsid w:val="00E61995"/>
    <w:rsid w:val="00E63090"/>
    <w:rsid w:val="00E658FE"/>
    <w:rsid w:val="00E73089"/>
    <w:rsid w:val="00E83D4F"/>
    <w:rsid w:val="00E8578F"/>
    <w:rsid w:val="00EB1EC2"/>
    <w:rsid w:val="00EB2761"/>
    <w:rsid w:val="00EB3B2C"/>
    <w:rsid w:val="00EB3B94"/>
    <w:rsid w:val="00EC0E8A"/>
    <w:rsid w:val="00EC4E63"/>
    <w:rsid w:val="00EE09C2"/>
    <w:rsid w:val="00EE128B"/>
    <w:rsid w:val="00EE3BD3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6716A"/>
    <w:rsid w:val="00F70D1A"/>
    <w:rsid w:val="00F71E73"/>
    <w:rsid w:val="00F841C0"/>
    <w:rsid w:val="00F858CD"/>
    <w:rsid w:val="00FB3378"/>
    <w:rsid w:val="00FB4EAF"/>
    <w:rsid w:val="00FB6E81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2135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5</cp:revision>
  <cp:lastPrinted>2019-03-15T12:10:00Z</cp:lastPrinted>
  <dcterms:created xsi:type="dcterms:W3CDTF">2021-02-19T19:22:00Z</dcterms:created>
  <dcterms:modified xsi:type="dcterms:W3CDTF">2021-02-19T19:27:00Z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