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6E04B6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8523E3">
        <w:rPr>
          <w:rFonts w:ascii="Cambria" w:hAnsi="Cambria"/>
        </w:rPr>
        <w:t>016/2021</w:t>
      </w:r>
      <w:r w:rsidRPr="00D23740">
        <w:rPr>
          <w:rFonts w:ascii="Cambria" w:hAnsi="Cambria"/>
        </w:rPr>
        <w:t xml:space="preserve">, Modalidade Pregão nº. </w:t>
      </w:r>
      <w:r w:rsidR="008523E3">
        <w:rPr>
          <w:rFonts w:ascii="Cambria" w:hAnsi="Cambria"/>
        </w:rPr>
        <w:t>009/2021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1985"/>
        <w:gridCol w:w="2693"/>
      </w:tblGrid>
      <w:tr w:rsidR="009145A6" w:rsidRPr="008523E3" w14:paraId="6B5F9384" w14:textId="77777777" w:rsidTr="008523E3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6B5F9382" w14:textId="77777777" w:rsidR="009145A6" w:rsidRPr="008523E3" w:rsidRDefault="009B666E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LOTE</w:t>
            </w:r>
          </w:p>
        </w:tc>
        <w:tc>
          <w:tcPr>
            <w:tcW w:w="2693" w:type="dxa"/>
            <w:shd w:val="clear" w:color="auto" w:fill="D9D9D9"/>
          </w:tcPr>
          <w:p w14:paraId="6B5F9383" w14:textId="77777777" w:rsidR="009145A6" w:rsidRPr="008523E3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62295D" w:rsidRPr="008523E3">
              <w:rPr>
                <w:rFonts w:ascii="Cambria" w:hAnsi="Cambria"/>
                <w:b/>
                <w:sz w:val="22"/>
                <w:szCs w:val="22"/>
              </w:rPr>
              <w:t>DESCONTO</w:t>
            </w:r>
          </w:p>
        </w:tc>
      </w:tr>
      <w:tr w:rsidR="009145A6" w:rsidRPr="008523E3" w14:paraId="6B5F9389" w14:textId="77777777" w:rsidTr="008523E3">
        <w:tc>
          <w:tcPr>
            <w:tcW w:w="637" w:type="dxa"/>
          </w:tcPr>
          <w:p w14:paraId="6B5F9385" w14:textId="77777777" w:rsidR="009145A6" w:rsidRPr="008523E3" w:rsidRDefault="009B666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07FB35E1" w:rsidR="009145A6" w:rsidRPr="008523E3" w:rsidRDefault="008523E3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BH2O Bombas e Serviços Comércio e Representações Ltda</w:t>
            </w:r>
          </w:p>
        </w:tc>
        <w:tc>
          <w:tcPr>
            <w:tcW w:w="1985" w:type="dxa"/>
          </w:tcPr>
          <w:p w14:paraId="6B5F9387" w14:textId="447C851F" w:rsidR="009145A6" w:rsidRPr="008523E3" w:rsidRDefault="00923F5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01, 02, 04, 05, 07</w:t>
            </w:r>
            <w:r w:rsidR="008523E3" w:rsidRPr="008523E3">
              <w:rPr>
                <w:rFonts w:ascii="Cambria" w:hAnsi="Cambria"/>
                <w:sz w:val="22"/>
                <w:szCs w:val="22"/>
              </w:rPr>
              <w:t>, 08</w:t>
            </w:r>
          </w:p>
        </w:tc>
        <w:tc>
          <w:tcPr>
            <w:tcW w:w="2693" w:type="dxa"/>
          </w:tcPr>
          <w:p w14:paraId="6B5F9388" w14:textId="52471956" w:rsidR="009145A6" w:rsidRPr="008523E3" w:rsidRDefault="008523E3" w:rsidP="0027164D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12,00%; 12,00%; 12,00%; 12,00%; 10,00% e 10,00%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961B70E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8523E3">
        <w:rPr>
          <w:rFonts w:ascii="Cambria" w:hAnsi="Cambria"/>
        </w:rPr>
        <w:t>10 de fevereiro</w:t>
      </w:r>
      <w:r w:rsidR="00F5084F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8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6E3998B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8523E3">
        <w:rPr>
          <w:rFonts w:ascii="Cambria" w:hAnsi="Cambria"/>
        </w:rPr>
        <w:t>016/2021</w:t>
      </w:r>
      <w:r w:rsidRPr="00D23740">
        <w:rPr>
          <w:rFonts w:ascii="Cambria" w:hAnsi="Cambria"/>
        </w:rPr>
        <w:t xml:space="preserve">, Modalidade Pregão nº. </w:t>
      </w:r>
      <w:r w:rsidR="008523E3">
        <w:rPr>
          <w:rFonts w:ascii="Cambria" w:hAnsi="Cambria"/>
        </w:rPr>
        <w:t>009/2021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1985"/>
        <w:gridCol w:w="2693"/>
      </w:tblGrid>
      <w:tr w:rsidR="006268AC" w:rsidRPr="008523E3" w14:paraId="2A2DF838" w14:textId="77777777" w:rsidTr="00EC069F">
        <w:tc>
          <w:tcPr>
            <w:tcW w:w="637" w:type="dxa"/>
            <w:shd w:val="clear" w:color="auto" w:fill="D9D9D9"/>
          </w:tcPr>
          <w:p w14:paraId="025CA969" w14:textId="77777777" w:rsidR="006268AC" w:rsidRPr="008523E3" w:rsidRDefault="006268AC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37DBC4D0" w14:textId="77777777" w:rsidR="006268AC" w:rsidRPr="008523E3" w:rsidRDefault="006268AC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051A24BA" w14:textId="77777777" w:rsidR="006268AC" w:rsidRPr="008523E3" w:rsidRDefault="006268AC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LOTE</w:t>
            </w:r>
          </w:p>
        </w:tc>
        <w:tc>
          <w:tcPr>
            <w:tcW w:w="2693" w:type="dxa"/>
            <w:shd w:val="clear" w:color="auto" w:fill="D9D9D9"/>
          </w:tcPr>
          <w:p w14:paraId="56FFB0C9" w14:textId="77777777" w:rsidR="006268AC" w:rsidRPr="008523E3" w:rsidRDefault="006268AC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VALOR DESCONTO</w:t>
            </w:r>
          </w:p>
        </w:tc>
      </w:tr>
      <w:tr w:rsidR="006268AC" w:rsidRPr="008523E3" w14:paraId="3C49AC7F" w14:textId="77777777" w:rsidTr="00EC069F">
        <w:tc>
          <w:tcPr>
            <w:tcW w:w="637" w:type="dxa"/>
          </w:tcPr>
          <w:p w14:paraId="40985715" w14:textId="77777777" w:rsidR="006268AC" w:rsidRPr="008523E3" w:rsidRDefault="006268AC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2F519932" w14:textId="77777777" w:rsidR="006268AC" w:rsidRPr="008523E3" w:rsidRDefault="006268AC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BH2O Bombas e Serviços Comércio e Representações Ltda</w:t>
            </w:r>
          </w:p>
        </w:tc>
        <w:tc>
          <w:tcPr>
            <w:tcW w:w="1985" w:type="dxa"/>
          </w:tcPr>
          <w:p w14:paraId="686EE176" w14:textId="77777777" w:rsidR="006268AC" w:rsidRPr="008523E3" w:rsidRDefault="006268AC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01, 02, 04, 05, 07, 08</w:t>
            </w:r>
          </w:p>
        </w:tc>
        <w:tc>
          <w:tcPr>
            <w:tcW w:w="2693" w:type="dxa"/>
          </w:tcPr>
          <w:p w14:paraId="00CC64F5" w14:textId="77777777" w:rsidR="006268AC" w:rsidRPr="008523E3" w:rsidRDefault="006268AC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12,00%; 12,00%; 12,00%; 12,00%; 10,00% e 10,00%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A2B136A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B4A5C">
        <w:rPr>
          <w:rFonts w:ascii="Cambria" w:hAnsi="Cambria"/>
        </w:rPr>
        <w:t>10 de fevereiro</w:t>
      </w:r>
      <w:r w:rsidR="00DB3753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AF638E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8523E3">
        <w:rPr>
          <w:rFonts w:ascii="Cambria" w:hAnsi="Cambria"/>
        </w:rPr>
        <w:t>016/2021</w:t>
      </w:r>
      <w:r w:rsidRPr="00D23740">
        <w:rPr>
          <w:rFonts w:ascii="Cambria" w:hAnsi="Cambria"/>
        </w:rPr>
        <w:t xml:space="preserve">, Modalidade Pregão nº. </w:t>
      </w:r>
      <w:r w:rsidR="008523E3">
        <w:rPr>
          <w:rFonts w:ascii="Cambria" w:hAnsi="Cambria"/>
        </w:rPr>
        <w:t>009/2021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1985"/>
        <w:gridCol w:w="2693"/>
      </w:tblGrid>
      <w:tr w:rsidR="00050692" w:rsidRPr="008523E3" w14:paraId="28EBD812" w14:textId="77777777" w:rsidTr="00EC069F">
        <w:tc>
          <w:tcPr>
            <w:tcW w:w="637" w:type="dxa"/>
            <w:shd w:val="clear" w:color="auto" w:fill="D9D9D9"/>
          </w:tcPr>
          <w:p w14:paraId="403F63D8" w14:textId="77777777" w:rsidR="00050692" w:rsidRPr="008523E3" w:rsidRDefault="00050692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5AE63826" w14:textId="77777777" w:rsidR="00050692" w:rsidRPr="008523E3" w:rsidRDefault="00050692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4D04EC1C" w14:textId="77777777" w:rsidR="00050692" w:rsidRPr="008523E3" w:rsidRDefault="00050692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LOTE</w:t>
            </w:r>
          </w:p>
        </w:tc>
        <w:tc>
          <w:tcPr>
            <w:tcW w:w="2693" w:type="dxa"/>
            <w:shd w:val="clear" w:color="auto" w:fill="D9D9D9"/>
          </w:tcPr>
          <w:p w14:paraId="50E2D400" w14:textId="77777777" w:rsidR="00050692" w:rsidRPr="008523E3" w:rsidRDefault="00050692" w:rsidP="00EC069F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VALOR DESCONTO</w:t>
            </w:r>
          </w:p>
        </w:tc>
      </w:tr>
      <w:tr w:rsidR="00050692" w:rsidRPr="008523E3" w14:paraId="0F021941" w14:textId="77777777" w:rsidTr="00EC069F">
        <w:tc>
          <w:tcPr>
            <w:tcW w:w="637" w:type="dxa"/>
          </w:tcPr>
          <w:p w14:paraId="7ACCFCBB" w14:textId="77777777" w:rsidR="00050692" w:rsidRPr="008523E3" w:rsidRDefault="00050692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25089C1A" w14:textId="77777777" w:rsidR="00050692" w:rsidRPr="008523E3" w:rsidRDefault="00050692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BH2O Bombas e Serviços Comércio e Representações Ltda</w:t>
            </w:r>
          </w:p>
        </w:tc>
        <w:tc>
          <w:tcPr>
            <w:tcW w:w="1985" w:type="dxa"/>
          </w:tcPr>
          <w:p w14:paraId="5659692F" w14:textId="77777777" w:rsidR="00050692" w:rsidRPr="008523E3" w:rsidRDefault="00050692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01, 02, 04, 05, 07, 08</w:t>
            </w:r>
          </w:p>
        </w:tc>
        <w:tc>
          <w:tcPr>
            <w:tcW w:w="2693" w:type="dxa"/>
          </w:tcPr>
          <w:p w14:paraId="3F2524D0" w14:textId="77777777" w:rsidR="00050692" w:rsidRPr="008523E3" w:rsidRDefault="00050692" w:rsidP="00EC069F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12,00%; 12,00%; 12,00%; 12,00%; 10,00% e 10,00%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7BE832E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5C3461">
        <w:rPr>
          <w:rFonts w:ascii="Cambria" w:hAnsi="Cambria"/>
        </w:rPr>
        <w:t>10/02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6B5F93CA" w14:textId="5AC62A4E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C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C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1" w14:textId="65484692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8523E3">
        <w:rPr>
          <w:rFonts w:ascii="Cambria" w:hAnsi="Cambria"/>
          <w:b/>
        </w:rPr>
        <w:t>016/2021</w:t>
      </w:r>
      <w:r w:rsidR="004D2939" w:rsidRPr="00D23740">
        <w:rPr>
          <w:rFonts w:ascii="Cambria" w:hAnsi="Cambria"/>
          <w:b/>
        </w:rPr>
        <w:t xml:space="preserve"> – PREGÃO </w:t>
      </w:r>
      <w:r w:rsidR="008523E3">
        <w:rPr>
          <w:rFonts w:ascii="Cambria" w:hAnsi="Cambria"/>
          <w:b/>
        </w:rPr>
        <w:t>009/2021</w:t>
      </w:r>
    </w:p>
    <w:p w14:paraId="6B5F93D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15E0DEBA" w:rsidR="009145A6" w:rsidRPr="007A6938" w:rsidRDefault="00C50E8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7A6938">
        <w:rPr>
          <w:rFonts w:ascii="Cambria" w:hAnsi="Cambria"/>
          <w:b/>
          <w:sz w:val="24"/>
          <w:szCs w:val="24"/>
          <w:lang w:val="pt-BR"/>
        </w:rPr>
        <w:t>A</w:t>
      </w:r>
      <w:r w:rsidRPr="007A6938">
        <w:rPr>
          <w:rFonts w:ascii="Cambria" w:hAnsi="Cambria"/>
          <w:b/>
          <w:sz w:val="24"/>
          <w:szCs w:val="24"/>
        </w:rPr>
        <w:t>:</w:t>
      </w:r>
      <w:r w:rsidRPr="007A6938">
        <w:rPr>
          <w:rFonts w:ascii="Cambria" w:hAnsi="Cambria"/>
          <w:sz w:val="24"/>
          <w:szCs w:val="24"/>
        </w:rPr>
        <w:t xml:space="preserve"> </w:t>
      </w:r>
      <w:r w:rsidR="007A6938" w:rsidRPr="007A6938">
        <w:rPr>
          <w:rFonts w:ascii="Cambria" w:hAnsi="Cambria" w:cs="Arial"/>
          <w:sz w:val="24"/>
          <w:szCs w:val="24"/>
        </w:rPr>
        <w:t>BH2O BOMBAS E SERVIÇOS COMÉRCIO E REPRESENTAÇÕES LTDA</w:t>
      </w:r>
    </w:p>
    <w:p w14:paraId="6B5F93D8" w14:textId="77777777" w:rsidR="009145A6" w:rsidRPr="00D23740" w:rsidRDefault="009145A6" w:rsidP="009B666E">
      <w:pPr>
        <w:jc w:val="both"/>
        <w:rPr>
          <w:rFonts w:ascii="Cambria" w:hAnsi="Cambria" w:cs="Arial"/>
        </w:rPr>
      </w:pPr>
    </w:p>
    <w:p w14:paraId="6B5F93D9" w14:textId="4A14C24B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266BD8" w:rsidRPr="00266BD8">
        <w:rPr>
          <w:rFonts w:ascii="Cambria" w:hAnsi="Cambria" w:cs="Arial"/>
          <w:i/>
          <w:color w:val="000000"/>
        </w:rPr>
        <w:t>Registro de Preços para Aquisição de peças originais e genuínas e mão de obra especializada na manutenção de conjuntos de motobombas submersas e conjuntos de motobombas submersíveis em ferro fundido para atender ao SMAE</w:t>
      </w:r>
      <w:r w:rsidRPr="00D23740">
        <w:rPr>
          <w:rFonts w:ascii="Cambria" w:hAnsi="Cambria"/>
        </w:rPr>
        <w:t>.</w:t>
      </w:r>
    </w:p>
    <w:p w14:paraId="6B5F93DA" w14:textId="77777777" w:rsidR="009145A6" w:rsidRPr="00D23740" w:rsidRDefault="009145A6" w:rsidP="009B666E">
      <w:pPr>
        <w:jc w:val="both"/>
        <w:rPr>
          <w:rFonts w:ascii="Cambria" w:hAnsi="Cambria"/>
        </w:rPr>
      </w:pPr>
    </w:p>
    <w:p w14:paraId="6B5F93DB" w14:textId="3A84698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8523E3">
        <w:rPr>
          <w:rFonts w:ascii="Cambria" w:hAnsi="Cambria"/>
        </w:rPr>
        <w:t>009/2021</w:t>
      </w:r>
    </w:p>
    <w:p w14:paraId="6B5F93D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FC21A6A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00357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47C18EB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7D4C2FE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48495906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40E91159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17.512.0447.1159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CONST/AMPLI REDE DE ABAST. AGUA URBANO</w:t>
      </w:r>
    </w:p>
    <w:p w14:paraId="484B58D3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4.4.90.51.00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Obras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Instalações</w:t>
      </w:r>
      <w:proofErr w:type="spellEnd"/>
    </w:p>
    <w:p w14:paraId="0D9B7A29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0AA32C4" w14:textId="77777777" w:rsidR="006A09D7" w:rsidRPr="00182857" w:rsidRDefault="006A09D7" w:rsidP="006A09D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3C6A41B3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00359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3674838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3C4A5E2A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0C0B5896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2A52387A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17.512.0447.1297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AQUISIÇÃO E DESAPROPRIAÇÃO DE IMÓVEIS P</w:t>
      </w:r>
    </w:p>
    <w:p w14:paraId="2F4D6CD3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4.5.90.61.00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Aquisição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Imóveis</w:t>
      </w:r>
      <w:proofErr w:type="spellEnd"/>
    </w:p>
    <w:p w14:paraId="48549F96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717B1B86" w14:textId="77777777" w:rsidR="006A09D7" w:rsidRPr="00182857" w:rsidRDefault="006A09D7" w:rsidP="006A09D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ADBE250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00369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085C9A5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795635C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29117E8A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1F30495E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17.512.0447.2160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MANUTENÇÃO DOS SERVIÇOS DE SANEAMENTO B</w:t>
      </w:r>
    </w:p>
    <w:p w14:paraId="1A7B5316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3.3.90.40.00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Serv. de TI 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Comunicação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- PJ</w:t>
      </w:r>
    </w:p>
    <w:p w14:paraId="082F2A1B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146F04FF" w14:textId="77777777" w:rsidR="006A09D7" w:rsidRPr="00182857" w:rsidRDefault="006A09D7" w:rsidP="006A09D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21F68CB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00371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A03EDC8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53C5CC10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6632760D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38E7CDC7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17.512.0449.1166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CONSTRUÇÃO AMPLIAÇÃO REDE DE ESGOTO SAN</w:t>
      </w:r>
    </w:p>
    <w:p w14:paraId="2FCE2B34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4.4.90.51.00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Obras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Instalações</w:t>
      </w:r>
      <w:proofErr w:type="spellEnd"/>
    </w:p>
    <w:p w14:paraId="135C308D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52BF4FB6" w14:textId="77777777" w:rsidR="006A09D7" w:rsidRPr="00182857" w:rsidRDefault="006A09D7" w:rsidP="006A09D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061E5B1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00380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6B57259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49F078E7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295B1514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26446DF8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12.122.0019.1557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ESTRUT. DO CONSELHO MUNIC. DE EDUCAÇÃO</w:t>
      </w:r>
    </w:p>
    <w:p w14:paraId="2A3B846F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4.4.90.51.00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Obras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Instalações</w:t>
      </w:r>
      <w:proofErr w:type="spellEnd"/>
    </w:p>
    <w:p w14:paraId="485458C9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66DEF547" w14:textId="77777777" w:rsidR="006A09D7" w:rsidRPr="00182857" w:rsidRDefault="006A09D7" w:rsidP="006A09D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lastRenderedPageBreak/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127491F7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00382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1D107D29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C9E4BDD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7FD11913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13BBEC29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12.122.0019.2556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MANUT. DO CONSELHO MUNIC. DE EDUCAÇÃO</w:t>
      </w:r>
    </w:p>
    <w:p w14:paraId="2B5F96EB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3.3.90.14.00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Diárias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Pessoal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Civil</w:t>
      </w:r>
    </w:p>
    <w:p w14:paraId="0D2D8DCA" w14:textId="77777777" w:rsidR="006A09D7" w:rsidRPr="0018285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7A53EBF" w14:textId="77777777" w:rsidR="006A09D7" w:rsidRPr="00182857" w:rsidRDefault="006A09D7" w:rsidP="006A09D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"/>
          <w:szCs w:val="2"/>
          <w:lang w:val="en-US"/>
        </w:rPr>
      </w:pPr>
      <w:r w:rsidRPr="00182857">
        <w:rPr>
          <w:rFonts w:ascii="Cambria" w:eastAsia="@Malgun Gothic" w:hAnsi="Cambria"/>
          <w:lang w:val="en-US"/>
        </w:rPr>
        <w:tab/>
      </w:r>
      <w:proofErr w:type="spellStart"/>
      <w:r w:rsidRPr="00182857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182857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182857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14:paraId="6B5F942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34F0511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4C58DA">
        <w:rPr>
          <w:rFonts w:ascii="Cambria" w:hAnsi="Cambria"/>
        </w:rPr>
        <w:t>25</w:t>
      </w:r>
      <w:r w:rsidR="00E42625">
        <w:rPr>
          <w:rFonts w:ascii="Cambria" w:hAnsi="Cambria"/>
        </w:rPr>
        <w:t>/01/2021</w:t>
      </w:r>
      <w:r w:rsidRPr="00D23740">
        <w:rPr>
          <w:rFonts w:ascii="Cambria" w:hAnsi="Cambria"/>
        </w:rPr>
        <w:t xml:space="preserve"> a </w:t>
      </w:r>
      <w:r w:rsidR="004C58DA">
        <w:rPr>
          <w:rFonts w:ascii="Cambria" w:hAnsi="Cambria"/>
        </w:rPr>
        <w:t>24</w:t>
      </w:r>
      <w:r w:rsidR="00E42625">
        <w:rPr>
          <w:rFonts w:ascii="Cambria" w:hAnsi="Cambria"/>
        </w:rPr>
        <w:t>/01/2022</w:t>
      </w:r>
    </w:p>
    <w:p w14:paraId="6B5F942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3DE9837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4C58DA">
        <w:rPr>
          <w:rFonts w:ascii="Cambria" w:hAnsi="Cambria"/>
        </w:rPr>
        <w:t>25</w:t>
      </w:r>
      <w:r w:rsidR="00F335BE">
        <w:rPr>
          <w:rFonts w:ascii="Cambria" w:hAnsi="Cambria"/>
        </w:rPr>
        <w:t>/01/2021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82493"/>
    <w:rsid w:val="000959AF"/>
    <w:rsid w:val="00095A13"/>
    <w:rsid w:val="00097B17"/>
    <w:rsid w:val="000B3CB0"/>
    <w:rsid w:val="000B4865"/>
    <w:rsid w:val="000F4880"/>
    <w:rsid w:val="00134F82"/>
    <w:rsid w:val="001D1853"/>
    <w:rsid w:val="0021210A"/>
    <w:rsid w:val="00266BD8"/>
    <w:rsid w:val="0027164D"/>
    <w:rsid w:val="0032606C"/>
    <w:rsid w:val="00354774"/>
    <w:rsid w:val="003902E1"/>
    <w:rsid w:val="003C58EB"/>
    <w:rsid w:val="004511BA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E2253"/>
    <w:rsid w:val="0062295D"/>
    <w:rsid w:val="006268AC"/>
    <w:rsid w:val="006479E5"/>
    <w:rsid w:val="006617B7"/>
    <w:rsid w:val="0066550E"/>
    <w:rsid w:val="00672E56"/>
    <w:rsid w:val="00695781"/>
    <w:rsid w:val="006A09D7"/>
    <w:rsid w:val="006A5C03"/>
    <w:rsid w:val="006A7240"/>
    <w:rsid w:val="006E2876"/>
    <w:rsid w:val="006E6D49"/>
    <w:rsid w:val="00715E79"/>
    <w:rsid w:val="007167A1"/>
    <w:rsid w:val="00782C04"/>
    <w:rsid w:val="00793712"/>
    <w:rsid w:val="007A6938"/>
    <w:rsid w:val="007A6A83"/>
    <w:rsid w:val="007B6FDD"/>
    <w:rsid w:val="008523E3"/>
    <w:rsid w:val="008B445F"/>
    <w:rsid w:val="008C317B"/>
    <w:rsid w:val="008C38D8"/>
    <w:rsid w:val="009145A6"/>
    <w:rsid w:val="00923F56"/>
    <w:rsid w:val="00940D88"/>
    <w:rsid w:val="00944234"/>
    <w:rsid w:val="00955A28"/>
    <w:rsid w:val="009635B7"/>
    <w:rsid w:val="009B666E"/>
    <w:rsid w:val="00A00FB8"/>
    <w:rsid w:val="00A07A51"/>
    <w:rsid w:val="00A21AC3"/>
    <w:rsid w:val="00A30C39"/>
    <w:rsid w:val="00A52D72"/>
    <w:rsid w:val="00A9621B"/>
    <w:rsid w:val="00A97FE1"/>
    <w:rsid w:val="00AA7AFE"/>
    <w:rsid w:val="00BD12EA"/>
    <w:rsid w:val="00C22E69"/>
    <w:rsid w:val="00C44E22"/>
    <w:rsid w:val="00C50E86"/>
    <w:rsid w:val="00C906D7"/>
    <w:rsid w:val="00CA4078"/>
    <w:rsid w:val="00D23576"/>
    <w:rsid w:val="00D23740"/>
    <w:rsid w:val="00D442C2"/>
    <w:rsid w:val="00DB3753"/>
    <w:rsid w:val="00DC2437"/>
    <w:rsid w:val="00DE6A79"/>
    <w:rsid w:val="00E2157C"/>
    <w:rsid w:val="00E42625"/>
    <w:rsid w:val="00E44410"/>
    <w:rsid w:val="00EC4BCD"/>
    <w:rsid w:val="00EE045E"/>
    <w:rsid w:val="00F026F1"/>
    <w:rsid w:val="00F0625C"/>
    <w:rsid w:val="00F176F7"/>
    <w:rsid w:val="00F335BE"/>
    <w:rsid w:val="00F429B5"/>
    <w:rsid w:val="00F5084F"/>
    <w:rsid w:val="00FA2607"/>
    <w:rsid w:val="00FB4A5C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78</cp:revision>
  <cp:lastPrinted>2018-03-07T16:12:00Z</cp:lastPrinted>
  <dcterms:created xsi:type="dcterms:W3CDTF">2018-03-07T15:12:00Z</dcterms:created>
  <dcterms:modified xsi:type="dcterms:W3CDTF">2021-02-10T13:45:00Z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