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DE4978">
        <w:rPr>
          <w:rFonts w:ascii="Cambria" w:hAnsi="Cambria"/>
          <w:sz w:val="24"/>
          <w:szCs w:val="24"/>
        </w:rPr>
        <w:t>065/2020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DE4978">
        <w:rPr>
          <w:rFonts w:ascii="Cambria" w:hAnsi="Cambria"/>
          <w:sz w:val="24"/>
          <w:szCs w:val="24"/>
        </w:rPr>
        <w:t>035/2020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772F4D" w:rsidTr="00BB2265">
        <w:tc>
          <w:tcPr>
            <w:tcW w:w="70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:rsidTr="00BB2265">
        <w:tc>
          <w:tcPr>
            <w:tcW w:w="709" w:type="dxa"/>
          </w:tcPr>
          <w:p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410D91" w:rsidRPr="00772F4D" w:rsidRDefault="00DE497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Cordial Distribuidora de Alimentos Eireli</w:t>
            </w:r>
          </w:p>
        </w:tc>
        <w:tc>
          <w:tcPr>
            <w:tcW w:w="1701" w:type="dxa"/>
          </w:tcPr>
          <w:p w:rsidR="00410D91" w:rsidRPr="00772F4D" w:rsidRDefault="00DE497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410D91" w:rsidRPr="00772F4D" w:rsidRDefault="00DE4978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91.300,00</w:t>
            </w:r>
          </w:p>
        </w:tc>
      </w:tr>
    </w:tbl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DE4978">
        <w:rPr>
          <w:rFonts w:ascii="Cambria" w:hAnsi="Cambria"/>
          <w:sz w:val="24"/>
          <w:szCs w:val="24"/>
        </w:rPr>
        <w:t>15 de junho</w:t>
      </w:r>
      <w:r w:rsidR="00A00012" w:rsidRPr="00772F4D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DE4978">
        <w:rPr>
          <w:rFonts w:ascii="Cambria" w:hAnsi="Cambria"/>
          <w:sz w:val="24"/>
          <w:szCs w:val="24"/>
        </w:rPr>
        <w:t>065/2020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DE4978">
        <w:rPr>
          <w:rFonts w:ascii="Cambria" w:hAnsi="Cambria"/>
          <w:sz w:val="24"/>
          <w:szCs w:val="24"/>
        </w:rPr>
        <w:t>035/2020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276"/>
        <w:gridCol w:w="2126"/>
      </w:tblGrid>
      <w:tr w:rsidR="00FE5CF1" w:rsidRPr="00772F4D" w:rsidTr="00BB2265">
        <w:tc>
          <w:tcPr>
            <w:tcW w:w="709" w:type="dxa"/>
            <w:shd w:val="clear" w:color="auto" w:fill="D9D9D9"/>
          </w:tcPr>
          <w:p w:rsidR="00FE5CF1" w:rsidRPr="00772F4D" w:rsidRDefault="00FE5CF1" w:rsidP="00FB1AF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FE5CF1" w:rsidRPr="00772F4D" w:rsidRDefault="00FE5CF1" w:rsidP="00FB1AF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6" w:type="dxa"/>
            <w:shd w:val="clear" w:color="auto" w:fill="D9D9D9"/>
          </w:tcPr>
          <w:p w:rsidR="00FE5CF1" w:rsidRPr="00772F4D" w:rsidRDefault="00FE5CF1" w:rsidP="00FB1AF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:rsidR="00FE5CF1" w:rsidRPr="00772F4D" w:rsidRDefault="00FE5CF1" w:rsidP="00FB1AF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FE5CF1" w:rsidRPr="00772F4D" w:rsidTr="00BB2265">
        <w:tc>
          <w:tcPr>
            <w:tcW w:w="709" w:type="dxa"/>
          </w:tcPr>
          <w:p w:rsidR="00FE5CF1" w:rsidRPr="00772F4D" w:rsidRDefault="00FE5CF1" w:rsidP="00FB1AF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FE5CF1" w:rsidRPr="00772F4D" w:rsidRDefault="00FE5CF1" w:rsidP="00FB1AF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Cordial Distribuidora de Alimentos Eireli</w:t>
            </w:r>
          </w:p>
        </w:tc>
        <w:tc>
          <w:tcPr>
            <w:tcW w:w="1276" w:type="dxa"/>
          </w:tcPr>
          <w:p w:rsidR="00FE5CF1" w:rsidRPr="00772F4D" w:rsidRDefault="00FE5CF1" w:rsidP="00FB1AF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:rsidR="00FE5CF1" w:rsidRPr="00772F4D" w:rsidRDefault="00FE5CF1" w:rsidP="00FB1AF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91.300,00</w:t>
            </w:r>
          </w:p>
        </w:tc>
      </w:tr>
    </w:tbl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FE5CF1">
        <w:rPr>
          <w:rFonts w:ascii="Cambria" w:hAnsi="Cambria"/>
          <w:sz w:val="24"/>
          <w:szCs w:val="24"/>
        </w:rPr>
        <w:t>15 de junho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DE4978">
        <w:rPr>
          <w:rFonts w:ascii="Cambria" w:hAnsi="Cambria"/>
          <w:sz w:val="24"/>
          <w:szCs w:val="24"/>
        </w:rPr>
        <w:t>065/2020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DE4978">
        <w:rPr>
          <w:rFonts w:ascii="Cambria" w:hAnsi="Cambria"/>
          <w:sz w:val="24"/>
          <w:szCs w:val="24"/>
        </w:rPr>
        <w:t>035/2020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276"/>
        <w:gridCol w:w="2126"/>
      </w:tblGrid>
      <w:tr w:rsidR="00B14999" w:rsidRPr="00772F4D" w:rsidTr="00BB2265">
        <w:tc>
          <w:tcPr>
            <w:tcW w:w="709" w:type="dxa"/>
            <w:shd w:val="clear" w:color="auto" w:fill="D9D9D9"/>
          </w:tcPr>
          <w:p w:rsidR="00B14999" w:rsidRPr="00772F4D" w:rsidRDefault="00B14999" w:rsidP="00FB1AF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B14999" w:rsidRPr="00772F4D" w:rsidRDefault="00B14999" w:rsidP="00FB1AF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6" w:type="dxa"/>
            <w:shd w:val="clear" w:color="auto" w:fill="D9D9D9"/>
          </w:tcPr>
          <w:p w:rsidR="00B14999" w:rsidRPr="00772F4D" w:rsidRDefault="00B14999" w:rsidP="00FB1AF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:rsidR="00B14999" w:rsidRPr="00772F4D" w:rsidRDefault="00B14999" w:rsidP="00FB1AF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14999" w:rsidRPr="00772F4D" w:rsidTr="00BB2265">
        <w:tc>
          <w:tcPr>
            <w:tcW w:w="709" w:type="dxa"/>
          </w:tcPr>
          <w:p w:rsidR="00B14999" w:rsidRPr="00772F4D" w:rsidRDefault="00B14999" w:rsidP="00FB1AF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B14999" w:rsidRPr="00772F4D" w:rsidRDefault="00B14999" w:rsidP="00FB1AF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Cordial Distribuidora de Alimentos Eireli</w:t>
            </w:r>
          </w:p>
        </w:tc>
        <w:tc>
          <w:tcPr>
            <w:tcW w:w="1276" w:type="dxa"/>
          </w:tcPr>
          <w:p w:rsidR="00B14999" w:rsidRPr="00772F4D" w:rsidRDefault="00B14999" w:rsidP="00FB1AF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:rsidR="00B14999" w:rsidRPr="00772F4D" w:rsidRDefault="00B14999" w:rsidP="00FB1AF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91.300,00</w:t>
            </w:r>
          </w:p>
        </w:tc>
      </w:tr>
    </w:tbl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6208D2">
        <w:rPr>
          <w:rFonts w:ascii="Cambria" w:hAnsi="Cambria"/>
          <w:sz w:val="24"/>
          <w:szCs w:val="24"/>
        </w:rPr>
        <w:t>25</w:t>
      </w:r>
      <w:r w:rsidR="00AC66AE" w:rsidRPr="00AC66AE">
        <w:rPr>
          <w:rFonts w:ascii="Cambria" w:hAnsi="Cambria"/>
          <w:sz w:val="24"/>
          <w:szCs w:val="24"/>
        </w:rPr>
        <w:t>/05</w:t>
      </w:r>
      <w:r w:rsidR="00CB108C" w:rsidRPr="00AC66AE">
        <w:rPr>
          <w:rFonts w:ascii="Cambria" w:hAnsi="Cambria"/>
          <w:sz w:val="24"/>
          <w:szCs w:val="24"/>
        </w:rPr>
        <w:t>/2020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DE4978">
        <w:rPr>
          <w:rFonts w:ascii="Cambria" w:hAnsi="Cambria"/>
          <w:b/>
          <w:sz w:val="24"/>
          <w:szCs w:val="24"/>
        </w:rPr>
        <w:t>065/2020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DE4978">
        <w:rPr>
          <w:rFonts w:ascii="Cambria" w:hAnsi="Cambria"/>
          <w:b/>
          <w:sz w:val="24"/>
          <w:szCs w:val="24"/>
        </w:rPr>
        <w:t>035/2020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458"/>
        <w:gridCol w:w="1134"/>
        <w:gridCol w:w="2126"/>
      </w:tblGrid>
      <w:tr w:rsidR="00B14999" w:rsidRPr="00772F4D" w:rsidTr="00BB2265">
        <w:tc>
          <w:tcPr>
            <w:tcW w:w="709" w:type="dxa"/>
            <w:shd w:val="clear" w:color="auto" w:fill="D9D9D9"/>
          </w:tcPr>
          <w:p w:rsidR="00B14999" w:rsidRPr="00772F4D" w:rsidRDefault="00B14999" w:rsidP="00FB1AF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:rsidR="00B14999" w:rsidRPr="00772F4D" w:rsidRDefault="00B14999" w:rsidP="00FB1AF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134" w:type="dxa"/>
            <w:shd w:val="clear" w:color="auto" w:fill="D9D9D9"/>
          </w:tcPr>
          <w:p w:rsidR="00B14999" w:rsidRPr="00772F4D" w:rsidRDefault="00B14999" w:rsidP="00FB1AF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:rsidR="00B14999" w:rsidRPr="00772F4D" w:rsidRDefault="00B14999" w:rsidP="00FB1AF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14999" w:rsidRPr="00772F4D" w:rsidTr="00BB2265">
        <w:tc>
          <w:tcPr>
            <w:tcW w:w="709" w:type="dxa"/>
          </w:tcPr>
          <w:p w:rsidR="00B14999" w:rsidRPr="00772F4D" w:rsidRDefault="00B14999" w:rsidP="00FB1AF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458" w:type="dxa"/>
          </w:tcPr>
          <w:p w:rsidR="00B14999" w:rsidRPr="00772F4D" w:rsidRDefault="00B14999" w:rsidP="00FB1AF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Cordial Distribuidora de Alimentos Eireli</w:t>
            </w:r>
          </w:p>
        </w:tc>
        <w:tc>
          <w:tcPr>
            <w:tcW w:w="1134" w:type="dxa"/>
          </w:tcPr>
          <w:p w:rsidR="00B14999" w:rsidRPr="00772F4D" w:rsidRDefault="00B14999" w:rsidP="00FB1AF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:rsidR="00B14999" w:rsidRPr="00772F4D" w:rsidRDefault="00B14999" w:rsidP="00FB1AF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91.300,00</w:t>
            </w:r>
          </w:p>
        </w:tc>
      </w:tr>
    </w:tbl>
    <w:p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6A7C86" w:rsidRPr="006A7C86">
        <w:rPr>
          <w:rFonts w:ascii="Cambria" w:hAnsi="Cambria" w:cs="Arial"/>
          <w:i/>
          <w:color w:val="000000"/>
        </w:rPr>
        <w:t>Registro de Preços para eventual Aquisição de Cestas Básicas para atender a Secretaria Municipal de Assistência Social</w:t>
      </w:r>
      <w:r w:rsidRPr="00AE243F">
        <w:rPr>
          <w:rFonts w:ascii="Cambria" w:hAnsi="Cambria"/>
        </w:rPr>
        <w:t>.</w:t>
      </w:r>
    </w:p>
    <w:p w:rsidR="00DF04AA" w:rsidRPr="00AE243F" w:rsidRDefault="00DF04AA" w:rsidP="003F7FBE">
      <w:pPr>
        <w:jc w:val="both"/>
        <w:rPr>
          <w:rFonts w:ascii="Cambria" w:hAnsi="Cambria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E4978">
        <w:rPr>
          <w:rFonts w:ascii="Cambria" w:hAnsi="Cambria"/>
          <w:sz w:val="24"/>
          <w:szCs w:val="24"/>
        </w:rPr>
        <w:t>035/2020</w:t>
      </w: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00786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08.244.0578.2074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CONC DE BENEFICIOS EVENTUAIS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3.3.90.32.00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Material,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Bem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ou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Serviço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p/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Dist.Gratuita</w:t>
      </w:r>
      <w:proofErr w:type="spellEnd"/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00786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08.244.0578.2074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CONC DE BENEFICIOS EVENTUAIS</w:t>
      </w:r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3.3.90.32.00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Material,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Bem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ou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Serviço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p/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Dist.Gratuita</w:t>
      </w:r>
      <w:proofErr w:type="spellEnd"/>
    </w:p>
    <w:p w:rsidR="00D61181" w:rsidRPr="00637402" w:rsidRDefault="00D61181" w:rsidP="00D6118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37402">
        <w:rPr>
          <w:rFonts w:ascii="Cambria" w:eastAsia="@Malgun Gothic" w:hAnsi="Cambria"/>
          <w:sz w:val="16"/>
          <w:szCs w:val="16"/>
          <w:lang w:val="en-US"/>
        </w:rPr>
        <w:tab/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>1.56.00</w:t>
      </w:r>
      <w:r w:rsidRPr="0063740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Rec.Fundo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Estadual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637402">
        <w:rPr>
          <w:rFonts w:ascii="Cambria" w:eastAsia="@Malgun Gothic" w:hAnsi="Cambria" w:cs="Arial"/>
          <w:sz w:val="16"/>
          <w:szCs w:val="16"/>
          <w:lang w:val="en-US"/>
        </w:rPr>
        <w:t>A.Social</w:t>
      </w:r>
      <w:proofErr w:type="spellEnd"/>
      <w:r w:rsidRPr="00637402">
        <w:rPr>
          <w:rFonts w:ascii="Cambria" w:eastAsia="@Malgun Gothic" w:hAnsi="Cambria" w:cs="Arial"/>
          <w:sz w:val="16"/>
          <w:szCs w:val="16"/>
          <w:lang w:val="en-US"/>
        </w:rPr>
        <w:t>-FEAS</w:t>
      </w:r>
    </w:p>
    <w:p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3E17FF">
        <w:rPr>
          <w:rFonts w:ascii="Cambria" w:hAnsi="Cambria"/>
          <w:sz w:val="24"/>
          <w:szCs w:val="24"/>
        </w:rPr>
        <w:t>91.300,00 (noventa e um mil e trezentos reais</w:t>
      </w:r>
      <w:r w:rsidRPr="00AE243F">
        <w:rPr>
          <w:rFonts w:ascii="Cambria" w:hAnsi="Cambria"/>
          <w:sz w:val="24"/>
          <w:szCs w:val="24"/>
        </w:rPr>
        <w:t>).</w:t>
      </w:r>
    </w:p>
    <w:p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B72B9C">
        <w:rPr>
          <w:rFonts w:ascii="Cambria" w:hAnsi="Cambria"/>
          <w:sz w:val="24"/>
          <w:szCs w:val="24"/>
        </w:rPr>
        <w:t>15/06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DC423B">
        <w:rPr>
          <w:rFonts w:ascii="Cambria" w:hAnsi="Cambria"/>
          <w:sz w:val="24"/>
          <w:szCs w:val="24"/>
        </w:rPr>
        <w:t>14/06/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BB2265">
        <w:rPr>
          <w:rFonts w:ascii="Cambria" w:hAnsi="Cambria"/>
          <w:sz w:val="24"/>
          <w:szCs w:val="24"/>
        </w:rPr>
        <w:t>15/06</w:t>
      </w:r>
      <w:bookmarkStart w:id="1" w:name="_GoBack"/>
      <w:bookmarkEnd w:id="1"/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1C" w:rsidRDefault="00B8731C" w:rsidP="00E00126">
      <w:r>
        <w:separator/>
      </w:r>
    </w:p>
  </w:endnote>
  <w:endnote w:type="continuationSeparator" w:id="0">
    <w:p w:rsidR="00B8731C" w:rsidRDefault="00B8731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1C" w:rsidRDefault="00B8731C" w:rsidP="00E00126">
      <w:r>
        <w:separator/>
      </w:r>
    </w:p>
  </w:footnote>
  <w:footnote w:type="continuationSeparator" w:id="0">
    <w:p w:rsidR="00B8731C" w:rsidRDefault="00B8731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52560"/>
    <w:rsid w:val="00161210"/>
    <w:rsid w:val="00177728"/>
    <w:rsid w:val="001961C8"/>
    <w:rsid w:val="001D4FA0"/>
    <w:rsid w:val="0020008E"/>
    <w:rsid w:val="00200CD5"/>
    <w:rsid w:val="0021127F"/>
    <w:rsid w:val="00217C24"/>
    <w:rsid w:val="0026761E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E17FF"/>
    <w:rsid w:val="003F4D34"/>
    <w:rsid w:val="003F7FBE"/>
    <w:rsid w:val="00410D91"/>
    <w:rsid w:val="00411343"/>
    <w:rsid w:val="004141FE"/>
    <w:rsid w:val="00437628"/>
    <w:rsid w:val="00441040"/>
    <w:rsid w:val="0048656C"/>
    <w:rsid w:val="004E3831"/>
    <w:rsid w:val="004E6DCB"/>
    <w:rsid w:val="00513BFC"/>
    <w:rsid w:val="00536DD5"/>
    <w:rsid w:val="005422DD"/>
    <w:rsid w:val="005431CF"/>
    <w:rsid w:val="00544C6C"/>
    <w:rsid w:val="0056420C"/>
    <w:rsid w:val="005C5B07"/>
    <w:rsid w:val="005D347D"/>
    <w:rsid w:val="005F7D31"/>
    <w:rsid w:val="0061107A"/>
    <w:rsid w:val="006162AF"/>
    <w:rsid w:val="00617EDF"/>
    <w:rsid w:val="006208D2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C1B71"/>
    <w:rsid w:val="007E2481"/>
    <w:rsid w:val="00802E84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D6A51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C4544"/>
    <w:rsid w:val="00AC66AE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31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4311D"/>
    <w:rsid w:val="00C44E3A"/>
    <w:rsid w:val="00C45E61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61181"/>
    <w:rsid w:val="00D70D00"/>
    <w:rsid w:val="00D76E5E"/>
    <w:rsid w:val="00DA0FC4"/>
    <w:rsid w:val="00DB0144"/>
    <w:rsid w:val="00DB1F61"/>
    <w:rsid w:val="00DB47CF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33182"/>
    <w:rsid w:val="00E500E0"/>
    <w:rsid w:val="00E55303"/>
    <w:rsid w:val="00E97844"/>
    <w:rsid w:val="00EA0103"/>
    <w:rsid w:val="00EB25FE"/>
    <w:rsid w:val="00EB456C"/>
    <w:rsid w:val="00EB4CB3"/>
    <w:rsid w:val="00EC7341"/>
    <w:rsid w:val="00ED4682"/>
    <w:rsid w:val="00F13C1F"/>
    <w:rsid w:val="00F23074"/>
    <w:rsid w:val="00F23A89"/>
    <w:rsid w:val="00F5692B"/>
    <w:rsid w:val="00F64C4B"/>
    <w:rsid w:val="00F71C82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107</cp:revision>
  <cp:lastPrinted>2019-06-21T15:57:00Z</cp:lastPrinted>
  <dcterms:created xsi:type="dcterms:W3CDTF">2019-06-21T15:25:00Z</dcterms:created>
  <dcterms:modified xsi:type="dcterms:W3CDTF">2020-06-19T18:05:00Z</dcterms:modified>
</cp:coreProperties>
</file>