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2A" w:rsidRPr="00C32FA0" w:rsidRDefault="00475A2A" w:rsidP="00C32FA0">
      <w:pPr>
        <w:spacing w:line="360" w:lineRule="auto"/>
        <w:jc w:val="center"/>
        <w:rPr>
          <w:rFonts w:ascii="Arial" w:eastAsia="Adobe Heiti Std R" w:hAnsi="Arial" w:cs="Arial"/>
          <w:b/>
          <w:sz w:val="32"/>
          <w:szCs w:val="32"/>
          <w:u w:val="single"/>
        </w:rPr>
      </w:pPr>
      <w:r w:rsidRPr="00C32FA0">
        <w:rPr>
          <w:rFonts w:ascii="Arial" w:eastAsia="Adobe Heiti Std R" w:hAnsi="Arial" w:cs="Arial"/>
          <w:b/>
          <w:sz w:val="32"/>
          <w:szCs w:val="32"/>
          <w:u w:val="single"/>
        </w:rPr>
        <w:t>MEMORIAL DESCRITIVO</w:t>
      </w:r>
    </w:p>
    <w:p w:rsidR="00475A2A" w:rsidRPr="00C32FA0" w:rsidRDefault="00475A2A" w:rsidP="00C32FA0">
      <w:pPr>
        <w:spacing w:line="360" w:lineRule="auto"/>
        <w:jc w:val="both"/>
        <w:rPr>
          <w:rFonts w:ascii="Arial" w:eastAsia="Adobe Heiti Std R" w:hAnsi="Arial" w:cs="Arial"/>
          <w:sz w:val="20"/>
          <w:szCs w:val="20"/>
        </w:rPr>
      </w:pPr>
      <w:r w:rsidRPr="00C32FA0">
        <w:rPr>
          <w:rFonts w:ascii="Arial" w:eastAsia="Adobe Heiti Std R" w:hAnsi="Arial" w:cs="Arial"/>
          <w:sz w:val="20"/>
          <w:szCs w:val="20"/>
        </w:rPr>
        <w:t xml:space="preserve"> </w:t>
      </w:r>
    </w:p>
    <w:p w:rsidR="00EA0876" w:rsidRPr="00C32FA0" w:rsidRDefault="00475A2A" w:rsidP="00C32FA0">
      <w:pPr>
        <w:spacing w:line="360" w:lineRule="auto"/>
        <w:jc w:val="both"/>
        <w:rPr>
          <w:rFonts w:ascii="Arial" w:eastAsia="Adobe Heiti Std R" w:hAnsi="Arial" w:cs="Arial"/>
          <w:sz w:val="20"/>
          <w:szCs w:val="20"/>
        </w:rPr>
      </w:pPr>
      <w:r w:rsidRPr="00C32FA0">
        <w:rPr>
          <w:rFonts w:ascii="Arial" w:eastAsia="Adobe Heiti Std R" w:hAnsi="Arial" w:cs="Arial"/>
          <w:sz w:val="20"/>
          <w:szCs w:val="20"/>
        </w:rPr>
        <w:t xml:space="preserve"> PROPRIET</w:t>
      </w:r>
      <w:r w:rsidRPr="00C32FA0">
        <w:rPr>
          <w:rFonts w:ascii="Arial" w:eastAsia="MS Gothic" w:hAnsi="Arial" w:cs="Arial"/>
          <w:sz w:val="20"/>
          <w:szCs w:val="20"/>
        </w:rPr>
        <w:t>Á</w:t>
      </w:r>
      <w:r w:rsidRPr="00C32FA0">
        <w:rPr>
          <w:rFonts w:ascii="Arial" w:eastAsia="Adobe Heiti Std R" w:hAnsi="Arial" w:cs="Arial"/>
          <w:sz w:val="20"/>
          <w:szCs w:val="20"/>
        </w:rPr>
        <w:t>RIO</w:t>
      </w:r>
      <w:r w:rsidR="00C32FA0">
        <w:rPr>
          <w:rFonts w:ascii="Arial" w:eastAsia="Adobe Heiti Std R" w:hAnsi="Arial" w:cs="Arial"/>
          <w:sz w:val="20"/>
          <w:szCs w:val="20"/>
        </w:rPr>
        <w:t xml:space="preserve"> Prefeitura</w:t>
      </w:r>
      <w:r w:rsidRPr="00C32FA0">
        <w:rPr>
          <w:rFonts w:ascii="Arial" w:eastAsia="Adobe Heiti Std R" w:hAnsi="Arial" w:cs="Arial"/>
          <w:sz w:val="20"/>
          <w:szCs w:val="20"/>
        </w:rPr>
        <w:t xml:space="preserve"> Munic</w:t>
      </w:r>
      <w:r w:rsidR="00C32FA0">
        <w:rPr>
          <w:rFonts w:ascii="Arial" w:eastAsia="Adobe Heiti Std R" w:hAnsi="Arial" w:cs="Arial"/>
          <w:sz w:val="20"/>
          <w:szCs w:val="20"/>
        </w:rPr>
        <w:t>ipal</w:t>
      </w:r>
      <w:r w:rsidRPr="00C32FA0">
        <w:rPr>
          <w:rFonts w:ascii="Arial" w:eastAsia="Adobe Heiti Std R" w:hAnsi="Arial" w:cs="Arial"/>
          <w:sz w:val="20"/>
          <w:szCs w:val="20"/>
        </w:rPr>
        <w:t xml:space="preserve"> de </w:t>
      </w:r>
      <w:r w:rsidR="00EA0876" w:rsidRPr="00C32FA0">
        <w:rPr>
          <w:rFonts w:ascii="Arial" w:eastAsia="Adobe Heiti Std R" w:hAnsi="Arial" w:cs="Arial"/>
          <w:sz w:val="20"/>
          <w:szCs w:val="20"/>
        </w:rPr>
        <w:t>Papagaios</w:t>
      </w:r>
    </w:p>
    <w:p w:rsidR="00EA0876" w:rsidRPr="002F56CF" w:rsidRDefault="00475A2A" w:rsidP="00C32FA0">
      <w:pPr>
        <w:spacing w:line="360" w:lineRule="auto"/>
        <w:jc w:val="both"/>
        <w:rPr>
          <w:rFonts w:ascii="Arial" w:eastAsia="Adobe Heiti Std R" w:hAnsi="Arial" w:cs="Arial"/>
          <w:color w:val="FF0000"/>
          <w:sz w:val="20"/>
          <w:szCs w:val="20"/>
        </w:rPr>
      </w:pPr>
      <w:r w:rsidRPr="00C32FA0">
        <w:rPr>
          <w:rFonts w:ascii="Arial" w:eastAsia="Adobe Heiti Std R" w:hAnsi="Arial" w:cs="Arial"/>
          <w:sz w:val="20"/>
          <w:szCs w:val="20"/>
        </w:rPr>
        <w:t>OBRA</w:t>
      </w:r>
      <w:r w:rsidR="00952080" w:rsidRPr="00C32FA0">
        <w:rPr>
          <w:rFonts w:ascii="Arial" w:eastAsia="Adobe Heiti Std R" w:hAnsi="Arial" w:cs="Arial"/>
          <w:sz w:val="20"/>
          <w:szCs w:val="20"/>
        </w:rPr>
        <w:t>: REFORMA DA PRA</w:t>
      </w:r>
      <w:r w:rsidR="00952080" w:rsidRPr="00C32FA0">
        <w:rPr>
          <w:rFonts w:ascii="Arial" w:eastAsia="MS Gothic" w:hAnsi="Arial" w:cs="Arial"/>
          <w:sz w:val="20"/>
          <w:szCs w:val="20"/>
        </w:rPr>
        <w:t>Ç</w:t>
      </w:r>
      <w:r w:rsidR="00952080" w:rsidRPr="00C32FA0">
        <w:rPr>
          <w:rFonts w:ascii="Arial" w:eastAsia="Adobe Heiti Std R" w:hAnsi="Arial" w:cs="Arial"/>
          <w:sz w:val="20"/>
          <w:szCs w:val="20"/>
        </w:rPr>
        <w:t xml:space="preserve">A </w:t>
      </w:r>
      <w:r w:rsidR="00D8614B" w:rsidRPr="00D8614B">
        <w:rPr>
          <w:rFonts w:ascii="Arial" w:eastAsia="Adobe Heiti Std R" w:hAnsi="Arial" w:cs="Arial"/>
          <w:sz w:val="20"/>
          <w:szCs w:val="20"/>
        </w:rPr>
        <w:t>CENTRAL DA RUA SIGEFREDO</w:t>
      </w:r>
    </w:p>
    <w:p w:rsidR="00EE6618" w:rsidRPr="00C32FA0" w:rsidRDefault="00475A2A" w:rsidP="00C32FA0">
      <w:pPr>
        <w:spacing w:line="360" w:lineRule="auto"/>
        <w:jc w:val="both"/>
        <w:rPr>
          <w:rFonts w:ascii="Arial" w:eastAsia="Adobe Heiti Std R" w:hAnsi="Arial" w:cs="Arial"/>
          <w:bCs/>
          <w:sz w:val="20"/>
          <w:szCs w:val="20"/>
          <w:lang w:eastAsia="pt-BR"/>
        </w:rPr>
      </w:pPr>
      <w:r w:rsidRPr="00C32FA0">
        <w:rPr>
          <w:rFonts w:ascii="Arial" w:eastAsia="Adobe Heiti Std R" w:hAnsi="Arial" w:cs="Arial"/>
          <w:sz w:val="20"/>
          <w:szCs w:val="20"/>
        </w:rPr>
        <w:t xml:space="preserve"> LOCAL</w:t>
      </w:r>
      <w:r w:rsidR="00952080" w:rsidRPr="00C32FA0">
        <w:rPr>
          <w:rFonts w:ascii="Arial" w:eastAsia="Adobe Heiti Std R" w:hAnsi="Arial" w:cs="Arial"/>
          <w:sz w:val="20"/>
          <w:szCs w:val="20"/>
        </w:rPr>
        <w:t>:</w:t>
      </w:r>
      <w:r w:rsidRPr="00C32FA0">
        <w:rPr>
          <w:rFonts w:ascii="Arial" w:eastAsia="Adobe Heiti Std R" w:hAnsi="Arial" w:cs="Arial"/>
          <w:sz w:val="20"/>
          <w:szCs w:val="20"/>
        </w:rPr>
        <w:t xml:space="preserve"> </w:t>
      </w:r>
      <w:r w:rsidR="00EE6618" w:rsidRPr="00C32FA0">
        <w:rPr>
          <w:rFonts w:ascii="Arial" w:eastAsia="Adobe Heiti Std R" w:hAnsi="Arial" w:cs="Arial"/>
          <w:sz w:val="20"/>
          <w:szCs w:val="20"/>
        </w:rPr>
        <w:t>RUA SIGEFREDO CAMPOS</w:t>
      </w:r>
      <w:r w:rsidR="00C32FA0">
        <w:rPr>
          <w:rFonts w:ascii="Arial" w:eastAsia="Adobe Heiti Std R" w:hAnsi="Arial" w:cs="Arial"/>
          <w:sz w:val="20"/>
          <w:szCs w:val="20"/>
        </w:rPr>
        <w:t xml:space="preserve"> s/n</w:t>
      </w:r>
      <w:proofErr w:type="gramStart"/>
      <w:r w:rsidR="00C32FA0">
        <w:rPr>
          <w:rFonts w:ascii="Arial" w:eastAsia="Adobe Heiti Std R" w:hAnsi="Arial" w:cs="Arial"/>
          <w:sz w:val="20"/>
          <w:szCs w:val="20"/>
        </w:rPr>
        <w:t xml:space="preserve"> </w:t>
      </w:r>
      <w:r w:rsidR="00EE6618" w:rsidRPr="00C32FA0">
        <w:rPr>
          <w:rFonts w:ascii="Arial" w:eastAsia="Adobe Heiti Std R" w:hAnsi="Arial" w:cs="Arial"/>
          <w:sz w:val="20"/>
          <w:szCs w:val="20"/>
        </w:rPr>
        <w:t xml:space="preserve"> </w:t>
      </w:r>
      <w:proofErr w:type="gramEnd"/>
      <w:r w:rsidR="00EE6618" w:rsidRPr="00C32FA0">
        <w:rPr>
          <w:rFonts w:ascii="Arial" w:eastAsia="Adobe Heiti Std R" w:hAnsi="Arial" w:cs="Arial"/>
          <w:sz w:val="20"/>
          <w:szCs w:val="20"/>
        </w:rPr>
        <w:t>CENTRO PAPAGAIOS MG</w:t>
      </w:r>
    </w:p>
    <w:p w:rsidR="00475A2A" w:rsidRPr="00C32FA0" w:rsidRDefault="00475A2A" w:rsidP="00C32FA0">
      <w:pPr>
        <w:spacing w:line="360" w:lineRule="auto"/>
        <w:jc w:val="both"/>
        <w:rPr>
          <w:rFonts w:ascii="Arial" w:eastAsia="Adobe Heiti Std R" w:hAnsi="Arial" w:cs="Arial"/>
          <w:sz w:val="20"/>
          <w:szCs w:val="20"/>
        </w:rPr>
      </w:pPr>
      <w:r w:rsidRPr="00C32FA0">
        <w:rPr>
          <w:rFonts w:ascii="Arial" w:eastAsia="Adobe Heiti Std R" w:hAnsi="Arial" w:cs="Arial"/>
          <w:sz w:val="20"/>
          <w:szCs w:val="20"/>
        </w:rPr>
        <w:t>O presente memorial descritivo tem por finalidade estabelecer e descrever as especifica</w:t>
      </w:r>
      <w:r w:rsidRPr="00C32FA0">
        <w:rPr>
          <w:rFonts w:ascii="Arial" w:eastAsia="MS Gothic" w:hAnsi="Arial" w:cs="Arial"/>
          <w:sz w:val="20"/>
          <w:szCs w:val="20"/>
        </w:rPr>
        <w:t>çõ</w:t>
      </w:r>
      <w:r w:rsidRPr="00C32FA0">
        <w:rPr>
          <w:rFonts w:ascii="Arial" w:eastAsia="Adobe Heiti Std R" w:hAnsi="Arial" w:cs="Arial"/>
          <w:sz w:val="20"/>
          <w:szCs w:val="20"/>
        </w:rPr>
        <w:t>es técnicas e servi</w:t>
      </w:r>
      <w:r w:rsidRPr="00C32FA0">
        <w:rPr>
          <w:rFonts w:ascii="Arial" w:eastAsia="MS Gothic" w:hAnsi="Arial" w:cs="Arial"/>
          <w:sz w:val="20"/>
          <w:szCs w:val="20"/>
        </w:rPr>
        <w:t>ç</w:t>
      </w:r>
      <w:r w:rsidRPr="00C32FA0">
        <w:rPr>
          <w:rFonts w:ascii="Arial" w:eastAsia="Adobe Heiti Std R" w:hAnsi="Arial" w:cs="Arial"/>
          <w:sz w:val="20"/>
          <w:szCs w:val="20"/>
        </w:rPr>
        <w:t xml:space="preserve">os e dados gerais para a Reforma da </w:t>
      </w:r>
      <w:r w:rsidR="00952080" w:rsidRPr="00C32FA0">
        <w:rPr>
          <w:rFonts w:ascii="Arial" w:eastAsia="Adobe Heiti Std R" w:hAnsi="Arial" w:cs="Arial"/>
          <w:sz w:val="20"/>
          <w:szCs w:val="20"/>
        </w:rPr>
        <w:t>Pra</w:t>
      </w:r>
      <w:r w:rsidR="00952080" w:rsidRPr="00C32FA0">
        <w:rPr>
          <w:rFonts w:ascii="Arial" w:eastAsia="MS Gothic" w:hAnsi="Arial" w:cs="Arial"/>
          <w:sz w:val="20"/>
          <w:szCs w:val="20"/>
        </w:rPr>
        <w:t>ç</w:t>
      </w:r>
      <w:r w:rsidR="00952080" w:rsidRPr="00C32FA0">
        <w:rPr>
          <w:rFonts w:ascii="Arial" w:eastAsia="Adobe Heiti Std R" w:hAnsi="Arial" w:cs="Arial"/>
          <w:sz w:val="20"/>
          <w:szCs w:val="20"/>
        </w:rPr>
        <w:t>a.</w:t>
      </w:r>
      <w:r w:rsidRPr="00C32FA0">
        <w:rPr>
          <w:rFonts w:ascii="Arial" w:eastAsia="Adobe Heiti Std R" w:hAnsi="Arial" w:cs="Arial"/>
          <w:sz w:val="20"/>
          <w:szCs w:val="20"/>
        </w:rPr>
        <w:t xml:space="preserve"> </w:t>
      </w:r>
    </w:p>
    <w:p w:rsidR="00475A2A" w:rsidRPr="00C32FA0" w:rsidRDefault="00475A2A" w:rsidP="00C32FA0">
      <w:pPr>
        <w:spacing w:line="360" w:lineRule="auto"/>
        <w:jc w:val="both"/>
        <w:rPr>
          <w:rFonts w:ascii="Arial" w:eastAsia="Adobe Heiti Std R" w:hAnsi="Arial" w:cs="Arial"/>
          <w:sz w:val="20"/>
          <w:szCs w:val="20"/>
        </w:rPr>
      </w:pPr>
      <w:r w:rsidRPr="00C32FA0">
        <w:rPr>
          <w:rFonts w:ascii="Arial" w:eastAsia="Adobe Heiti Std R" w:hAnsi="Arial" w:cs="Arial"/>
          <w:sz w:val="20"/>
          <w:szCs w:val="20"/>
        </w:rPr>
        <w:t xml:space="preserve">  Servi</w:t>
      </w:r>
      <w:r w:rsidRPr="00C32FA0">
        <w:rPr>
          <w:rFonts w:ascii="Arial" w:eastAsia="MS Gothic" w:hAnsi="Arial" w:cs="Arial"/>
          <w:sz w:val="20"/>
          <w:szCs w:val="20"/>
        </w:rPr>
        <w:t>ç</w:t>
      </w:r>
      <w:r w:rsidRPr="00C32FA0">
        <w:rPr>
          <w:rFonts w:ascii="Arial" w:eastAsia="Adobe Heiti Std R" w:hAnsi="Arial" w:cs="Arial"/>
          <w:sz w:val="20"/>
          <w:szCs w:val="20"/>
        </w:rPr>
        <w:t xml:space="preserve">os a serem executados: </w:t>
      </w:r>
    </w:p>
    <w:p w:rsidR="00475A2A" w:rsidRPr="00C32FA0" w:rsidRDefault="00475A2A" w:rsidP="00C32FA0">
      <w:pPr>
        <w:spacing w:line="360" w:lineRule="auto"/>
        <w:jc w:val="both"/>
        <w:rPr>
          <w:rFonts w:ascii="Arial" w:eastAsia="Adobe Heiti Std R" w:hAnsi="Arial" w:cs="Arial"/>
          <w:b/>
          <w:sz w:val="24"/>
          <w:szCs w:val="24"/>
        </w:rPr>
      </w:pPr>
      <w:r w:rsidRPr="00C32FA0">
        <w:rPr>
          <w:rFonts w:ascii="Arial" w:eastAsia="Adobe Heiti Std R" w:hAnsi="Arial" w:cs="Arial"/>
          <w:b/>
          <w:sz w:val="24"/>
          <w:szCs w:val="24"/>
        </w:rPr>
        <w:t xml:space="preserve"> 1.</w:t>
      </w:r>
      <w:r w:rsidR="004B7C2C" w:rsidRPr="00C32FA0">
        <w:rPr>
          <w:rFonts w:ascii="Arial" w:eastAsia="Adobe Heiti Std R" w:hAnsi="Arial" w:cs="Arial"/>
          <w:b/>
          <w:sz w:val="24"/>
          <w:szCs w:val="24"/>
        </w:rPr>
        <w:t>0</w:t>
      </w:r>
      <w:r w:rsidRPr="00C32FA0">
        <w:rPr>
          <w:rFonts w:ascii="Arial" w:eastAsia="Adobe Heiti Std R" w:hAnsi="Arial" w:cs="Arial"/>
          <w:b/>
          <w:sz w:val="24"/>
          <w:szCs w:val="24"/>
        </w:rPr>
        <w:t xml:space="preserve"> SERVI</w:t>
      </w:r>
      <w:r w:rsidRPr="00C32FA0">
        <w:rPr>
          <w:rFonts w:ascii="Arial" w:eastAsia="MS Gothic" w:hAnsi="Arial" w:cs="Arial"/>
          <w:b/>
          <w:sz w:val="24"/>
          <w:szCs w:val="24"/>
        </w:rPr>
        <w:t>Ç</w:t>
      </w:r>
      <w:r w:rsidRPr="00C32FA0">
        <w:rPr>
          <w:rFonts w:ascii="Arial" w:eastAsia="Adobe Heiti Std R" w:hAnsi="Arial" w:cs="Arial"/>
          <w:b/>
          <w:sz w:val="24"/>
          <w:szCs w:val="24"/>
        </w:rPr>
        <w:t xml:space="preserve">OS PRELIMINARES </w:t>
      </w:r>
    </w:p>
    <w:p w:rsidR="00D26BD3" w:rsidRPr="00C32FA0" w:rsidRDefault="00475A2A" w:rsidP="00C32FA0">
      <w:pPr>
        <w:spacing w:line="360" w:lineRule="auto"/>
        <w:jc w:val="both"/>
        <w:rPr>
          <w:rFonts w:ascii="Arial" w:eastAsia="Adobe Heiti Std R" w:hAnsi="Arial" w:cs="Arial"/>
          <w:sz w:val="20"/>
          <w:szCs w:val="20"/>
        </w:rPr>
      </w:pPr>
      <w:r w:rsidRPr="00C32FA0">
        <w:rPr>
          <w:rFonts w:ascii="Arial" w:eastAsia="Adobe Heiti Std R" w:hAnsi="Arial" w:cs="Arial"/>
          <w:sz w:val="20"/>
          <w:szCs w:val="20"/>
        </w:rPr>
        <w:t xml:space="preserve"> A placa da obra deverá possuir dimens</w:t>
      </w:r>
      <w:r w:rsidRPr="00C32FA0">
        <w:rPr>
          <w:rFonts w:ascii="Arial" w:eastAsia="MS Gothic" w:hAnsi="Arial" w:cs="Arial"/>
          <w:sz w:val="20"/>
          <w:szCs w:val="20"/>
        </w:rPr>
        <w:t>õ</w:t>
      </w:r>
      <w:r w:rsidRPr="00C32FA0">
        <w:rPr>
          <w:rFonts w:ascii="Arial" w:eastAsia="Adobe Heiti Std R" w:hAnsi="Arial" w:cs="Arial"/>
          <w:sz w:val="20"/>
          <w:szCs w:val="20"/>
        </w:rPr>
        <w:t xml:space="preserve">es de </w:t>
      </w:r>
      <w:proofErr w:type="gramStart"/>
      <w:r w:rsidRPr="00C32FA0">
        <w:rPr>
          <w:rFonts w:ascii="Arial" w:eastAsia="Adobe Heiti Std R" w:hAnsi="Arial" w:cs="Arial"/>
          <w:sz w:val="20"/>
          <w:szCs w:val="20"/>
        </w:rPr>
        <w:t>5</w:t>
      </w:r>
      <w:proofErr w:type="gramEnd"/>
      <w:r w:rsidRPr="00C32FA0">
        <w:rPr>
          <w:rFonts w:ascii="Arial" w:eastAsia="Adobe Heiti Std R" w:hAnsi="Arial" w:cs="Arial"/>
          <w:sz w:val="20"/>
          <w:szCs w:val="20"/>
        </w:rPr>
        <w:t xml:space="preserve"> m</w:t>
      </w:r>
      <w:r w:rsidRPr="00C32FA0">
        <w:rPr>
          <w:rFonts w:ascii="Arial" w:eastAsia="MS Gothic" w:hAnsi="Arial" w:cs="Arial"/>
          <w:sz w:val="20"/>
          <w:szCs w:val="20"/>
        </w:rPr>
        <w:t>²</w:t>
      </w:r>
      <w:r w:rsidRPr="00C32FA0">
        <w:rPr>
          <w:rFonts w:ascii="Arial" w:eastAsia="Adobe Heiti Std R" w:hAnsi="Arial" w:cs="Arial"/>
          <w:sz w:val="20"/>
          <w:szCs w:val="20"/>
        </w:rPr>
        <w:t>, seguindo o modelo da Secretaria de Planejamento e Desenvolvimento Regional, e deverá ser instalada em local visível e lá permanecerá por todo o período de execu</w:t>
      </w:r>
      <w:r w:rsidRPr="00C32FA0">
        <w:rPr>
          <w:rFonts w:ascii="Arial" w:eastAsia="MS Gothic" w:hAnsi="Arial" w:cs="Arial"/>
          <w:sz w:val="20"/>
          <w:szCs w:val="20"/>
        </w:rPr>
        <w:t>çã</w:t>
      </w:r>
      <w:r w:rsidRPr="00C32FA0">
        <w:rPr>
          <w:rFonts w:ascii="Arial" w:eastAsia="Adobe Heiti Std R" w:hAnsi="Arial" w:cs="Arial"/>
          <w:sz w:val="20"/>
          <w:szCs w:val="20"/>
        </w:rPr>
        <w:t>o da obra, do início até a conclus</w:t>
      </w:r>
      <w:r w:rsidRPr="00C32FA0">
        <w:rPr>
          <w:rFonts w:ascii="Arial" w:eastAsia="MS Gothic" w:hAnsi="Arial" w:cs="Arial"/>
          <w:sz w:val="20"/>
          <w:szCs w:val="20"/>
        </w:rPr>
        <w:t>ã</w:t>
      </w:r>
      <w:r w:rsidRPr="00C32FA0">
        <w:rPr>
          <w:rFonts w:ascii="Arial" w:eastAsia="Adobe Heiti Std R" w:hAnsi="Arial" w:cs="Arial"/>
          <w:sz w:val="20"/>
          <w:szCs w:val="20"/>
        </w:rPr>
        <w:t xml:space="preserve">o. O executante procederá </w:t>
      </w:r>
      <w:proofErr w:type="gramStart"/>
      <w:r w:rsidRPr="00C32FA0">
        <w:rPr>
          <w:rFonts w:ascii="Arial" w:eastAsia="Adobe Heiti Std R" w:hAnsi="Arial" w:cs="Arial"/>
          <w:sz w:val="20"/>
          <w:szCs w:val="20"/>
        </w:rPr>
        <w:t>a</w:t>
      </w:r>
      <w:proofErr w:type="gramEnd"/>
      <w:r w:rsidRPr="00C32FA0">
        <w:rPr>
          <w:rFonts w:ascii="Arial" w:eastAsia="Adobe Heiti Std R" w:hAnsi="Arial" w:cs="Arial"/>
          <w:sz w:val="20"/>
          <w:szCs w:val="20"/>
        </w:rPr>
        <w:t xml:space="preserve"> loca</w:t>
      </w:r>
      <w:r w:rsidRPr="00C32FA0">
        <w:rPr>
          <w:rFonts w:ascii="Arial" w:eastAsia="MS Gothic" w:hAnsi="Arial" w:cs="Arial"/>
          <w:sz w:val="20"/>
          <w:szCs w:val="20"/>
        </w:rPr>
        <w:t>çã</w:t>
      </w:r>
      <w:r w:rsidRPr="00C32FA0">
        <w:rPr>
          <w:rFonts w:ascii="Arial" w:eastAsia="Adobe Heiti Std R" w:hAnsi="Arial" w:cs="Arial"/>
          <w:sz w:val="20"/>
          <w:szCs w:val="20"/>
        </w:rPr>
        <w:t>o da obra de acordo com plantas e memoriais e quaisquer outras indica</w:t>
      </w:r>
      <w:r w:rsidRPr="00C32FA0">
        <w:rPr>
          <w:rFonts w:ascii="Arial" w:eastAsia="MS Gothic" w:hAnsi="Arial" w:cs="Arial"/>
          <w:sz w:val="20"/>
          <w:szCs w:val="20"/>
        </w:rPr>
        <w:t>çõ</w:t>
      </w:r>
      <w:r w:rsidRPr="00C32FA0">
        <w:rPr>
          <w:rFonts w:ascii="Arial" w:eastAsia="Adobe Heiti Std R" w:hAnsi="Arial" w:cs="Arial"/>
          <w:sz w:val="20"/>
          <w:szCs w:val="20"/>
        </w:rPr>
        <w:t>es constantes do projeto.</w:t>
      </w:r>
      <w:r w:rsidR="00C76D0A" w:rsidRPr="00C32FA0">
        <w:rPr>
          <w:rFonts w:ascii="Arial" w:eastAsia="Adobe Heiti Std R" w:hAnsi="Arial" w:cs="Arial"/>
          <w:sz w:val="20"/>
          <w:szCs w:val="20"/>
        </w:rPr>
        <w:t xml:space="preserve"> Regulariza</w:t>
      </w:r>
      <w:r w:rsidR="00C76D0A" w:rsidRPr="00C32FA0">
        <w:rPr>
          <w:rFonts w:ascii="Arial" w:eastAsia="MS Gothic" w:hAnsi="Arial" w:cs="Arial"/>
          <w:sz w:val="20"/>
          <w:szCs w:val="20"/>
        </w:rPr>
        <w:t>çã</w:t>
      </w:r>
      <w:r w:rsidR="00C76D0A" w:rsidRPr="00C32FA0">
        <w:rPr>
          <w:rFonts w:ascii="Arial" w:eastAsia="Adobe Heiti Std R" w:hAnsi="Arial" w:cs="Arial"/>
          <w:sz w:val="20"/>
          <w:szCs w:val="20"/>
        </w:rPr>
        <w:t>o do terreno será executada mec</w:t>
      </w:r>
      <w:r w:rsidR="00C76D0A" w:rsidRPr="00C32FA0">
        <w:rPr>
          <w:rFonts w:ascii="Arial" w:eastAsia="MS Gothic" w:hAnsi="Arial" w:cs="Arial"/>
          <w:sz w:val="20"/>
          <w:szCs w:val="20"/>
        </w:rPr>
        <w:t>â</w:t>
      </w:r>
      <w:r w:rsidR="00C76D0A" w:rsidRPr="00C32FA0">
        <w:rPr>
          <w:rFonts w:ascii="Arial" w:eastAsia="Adobe Heiti Std R" w:hAnsi="Arial" w:cs="Arial"/>
          <w:sz w:val="20"/>
          <w:szCs w:val="20"/>
        </w:rPr>
        <w:t>nica e manualmente, para obter perfeita conforma</w:t>
      </w:r>
      <w:r w:rsidR="00C76D0A" w:rsidRPr="00C32FA0">
        <w:rPr>
          <w:rFonts w:ascii="Arial" w:eastAsia="MS Gothic" w:hAnsi="Arial" w:cs="Arial"/>
          <w:sz w:val="20"/>
          <w:szCs w:val="20"/>
        </w:rPr>
        <w:t>çã</w:t>
      </w:r>
      <w:r w:rsidR="00C76D0A" w:rsidRPr="00C32FA0">
        <w:rPr>
          <w:rFonts w:ascii="Arial" w:eastAsia="Adobe Heiti Std R" w:hAnsi="Arial" w:cs="Arial"/>
          <w:sz w:val="20"/>
          <w:szCs w:val="20"/>
        </w:rPr>
        <w:t>o. Os cortes e/ou aterros oriundos da modelagem dever</w:t>
      </w:r>
      <w:r w:rsidR="00C76D0A" w:rsidRPr="00C32FA0">
        <w:rPr>
          <w:rFonts w:ascii="Arial" w:eastAsia="MS Gothic" w:hAnsi="Arial" w:cs="Arial"/>
          <w:sz w:val="20"/>
          <w:szCs w:val="20"/>
        </w:rPr>
        <w:t>ã</w:t>
      </w:r>
      <w:r w:rsidR="00C76D0A" w:rsidRPr="00C32FA0">
        <w:rPr>
          <w:rFonts w:ascii="Arial" w:eastAsia="Adobe Heiti Std R" w:hAnsi="Arial" w:cs="Arial"/>
          <w:sz w:val="20"/>
          <w:szCs w:val="20"/>
        </w:rPr>
        <w:t>o observar os níveis do projeto arquitet</w:t>
      </w:r>
      <w:r w:rsidR="00C76D0A" w:rsidRPr="00C32FA0">
        <w:rPr>
          <w:rFonts w:ascii="Arial" w:eastAsia="MS Gothic" w:hAnsi="Arial" w:cs="Arial"/>
          <w:sz w:val="20"/>
          <w:szCs w:val="20"/>
        </w:rPr>
        <w:t>ô</w:t>
      </w:r>
      <w:r w:rsidR="00C76D0A" w:rsidRPr="00C32FA0">
        <w:rPr>
          <w:rFonts w:ascii="Arial" w:eastAsia="Adobe Heiti Std R" w:hAnsi="Arial" w:cs="Arial"/>
          <w:sz w:val="20"/>
          <w:szCs w:val="20"/>
        </w:rPr>
        <w:t>nico, feitas as respectivas compensa</w:t>
      </w:r>
      <w:r w:rsidR="00C76D0A" w:rsidRPr="00C32FA0">
        <w:rPr>
          <w:rFonts w:ascii="Arial" w:eastAsia="MS Gothic" w:hAnsi="Arial" w:cs="Arial"/>
          <w:sz w:val="20"/>
          <w:szCs w:val="20"/>
        </w:rPr>
        <w:t>çõ</w:t>
      </w:r>
      <w:r w:rsidR="00C76D0A" w:rsidRPr="00C32FA0">
        <w:rPr>
          <w:rFonts w:ascii="Arial" w:eastAsia="Adobe Heiti Std R" w:hAnsi="Arial" w:cs="Arial"/>
          <w:sz w:val="20"/>
          <w:szCs w:val="20"/>
        </w:rPr>
        <w:t>es.  Quando o volume de aterro, da própria obra ou importado, o exigir será espalhado com equipamento mec</w:t>
      </w:r>
      <w:r w:rsidR="00C76D0A" w:rsidRPr="00C32FA0">
        <w:rPr>
          <w:rFonts w:ascii="Arial" w:eastAsia="MS Gothic" w:hAnsi="Arial" w:cs="Arial"/>
          <w:sz w:val="20"/>
          <w:szCs w:val="20"/>
        </w:rPr>
        <w:t>â</w:t>
      </w:r>
      <w:r w:rsidR="00C76D0A" w:rsidRPr="00C32FA0">
        <w:rPr>
          <w:rFonts w:ascii="Arial" w:eastAsia="Adobe Heiti Std R" w:hAnsi="Arial" w:cs="Arial"/>
          <w:sz w:val="20"/>
          <w:szCs w:val="20"/>
        </w:rPr>
        <w:t>nico, trator ou retroescavadeira. Para pequenos volumes o aterro será espalhado manualmente e compactado com compactador vibratório. O aterro deverá ser de boa qualidade, tecnicamente recomendado. Dever</w:t>
      </w:r>
      <w:r w:rsidR="00C76D0A" w:rsidRPr="00C32FA0">
        <w:rPr>
          <w:rFonts w:ascii="Arial" w:eastAsia="MS Gothic" w:hAnsi="Arial" w:cs="Arial"/>
          <w:sz w:val="20"/>
          <w:szCs w:val="20"/>
        </w:rPr>
        <w:t>ã</w:t>
      </w:r>
      <w:r w:rsidR="00C76D0A" w:rsidRPr="00C32FA0">
        <w:rPr>
          <w:rFonts w:ascii="Arial" w:eastAsia="Adobe Heiti Std R" w:hAnsi="Arial" w:cs="Arial"/>
          <w:sz w:val="20"/>
          <w:szCs w:val="20"/>
        </w:rPr>
        <w:t>o ser executados de forma a obter uma boa compacta</w:t>
      </w:r>
      <w:r w:rsidR="00C76D0A" w:rsidRPr="00C32FA0">
        <w:rPr>
          <w:rFonts w:ascii="Arial" w:eastAsia="MS Gothic" w:hAnsi="Arial" w:cs="Arial"/>
          <w:sz w:val="20"/>
          <w:szCs w:val="20"/>
        </w:rPr>
        <w:t>çã</w:t>
      </w:r>
      <w:r w:rsidR="00C76D0A" w:rsidRPr="00C32FA0">
        <w:rPr>
          <w:rFonts w:ascii="Arial" w:eastAsia="Adobe Heiti Std R" w:hAnsi="Arial" w:cs="Arial"/>
          <w:sz w:val="20"/>
          <w:szCs w:val="20"/>
        </w:rPr>
        <w:t xml:space="preserve">o do terreno, através </w:t>
      </w:r>
      <w:r w:rsidR="0083624D" w:rsidRPr="00C32FA0">
        <w:rPr>
          <w:rFonts w:ascii="Arial" w:eastAsia="Adobe Heiti Std R" w:hAnsi="Arial" w:cs="Arial"/>
          <w:sz w:val="20"/>
          <w:szCs w:val="20"/>
        </w:rPr>
        <w:t>da regulariza</w:t>
      </w:r>
      <w:r w:rsidR="0083624D" w:rsidRPr="00C32FA0">
        <w:rPr>
          <w:rFonts w:ascii="Arial" w:eastAsia="MS Gothic" w:hAnsi="Arial" w:cs="Arial"/>
          <w:sz w:val="20"/>
          <w:szCs w:val="20"/>
        </w:rPr>
        <w:t>çã</w:t>
      </w:r>
      <w:r w:rsidR="0083624D" w:rsidRPr="00C32FA0">
        <w:rPr>
          <w:rFonts w:ascii="Arial" w:eastAsia="Adobe Heiti Std R" w:hAnsi="Arial" w:cs="Arial"/>
          <w:sz w:val="20"/>
          <w:szCs w:val="20"/>
        </w:rPr>
        <w:t xml:space="preserve">o do nível da </w:t>
      </w:r>
      <w:proofErr w:type="gramStart"/>
      <w:r w:rsidR="0083624D" w:rsidRPr="00C32FA0">
        <w:rPr>
          <w:rFonts w:ascii="Arial" w:eastAsia="Adobe Heiti Std R" w:hAnsi="Arial" w:cs="Arial"/>
          <w:sz w:val="20"/>
          <w:szCs w:val="20"/>
        </w:rPr>
        <w:t>pra</w:t>
      </w:r>
      <w:r w:rsidR="0083624D" w:rsidRPr="00C32FA0">
        <w:rPr>
          <w:rFonts w:ascii="Arial" w:eastAsia="MS Gothic" w:hAnsi="Arial" w:cs="Arial"/>
          <w:sz w:val="20"/>
          <w:szCs w:val="20"/>
        </w:rPr>
        <w:t>ç</w:t>
      </w:r>
      <w:r w:rsidR="0083624D" w:rsidRPr="00C32FA0">
        <w:rPr>
          <w:rFonts w:ascii="Arial" w:eastAsia="Adobe Heiti Std R" w:hAnsi="Arial" w:cs="Arial"/>
          <w:sz w:val="20"/>
          <w:szCs w:val="20"/>
        </w:rPr>
        <w:t xml:space="preserve">a </w:t>
      </w:r>
      <w:r w:rsidR="00C76D0A" w:rsidRPr="00C32FA0">
        <w:rPr>
          <w:rFonts w:ascii="Arial" w:eastAsia="Adobe Heiti Std R" w:hAnsi="Arial" w:cs="Arial"/>
          <w:sz w:val="20"/>
          <w:szCs w:val="20"/>
        </w:rPr>
        <w:t>.</w:t>
      </w:r>
      <w:proofErr w:type="gramEnd"/>
      <w:r w:rsidR="004B7C2C" w:rsidRPr="00C32FA0">
        <w:rPr>
          <w:rFonts w:ascii="Arial" w:eastAsia="Adobe Heiti Std R" w:hAnsi="Arial" w:cs="Arial"/>
          <w:sz w:val="20"/>
          <w:szCs w:val="20"/>
        </w:rPr>
        <w:t xml:space="preserve"> O nivelamento da área será executado de forma a obter perfeito escoamento das águas da chuva, respeitando a característica de cada material e os caimentos. O nivelamento será realizado por aparelho de precis</w:t>
      </w:r>
      <w:r w:rsidR="004B7C2C" w:rsidRPr="00C32FA0">
        <w:rPr>
          <w:rFonts w:ascii="Arial" w:eastAsia="MS Gothic" w:hAnsi="Arial" w:cs="Arial"/>
          <w:sz w:val="20"/>
          <w:szCs w:val="20"/>
        </w:rPr>
        <w:t>ã</w:t>
      </w:r>
      <w:r w:rsidR="004B7C2C" w:rsidRPr="00C32FA0">
        <w:rPr>
          <w:rFonts w:ascii="Arial" w:eastAsia="Adobe Heiti Std R" w:hAnsi="Arial" w:cs="Arial"/>
          <w:sz w:val="20"/>
          <w:szCs w:val="20"/>
        </w:rPr>
        <w:t>o. Durante o desenvolvimento da obra a fiscaliza</w:t>
      </w:r>
      <w:r w:rsidR="004B7C2C" w:rsidRPr="00C32FA0">
        <w:rPr>
          <w:rFonts w:ascii="Arial" w:eastAsia="MS Gothic" w:hAnsi="Arial" w:cs="Arial"/>
          <w:sz w:val="20"/>
          <w:szCs w:val="20"/>
        </w:rPr>
        <w:t>çã</w:t>
      </w:r>
      <w:r w:rsidR="004B7C2C" w:rsidRPr="00C32FA0">
        <w:rPr>
          <w:rFonts w:ascii="Arial" w:eastAsia="Adobe Heiti Std R" w:hAnsi="Arial" w:cs="Arial"/>
          <w:sz w:val="20"/>
          <w:szCs w:val="20"/>
        </w:rPr>
        <w:t>o poderá solicitar quantas vezes julgar necessário, a confirma</w:t>
      </w:r>
      <w:r w:rsidR="004B7C2C" w:rsidRPr="00C32FA0">
        <w:rPr>
          <w:rFonts w:ascii="Arial" w:eastAsia="MS Gothic" w:hAnsi="Arial" w:cs="Arial"/>
          <w:sz w:val="20"/>
          <w:szCs w:val="20"/>
        </w:rPr>
        <w:t>çã</w:t>
      </w:r>
      <w:r w:rsidR="004B7C2C" w:rsidRPr="00C32FA0">
        <w:rPr>
          <w:rFonts w:ascii="Arial" w:eastAsia="Adobe Heiti Std R" w:hAnsi="Arial" w:cs="Arial"/>
          <w:sz w:val="20"/>
          <w:szCs w:val="20"/>
        </w:rPr>
        <w:t xml:space="preserve">o dos níveis. </w:t>
      </w:r>
      <w:r w:rsidR="00C76D0A" w:rsidRPr="00C32FA0">
        <w:rPr>
          <w:rFonts w:ascii="Arial" w:eastAsia="Adobe Heiti Std R" w:hAnsi="Arial" w:cs="Arial"/>
          <w:sz w:val="20"/>
          <w:szCs w:val="20"/>
        </w:rPr>
        <w:t xml:space="preserve"> </w:t>
      </w:r>
      <w:r w:rsidRPr="00C32FA0">
        <w:rPr>
          <w:rFonts w:ascii="Arial" w:eastAsia="Adobe Heiti Std R" w:hAnsi="Arial" w:cs="Arial"/>
          <w:sz w:val="20"/>
          <w:szCs w:val="20"/>
        </w:rPr>
        <w:t xml:space="preserve"> Havendo discrep</w:t>
      </w:r>
      <w:r w:rsidRPr="00C32FA0">
        <w:rPr>
          <w:rFonts w:ascii="Arial" w:eastAsia="MS Gothic" w:hAnsi="Arial" w:cs="Arial"/>
          <w:sz w:val="20"/>
          <w:szCs w:val="20"/>
        </w:rPr>
        <w:t>â</w:t>
      </w:r>
      <w:r w:rsidRPr="00C32FA0">
        <w:rPr>
          <w:rFonts w:ascii="Arial" w:eastAsia="Adobe Heiti Std R" w:hAnsi="Arial" w:cs="Arial"/>
          <w:sz w:val="20"/>
          <w:szCs w:val="20"/>
        </w:rPr>
        <w:t>ncia entre as reais condi</w:t>
      </w:r>
      <w:r w:rsidRPr="00C32FA0">
        <w:rPr>
          <w:rFonts w:ascii="Arial" w:eastAsia="MS Gothic" w:hAnsi="Arial" w:cs="Arial"/>
          <w:sz w:val="20"/>
          <w:szCs w:val="20"/>
        </w:rPr>
        <w:t>çõ</w:t>
      </w:r>
      <w:r w:rsidRPr="00C32FA0">
        <w:rPr>
          <w:rFonts w:ascii="Arial" w:eastAsia="Adobe Heiti Std R" w:hAnsi="Arial" w:cs="Arial"/>
          <w:sz w:val="20"/>
          <w:szCs w:val="20"/>
        </w:rPr>
        <w:t>es existentes no local e/ou os elementos de projeto, a ocorrência será objeto de comunica</w:t>
      </w:r>
      <w:r w:rsidRPr="00C32FA0">
        <w:rPr>
          <w:rFonts w:ascii="Arial" w:eastAsia="MS Gothic" w:hAnsi="Arial" w:cs="Arial"/>
          <w:sz w:val="20"/>
          <w:szCs w:val="20"/>
        </w:rPr>
        <w:t>çã</w:t>
      </w:r>
      <w:r w:rsidRPr="00C32FA0">
        <w:rPr>
          <w:rFonts w:ascii="Arial" w:eastAsia="Adobe Heiti Std R" w:hAnsi="Arial" w:cs="Arial"/>
          <w:sz w:val="20"/>
          <w:szCs w:val="20"/>
        </w:rPr>
        <w:t>o, por escrito, à fiscaliza</w:t>
      </w:r>
      <w:r w:rsidRPr="00C32FA0">
        <w:rPr>
          <w:rFonts w:ascii="Arial" w:eastAsia="MS Gothic" w:hAnsi="Arial" w:cs="Arial"/>
          <w:sz w:val="20"/>
          <w:szCs w:val="20"/>
        </w:rPr>
        <w:t>çã</w:t>
      </w:r>
      <w:r w:rsidRPr="00C32FA0">
        <w:rPr>
          <w:rFonts w:ascii="Arial" w:eastAsia="Adobe Heiti Std R" w:hAnsi="Arial" w:cs="Arial"/>
          <w:sz w:val="20"/>
          <w:szCs w:val="20"/>
        </w:rPr>
        <w:t>o da prefeitura, a qual competirá deliberar a respeito.</w:t>
      </w:r>
    </w:p>
    <w:p w:rsidR="00475A2A" w:rsidRPr="00C32FA0" w:rsidRDefault="00475A2A" w:rsidP="00C32FA0">
      <w:pPr>
        <w:spacing w:line="360" w:lineRule="auto"/>
        <w:jc w:val="both"/>
        <w:rPr>
          <w:rFonts w:ascii="Arial" w:eastAsia="Adobe Heiti Std R" w:hAnsi="Arial" w:cs="Arial"/>
          <w:b/>
          <w:sz w:val="24"/>
          <w:szCs w:val="24"/>
          <w:u w:val="single"/>
        </w:rPr>
      </w:pPr>
      <w:r w:rsidRPr="00C32FA0">
        <w:rPr>
          <w:rFonts w:ascii="Arial" w:eastAsia="Adobe Heiti Std R" w:hAnsi="Arial" w:cs="Arial"/>
          <w:b/>
          <w:sz w:val="24"/>
          <w:szCs w:val="24"/>
          <w:u w:val="single"/>
        </w:rPr>
        <w:t>Demoli</w:t>
      </w:r>
      <w:r w:rsidRPr="00C32FA0">
        <w:rPr>
          <w:rFonts w:ascii="Arial" w:eastAsia="MS Gothic" w:hAnsi="Arial" w:cs="Arial"/>
          <w:b/>
          <w:sz w:val="24"/>
          <w:szCs w:val="24"/>
          <w:u w:val="single"/>
        </w:rPr>
        <w:t>çõ</w:t>
      </w:r>
      <w:r w:rsidRPr="00C32FA0">
        <w:rPr>
          <w:rFonts w:ascii="Arial" w:eastAsia="Adobe Heiti Std R" w:hAnsi="Arial" w:cs="Arial"/>
          <w:b/>
          <w:sz w:val="24"/>
          <w:szCs w:val="24"/>
          <w:u w:val="single"/>
        </w:rPr>
        <w:t xml:space="preserve">es </w:t>
      </w:r>
    </w:p>
    <w:p w:rsidR="00475A2A" w:rsidRDefault="00475A2A" w:rsidP="00C32FA0">
      <w:pPr>
        <w:spacing w:line="360" w:lineRule="auto"/>
        <w:jc w:val="both"/>
        <w:rPr>
          <w:rFonts w:ascii="Arial" w:eastAsia="Adobe Heiti Std R" w:hAnsi="Arial" w:cs="Arial"/>
          <w:sz w:val="20"/>
          <w:szCs w:val="20"/>
        </w:rPr>
      </w:pPr>
      <w:r w:rsidRPr="00C32FA0">
        <w:rPr>
          <w:rFonts w:ascii="Arial" w:eastAsia="Adobe Heiti Std R" w:hAnsi="Arial" w:cs="Arial"/>
          <w:sz w:val="20"/>
          <w:szCs w:val="20"/>
        </w:rPr>
        <w:t xml:space="preserve"> Deverá ser feita </w:t>
      </w:r>
      <w:r w:rsidR="00EE6618" w:rsidRPr="00C32FA0">
        <w:rPr>
          <w:rFonts w:ascii="Arial" w:eastAsia="Adobe Heiti Std R" w:hAnsi="Arial" w:cs="Arial"/>
          <w:sz w:val="20"/>
          <w:szCs w:val="20"/>
        </w:rPr>
        <w:t>pela Prefeitura Municipal de Papagaios, deixando o terreno limpo para execu</w:t>
      </w:r>
      <w:r w:rsidR="00EE6618" w:rsidRPr="00C32FA0">
        <w:rPr>
          <w:rFonts w:ascii="Arial" w:eastAsia="MS Gothic" w:hAnsi="Arial" w:cs="Arial"/>
          <w:sz w:val="20"/>
          <w:szCs w:val="20"/>
        </w:rPr>
        <w:t>çã</w:t>
      </w:r>
      <w:r w:rsidR="00EE6618" w:rsidRPr="00C32FA0">
        <w:rPr>
          <w:rFonts w:ascii="Arial" w:eastAsia="Adobe Heiti Std R" w:hAnsi="Arial" w:cs="Arial"/>
          <w:sz w:val="20"/>
          <w:szCs w:val="20"/>
        </w:rPr>
        <w:t>o da reforma da pra</w:t>
      </w:r>
      <w:r w:rsidR="00EE6618" w:rsidRPr="00C32FA0">
        <w:rPr>
          <w:rFonts w:ascii="Arial" w:eastAsia="MS Gothic" w:hAnsi="Arial" w:cs="Arial"/>
          <w:sz w:val="20"/>
          <w:szCs w:val="20"/>
        </w:rPr>
        <w:t>ç</w:t>
      </w:r>
      <w:r w:rsidR="00EE6618" w:rsidRPr="00C32FA0">
        <w:rPr>
          <w:rFonts w:ascii="Arial" w:eastAsia="Adobe Heiti Std R" w:hAnsi="Arial" w:cs="Arial"/>
          <w:sz w:val="20"/>
          <w:szCs w:val="20"/>
        </w:rPr>
        <w:t>a.</w:t>
      </w:r>
    </w:p>
    <w:p w:rsidR="00EE6618" w:rsidRPr="00C32FA0" w:rsidRDefault="00EE6618" w:rsidP="00C32FA0">
      <w:pPr>
        <w:spacing w:line="360" w:lineRule="auto"/>
        <w:jc w:val="both"/>
        <w:rPr>
          <w:rFonts w:ascii="Arial" w:eastAsia="Adobe Heiti Std R" w:hAnsi="Arial" w:cs="Arial"/>
          <w:b/>
          <w:sz w:val="24"/>
          <w:szCs w:val="24"/>
        </w:rPr>
      </w:pPr>
      <w:r w:rsidRPr="00C32FA0">
        <w:rPr>
          <w:rFonts w:ascii="Arial" w:eastAsia="Adobe Heiti Std R" w:hAnsi="Arial" w:cs="Arial"/>
          <w:b/>
          <w:sz w:val="24"/>
          <w:szCs w:val="24"/>
        </w:rPr>
        <w:t>2.0-Alvenarias</w:t>
      </w:r>
    </w:p>
    <w:p w:rsidR="00EE6618" w:rsidRPr="00C32FA0" w:rsidRDefault="00EE6618" w:rsidP="00C32FA0">
      <w:pPr>
        <w:spacing w:line="360" w:lineRule="auto"/>
        <w:jc w:val="both"/>
        <w:rPr>
          <w:rFonts w:ascii="Arial" w:eastAsia="Adobe Heiti Std R" w:hAnsi="Arial" w:cs="Arial"/>
          <w:sz w:val="20"/>
          <w:szCs w:val="20"/>
        </w:rPr>
      </w:pPr>
      <w:r w:rsidRPr="00C32FA0">
        <w:rPr>
          <w:rFonts w:ascii="Arial" w:eastAsia="Adobe Heiti Std R" w:hAnsi="Arial" w:cs="Arial"/>
          <w:sz w:val="20"/>
          <w:szCs w:val="20"/>
        </w:rPr>
        <w:t>Os canteiros ser</w:t>
      </w:r>
      <w:r w:rsidRPr="00C32FA0">
        <w:rPr>
          <w:rFonts w:ascii="Arial" w:eastAsia="MS Gothic" w:hAnsi="Arial" w:cs="Arial"/>
          <w:sz w:val="20"/>
          <w:szCs w:val="20"/>
        </w:rPr>
        <w:t>ã</w:t>
      </w:r>
      <w:r w:rsidRPr="00C32FA0">
        <w:rPr>
          <w:rFonts w:ascii="Arial" w:eastAsia="Adobe Heiti Std R" w:hAnsi="Arial" w:cs="Arial"/>
          <w:sz w:val="20"/>
          <w:szCs w:val="20"/>
        </w:rPr>
        <w:t xml:space="preserve">o de </w:t>
      </w:r>
      <w:r w:rsidRPr="00C32FA0">
        <w:rPr>
          <w:rFonts w:ascii="Arial" w:eastAsia="Adobe Heiti Std R" w:hAnsi="Arial" w:cs="Arial"/>
          <w:sz w:val="20"/>
          <w:szCs w:val="20"/>
          <w:lang w:eastAsia="pt-BR"/>
        </w:rPr>
        <w:t xml:space="preserve">alvenaria de bloco de concreto cheio, concreto </w:t>
      </w:r>
      <w:proofErr w:type="spellStart"/>
      <w:r w:rsidRPr="00C32FA0">
        <w:rPr>
          <w:rFonts w:ascii="Arial" w:eastAsia="Adobe Heiti Std R" w:hAnsi="Arial" w:cs="Arial"/>
          <w:sz w:val="20"/>
          <w:szCs w:val="20"/>
          <w:lang w:eastAsia="pt-BR"/>
        </w:rPr>
        <w:t>fck</w:t>
      </w:r>
      <w:proofErr w:type="spellEnd"/>
      <w:r w:rsidRPr="00C32FA0">
        <w:rPr>
          <w:rFonts w:ascii="Arial" w:eastAsia="Adobe Heiti Std R" w:hAnsi="Arial" w:cs="Arial"/>
          <w:sz w:val="20"/>
          <w:szCs w:val="20"/>
          <w:lang w:eastAsia="pt-BR"/>
        </w:rPr>
        <w:t xml:space="preserve"> = 20 </w:t>
      </w:r>
      <w:proofErr w:type="spellStart"/>
      <w:r w:rsidRPr="00C32FA0">
        <w:rPr>
          <w:rFonts w:ascii="Arial" w:eastAsia="Adobe Heiti Std R" w:hAnsi="Arial" w:cs="Arial"/>
          <w:sz w:val="20"/>
          <w:szCs w:val="20"/>
          <w:lang w:eastAsia="pt-BR"/>
        </w:rPr>
        <w:t>mpa</w:t>
      </w:r>
      <w:proofErr w:type="spellEnd"/>
      <w:r w:rsidRPr="00C32FA0">
        <w:rPr>
          <w:rFonts w:ascii="Arial" w:eastAsia="Adobe Heiti Std R" w:hAnsi="Arial" w:cs="Arial"/>
          <w:sz w:val="20"/>
          <w:szCs w:val="20"/>
          <w:lang w:eastAsia="pt-BR"/>
        </w:rPr>
        <w:t>, sem arma</w:t>
      </w:r>
      <w:r w:rsidRPr="00C32FA0">
        <w:rPr>
          <w:rFonts w:ascii="Arial" w:eastAsia="MS Gothic" w:hAnsi="Arial" w:cs="Arial"/>
          <w:sz w:val="20"/>
          <w:szCs w:val="20"/>
          <w:lang w:eastAsia="pt-BR"/>
        </w:rPr>
        <w:t>çã</w:t>
      </w:r>
      <w:r w:rsidRPr="00C32FA0">
        <w:rPr>
          <w:rFonts w:ascii="Arial" w:eastAsia="Adobe Heiti Std R" w:hAnsi="Arial" w:cs="Arial"/>
          <w:sz w:val="20"/>
          <w:szCs w:val="20"/>
          <w:lang w:eastAsia="pt-BR"/>
        </w:rPr>
        <w:t xml:space="preserve">o e = 10 cm conforme projeto e </w:t>
      </w:r>
      <w:r w:rsidRPr="00C32FA0">
        <w:rPr>
          <w:rFonts w:ascii="Arial" w:eastAsia="Adobe Heiti Std R" w:hAnsi="Arial" w:cs="Arial"/>
          <w:sz w:val="20"/>
          <w:szCs w:val="20"/>
        </w:rPr>
        <w:t>ser</w:t>
      </w:r>
      <w:r w:rsidRPr="00C32FA0">
        <w:rPr>
          <w:rFonts w:ascii="Arial" w:eastAsia="MS Gothic" w:hAnsi="Arial" w:cs="Arial"/>
          <w:sz w:val="20"/>
          <w:szCs w:val="20"/>
        </w:rPr>
        <w:t>ã</w:t>
      </w:r>
      <w:r w:rsidRPr="00C32FA0">
        <w:rPr>
          <w:rFonts w:ascii="Arial" w:eastAsia="Adobe Heiti Std R" w:hAnsi="Arial" w:cs="Arial"/>
          <w:sz w:val="20"/>
          <w:szCs w:val="20"/>
        </w:rPr>
        <w:t xml:space="preserve">o devidamente </w:t>
      </w:r>
      <w:proofErr w:type="spellStart"/>
      <w:r w:rsidRPr="00C32FA0">
        <w:rPr>
          <w:rFonts w:ascii="Arial" w:eastAsia="Adobe Heiti Std R" w:hAnsi="Arial" w:cs="Arial"/>
          <w:sz w:val="20"/>
          <w:szCs w:val="20"/>
        </w:rPr>
        <w:t>chapiscadas</w:t>
      </w:r>
      <w:proofErr w:type="spellEnd"/>
      <w:r w:rsidRPr="00C32FA0">
        <w:rPr>
          <w:rFonts w:ascii="Arial" w:eastAsia="Adobe Heiti Std R" w:hAnsi="Arial" w:cs="Arial"/>
          <w:sz w:val="20"/>
          <w:szCs w:val="20"/>
        </w:rPr>
        <w:t>, embo</w:t>
      </w:r>
      <w:r w:rsidRPr="00C32FA0">
        <w:rPr>
          <w:rFonts w:ascii="Arial" w:eastAsia="MS Gothic" w:hAnsi="Arial" w:cs="Arial"/>
          <w:sz w:val="20"/>
          <w:szCs w:val="20"/>
        </w:rPr>
        <w:t>ç</w:t>
      </w:r>
      <w:r w:rsidRPr="00C32FA0">
        <w:rPr>
          <w:rFonts w:ascii="Arial" w:eastAsia="Adobe Heiti Std R" w:hAnsi="Arial" w:cs="Arial"/>
          <w:sz w:val="20"/>
          <w:szCs w:val="20"/>
        </w:rPr>
        <w:t>adas. Esse revestimento n</w:t>
      </w:r>
      <w:r w:rsidRPr="00C32FA0">
        <w:rPr>
          <w:rFonts w:ascii="Arial" w:eastAsia="MS Gothic" w:hAnsi="Arial" w:cs="Arial"/>
          <w:sz w:val="20"/>
          <w:szCs w:val="20"/>
        </w:rPr>
        <w:t>ã</w:t>
      </w:r>
      <w:r w:rsidRPr="00C32FA0">
        <w:rPr>
          <w:rFonts w:ascii="Arial" w:eastAsia="Adobe Heiti Std R" w:hAnsi="Arial" w:cs="Arial"/>
          <w:sz w:val="20"/>
          <w:szCs w:val="20"/>
        </w:rPr>
        <w:t>o poderá ultrapassar, no conjunto, a espessura de 2,5 cm, em cada face. O chapisco, cimento e areia grossa, tra</w:t>
      </w:r>
      <w:r w:rsidRPr="00C32FA0">
        <w:rPr>
          <w:rFonts w:ascii="Arial" w:eastAsia="MS Gothic" w:hAnsi="Arial" w:cs="Arial"/>
          <w:sz w:val="20"/>
          <w:szCs w:val="20"/>
        </w:rPr>
        <w:t>ç</w:t>
      </w:r>
      <w:r w:rsidRPr="00C32FA0">
        <w:rPr>
          <w:rFonts w:ascii="Arial" w:eastAsia="Adobe Heiti Std R" w:hAnsi="Arial" w:cs="Arial"/>
          <w:sz w:val="20"/>
          <w:szCs w:val="20"/>
        </w:rPr>
        <w:t>o 1:3, sobre todas as paredes. O embo</w:t>
      </w:r>
      <w:r w:rsidRPr="00C32FA0">
        <w:rPr>
          <w:rFonts w:ascii="Arial" w:eastAsia="MS Gothic" w:hAnsi="Arial" w:cs="Arial"/>
          <w:sz w:val="20"/>
          <w:szCs w:val="20"/>
        </w:rPr>
        <w:t>ç</w:t>
      </w:r>
      <w:r w:rsidRPr="00C32FA0">
        <w:rPr>
          <w:rFonts w:ascii="Arial" w:eastAsia="Adobe Heiti Std R" w:hAnsi="Arial" w:cs="Arial"/>
          <w:sz w:val="20"/>
          <w:szCs w:val="20"/>
        </w:rPr>
        <w:t>o, cimento e areia, tra</w:t>
      </w:r>
      <w:r w:rsidRPr="00C32FA0">
        <w:rPr>
          <w:rFonts w:ascii="Arial" w:eastAsia="MS Gothic" w:hAnsi="Arial" w:cs="Arial"/>
          <w:sz w:val="20"/>
          <w:szCs w:val="20"/>
        </w:rPr>
        <w:t>ç</w:t>
      </w:r>
      <w:r w:rsidRPr="00C32FA0">
        <w:rPr>
          <w:rFonts w:ascii="Arial" w:eastAsia="Adobe Heiti Std R" w:hAnsi="Arial" w:cs="Arial"/>
          <w:sz w:val="20"/>
          <w:szCs w:val="20"/>
        </w:rPr>
        <w:t>o 1:5. Antes da aplica</w:t>
      </w:r>
      <w:r w:rsidRPr="00C32FA0">
        <w:rPr>
          <w:rFonts w:ascii="Arial" w:eastAsia="MS Gothic" w:hAnsi="Arial" w:cs="Arial"/>
          <w:sz w:val="20"/>
          <w:szCs w:val="20"/>
        </w:rPr>
        <w:t>çã</w:t>
      </w:r>
      <w:r w:rsidRPr="00C32FA0">
        <w:rPr>
          <w:rFonts w:ascii="Arial" w:eastAsia="Adobe Heiti Std R" w:hAnsi="Arial" w:cs="Arial"/>
          <w:sz w:val="20"/>
          <w:szCs w:val="20"/>
        </w:rPr>
        <w:t>o do embo</w:t>
      </w:r>
      <w:r w:rsidRPr="00C32FA0">
        <w:rPr>
          <w:rFonts w:ascii="Arial" w:eastAsia="MS Gothic" w:hAnsi="Arial" w:cs="Arial"/>
          <w:sz w:val="20"/>
          <w:szCs w:val="20"/>
        </w:rPr>
        <w:t>ç</w:t>
      </w:r>
      <w:r w:rsidRPr="00C32FA0">
        <w:rPr>
          <w:rFonts w:ascii="Arial" w:eastAsia="Adobe Heiti Std R" w:hAnsi="Arial" w:cs="Arial"/>
          <w:sz w:val="20"/>
          <w:szCs w:val="20"/>
        </w:rPr>
        <w:t xml:space="preserve">o a superfície deverá </w:t>
      </w:r>
      <w:r w:rsidRPr="00C32FA0">
        <w:rPr>
          <w:rFonts w:ascii="Arial" w:eastAsia="Adobe Heiti Std R" w:hAnsi="Arial" w:cs="Arial"/>
          <w:sz w:val="20"/>
          <w:szCs w:val="20"/>
        </w:rPr>
        <w:lastRenderedPageBreak/>
        <w:t>ser abundantemente molhada. Após embo</w:t>
      </w:r>
      <w:r w:rsidRPr="00C32FA0">
        <w:rPr>
          <w:rFonts w:ascii="Arial" w:eastAsia="MS Gothic" w:hAnsi="Arial" w:cs="Arial"/>
          <w:sz w:val="20"/>
          <w:szCs w:val="20"/>
        </w:rPr>
        <w:t>ç</w:t>
      </w:r>
      <w:r w:rsidRPr="00C32FA0">
        <w:rPr>
          <w:rFonts w:ascii="Arial" w:eastAsia="Adobe Heiti Std R" w:hAnsi="Arial" w:cs="Arial"/>
          <w:sz w:val="20"/>
          <w:szCs w:val="20"/>
        </w:rPr>
        <w:t xml:space="preserve">o será executado </w:t>
      </w:r>
      <w:r w:rsidR="005354C3">
        <w:rPr>
          <w:rFonts w:ascii="Arial" w:eastAsia="Adobe Heiti Std R" w:hAnsi="Arial" w:cs="Arial"/>
          <w:sz w:val="20"/>
          <w:szCs w:val="20"/>
        </w:rPr>
        <w:t>lajota sobre emboço com argamassa colante e rejunte.</w:t>
      </w:r>
    </w:p>
    <w:p w:rsidR="00EE6618" w:rsidRPr="00C32FA0" w:rsidRDefault="00EE6618" w:rsidP="00C32FA0">
      <w:pPr>
        <w:spacing w:line="360" w:lineRule="auto"/>
        <w:jc w:val="both"/>
        <w:rPr>
          <w:rFonts w:ascii="Arial" w:eastAsia="Adobe Heiti Std R" w:hAnsi="Arial" w:cs="Arial"/>
          <w:sz w:val="20"/>
          <w:szCs w:val="20"/>
        </w:rPr>
      </w:pPr>
      <w:r w:rsidRPr="00C32FA0">
        <w:rPr>
          <w:rFonts w:ascii="Arial" w:eastAsia="Adobe Heiti Std R" w:hAnsi="Arial" w:cs="Arial"/>
          <w:sz w:val="20"/>
          <w:szCs w:val="20"/>
        </w:rPr>
        <w:t>A execu</w:t>
      </w:r>
      <w:r w:rsidRPr="00C32FA0">
        <w:rPr>
          <w:rFonts w:ascii="Arial" w:eastAsia="MS Gothic" w:hAnsi="Arial" w:cs="Arial"/>
          <w:sz w:val="20"/>
          <w:szCs w:val="20"/>
        </w:rPr>
        <w:t>çã</w:t>
      </w:r>
      <w:r w:rsidRPr="00C32FA0">
        <w:rPr>
          <w:rFonts w:ascii="Arial" w:eastAsia="Adobe Heiti Std R" w:hAnsi="Arial" w:cs="Arial"/>
          <w:sz w:val="20"/>
          <w:szCs w:val="20"/>
        </w:rPr>
        <w:t>o do meio fio será de concreto moldado In Loco nas dimens</w:t>
      </w:r>
      <w:r w:rsidRPr="00C32FA0">
        <w:rPr>
          <w:rFonts w:ascii="Arial" w:eastAsia="MS Gothic" w:hAnsi="Arial" w:cs="Arial"/>
          <w:sz w:val="20"/>
          <w:szCs w:val="20"/>
        </w:rPr>
        <w:t>õ</w:t>
      </w:r>
      <w:r w:rsidRPr="00C32FA0">
        <w:rPr>
          <w:rFonts w:ascii="Arial" w:eastAsia="Adobe Heiti Std R" w:hAnsi="Arial" w:cs="Arial"/>
          <w:sz w:val="20"/>
          <w:szCs w:val="20"/>
        </w:rPr>
        <w:t>es de projeto e memorial quantitativo. (resistência de 20 Mpa.</w:t>
      </w:r>
      <w:proofErr w:type="gramStart"/>
      <w:r w:rsidRPr="00C32FA0">
        <w:rPr>
          <w:rFonts w:ascii="Arial" w:eastAsia="Adobe Heiti Std R" w:hAnsi="Arial" w:cs="Arial"/>
          <w:sz w:val="20"/>
          <w:szCs w:val="20"/>
        </w:rPr>
        <w:t>)</w:t>
      </w:r>
      <w:proofErr w:type="gramEnd"/>
      <w:r w:rsidRPr="00C32FA0">
        <w:rPr>
          <w:rFonts w:ascii="Arial" w:eastAsia="Adobe Heiti Std R" w:hAnsi="Arial" w:cs="Arial"/>
          <w:sz w:val="20"/>
          <w:szCs w:val="20"/>
        </w:rPr>
        <w:t xml:space="preserve">  </w:t>
      </w:r>
    </w:p>
    <w:p w:rsidR="00475A2A" w:rsidRPr="00FE0531" w:rsidRDefault="00E82CB2" w:rsidP="00C32FA0">
      <w:pPr>
        <w:spacing w:line="360" w:lineRule="auto"/>
        <w:jc w:val="both"/>
        <w:rPr>
          <w:rFonts w:ascii="Arial" w:eastAsia="Adobe Heiti Std R" w:hAnsi="Arial" w:cs="Arial"/>
          <w:b/>
          <w:sz w:val="24"/>
          <w:szCs w:val="24"/>
        </w:rPr>
      </w:pPr>
      <w:r w:rsidRPr="00FE0531">
        <w:rPr>
          <w:rFonts w:ascii="Arial" w:eastAsia="Adobe Heiti Std R" w:hAnsi="Arial" w:cs="Arial"/>
          <w:b/>
          <w:sz w:val="24"/>
          <w:szCs w:val="24"/>
        </w:rPr>
        <w:t>3.0- Pisos</w:t>
      </w:r>
    </w:p>
    <w:p w:rsidR="00E82CB2" w:rsidRPr="00C32FA0" w:rsidRDefault="00E82CB2" w:rsidP="00C32FA0">
      <w:pPr>
        <w:spacing w:line="360" w:lineRule="auto"/>
        <w:jc w:val="both"/>
        <w:rPr>
          <w:rFonts w:ascii="Arial" w:eastAsia="Adobe Heiti Std R" w:hAnsi="Arial" w:cs="Arial"/>
          <w:sz w:val="20"/>
          <w:szCs w:val="20"/>
        </w:rPr>
      </w:pPr>
      <w:r w:rsidRPr="00C32FA0">
        <w:rPr>
          <w:rFonts w:ascii="Arial" w:eastAsia="Adobe Heiti Std R" w:hAnsi="Arial" w:cs="Arial"/>
          <w:sz w:val="20"/>
          <w:szCs w:val="20"/>
        </w:rPr>
        <w:t xml:space="preserve">O piso </w:t>
      </w:r>
      <w:proofErr w:type="spellStart"/>
      <w:r w:rsidR="00167E53" w:rsidRPr="00C32FA0">
        <w:rPr>
          <w:rFonts w:ascii="Arial" w:eastAsia="Adobe Heiti Std R" w:hAnsi="Arial" w:cs="Arial"/>
          <w:sz w:val="20"/>
          <w:szCs w:val="20"/>
        </w:rPr>
        <w:t>podotátil</w:t>
      </w:r>
      <w:proofErr w:type="spellEnd"/>
      <w:r w:rsidRPr="00C32FA0">
        <w:rPr>
          <w:rFonts w:ascii="Arial" w:eastAsia="Adobe Heiti Std R" w:hAnsi="Arial" w:cs="Arial"/>
          <w:sz w:val="20"/>
          <w:szCs w:val="20"/>
        </w:rPr>
        <w:t xml:space="preserve"> </w:t>
      </w:r>
      <w:r w:rsidRPr="00C32FA0">
        <w:rPr>
          <w:rFonts w:ascii="Arial" w:eastAsia="Adobe Heiti Std R" w:hAnsi="Arial" w:cs="Arial"/>
          <w:sz w:val="20"/>
          <w:szCs w:val="20"/>
          <w:u w:val="single"/>
        </w:rPr>
        <w:t>extern</w:t>
      </w:r>
      <w:r w:rsidRPr="00C32FA0">
        <w:rPr>
          <w:rFonts w:ascii="Arial" w:eastAsia="Adobe Heiti Std R" w:hAnsi="Arial" w:cs="Arial"/>
          <w:sz w:val="20"/>
          <w:szCs w:val="20"/>
        </w:rPr>
        <w:t>o</w:t>
      </w:r>
      <w:r w:rsidR="00AA37D6" w:rsidRPr="00C32FA0">
        <w:rPr>
          <w:rFonts w:ascii="Arial" w:eastAsia="Adobe Heiti Std R" w:hAnsi="Arial" w:cs="Arial"/>
          <w:sz w:val="20"/>
          <w:szCs w:val="20"/>
        </w:rPr>
        <w:t xml:space="preserve"> será</w:t>
      </w:r>
      <w:r w:rsidR="00811DEC" w:rsidRPr="00C32FA0">
        <w:rPr>
          <w:rFonts w:ascii="Arial" w:eastAsia="Adobe Heiti Std R" w:hAnsi="Arial" w:cs="Arial"/>
          <w:sz w:val="20"/>
          <w:szCs w:val="20"/>
        </w:rPr>
        <w:t xml:space="preserve"> </w:t>
      </w:r>
      <w:r w:rsidRPr="00C32FA0">
        <w:rPr>
          <w:rFonts w:ascii="Arial" w:eastAsia="Adobe Heiti Std R" w:hAnsi="Arial" w:cs="Arial"/>
          <w:sz w:val="20"/>
          <w:szCs w:val="20"/>
        </w:rPr>
        <w:t>instalado nas rampas</w:t>
      </w:r>
      <w:r w:rsidR="00811DEC" w:rsidRPr="00C32FA0">
        <w:rPr>
          <w:rFonts w:ascii="Arial" w:eastAsia="Adobe Heiti Std R" w:hAnsi="Arial" w:cs="Arial"/>
          <w:sz w:val="20"/>
          <w:szCs w:val="20"/>
        </w:rPr>
        <w:t xml:space="preserve"> </w:t>
      </w:r>
      <w:r w:rsidR="00AA37D6">
        <w:rPr>
          <w:rFonts w:ascii="Arial" w:eastAsia="Adobe Heiti Std R" w:hAnsi="Arial" w:cs="Arial"/>
          <w:sz w:val="20"/>
          <w:szCs w:val="20"/>
        </w:rPr>
        <w:t xml:space="preserve">conforme </w:t>
      </w:r>
      <w:proofErr w:type="spellStart"/>
      <w:proofErr w:type="gramStart"/>
      <w:r w:rsidR="00AA37D6">
        <w:rPr>
          <w:rFonts w:ascii="Arial" w:eastAsia="Adobe Heiti Std R" w:hAnsi="Arial" w:cs="Arial"/>
          <w:sz w:val="20"/>
          <w:szCs w:val="20"/>
        </w:rPr>
        <w:t>projeto,</w:t>
      </w:r>
      <w:proofErr w:type="gramEnd"/>
      <w:r w:rsidRPr="00C32FA0">
        <w:rPr>
          <w:rFonts w:ascii="Arial" w:eastAsia="Adobe Heiti Std R" w:hAnsi="Arial" w:cs="Arial"/>
          <w:sz w:val="20"/>
          <w:szCs w:val="20"/>
        </w:rPr>
        <w:t>assentados</w:t>
      </w:r>
      <w:proofErr w:type="spellEnd"/>
      <w:r w:rsidRPr="00C32FA0">
        <w:rPr>
          <w:rFonts w:ascii="Arial" w:eastAsia="Adobe Heiti Std R" w:hAnsi="Arial" w:cs="Arial"/>
          <w:sz w:val="20"/>
          <w:szCs w:val="20"/>
        </w:rPr>
        <w:t xml:space="preserve"> sobre argamassa AC III.</w:t>
      </w:r>
    </w:p>
    <w:p w:rsidR="00E82CB2" w:rsidRDefault="00167E53" w:rsidP="00C32FA0">
      <w:pPr>
        <w:spacing w:line="360" w:lineRule="auto"/>
        <w:jc w:val="both"/>
        <w:rPr>
          <w:rFonts w:ascii="Arial" w:eastAsia="Adobe Heiti Std R" w:hAnsi="Arial" w:cs="Arial"/>
          <w:sz w:val="20"/>
          <w:szCs w:val="20"/>
        </w:rPr>
      </w:pPr>
      <w:r w:rsidRPr="00C32FA0">
        <w:rPr>
          <w:rFonts w:ascii="Arial" w:eastAsia="Adobe Heiti Std R" w:hAnsi="Arial" w:cs="Arial"/>
          <w:sz w:val="20"/>
          <w:szCs w:val="20"/>
        </w:rPr>
        <w:t xml:space="preserve">O piso </w:t>
      </w:r>
      <w:r w:rsidR="00AA37D6">
        <w:rPr>
          <w:rFonts w:ascii="Arial" w:eastAsia="Adobe Heiti Std R" w:hAnsi="Arial" w:cs="Arial"/>
          <w:sz w:val="20"/>
          <w:szCs w:val="20"/>
        </w:rPr>
        <w:t xml:space="preserve">rustico </w:t>
      </w:r>
      <w:r w:rsidRPr="00C32FA0">
        <w:rPr>
          <w:rFonts w:ascii="Arial" w:eastAsia="Adobe Heiti Std R" w:hAnsi="Arial" w:cs="Arial"/>
          <w:sz w:val="20"/>
          <w:szCs w:val="20"/>
        </w:rPr>
        <w:t>será por conta da Prefeitura</w:t>
      </w:r>
      <w:r w:rsidR="00D8614B" w:rsidRPr="00C32FA0">
        <w:rPr>
          <w:rFonts w:ascii="Arial" w:eastAsia="Adobe Heiti Std R" w:hAnsi="Arial" w:cs="Arial"/>
          <w:sz w:val="20"/>
          <w:szCs w:val="20"/>
        </w:rPr>
        <w:t xml:space="preserve"> </w:t>
      </w:r>
      <w:r w:rsidRPr="00C32FA0">
        <w:rPr>
          <w:rFonts w:ascii="Arial" w:eastAsia="Adobe Heiti Std R" w:hAnsi="Arial" w:cs="Arial"/>
          <w:sz w:val="20"/>
          <w:szCs w:val="20"/>
        </w:rPr>
        <w:t>e cedido para instala</w:t>
      </w:r>
      <w:r w:rsidRPr="00C32FA0">
        <w:rPr>
          <w:rFonts w:ascii="Arial" w:eastAsia="MS Gothic" w:hAnsi="Arial" w:cs="Arial"/>
          <w:sz w:val="20"/>
          <w:szCs w:val="20"/>
        </w:rPr>
        <w:t>çã</w:t>
      </w:r>
      <w:r w:rsidRPr="00C32FA0">
        <w:rPr>
          <w:rFonts w:ascii="Arial" w:eastAsia="Adobe Heiti Std R" w:hAnsi="Arial" w:cs="Arial"/>
          <w:sz w:val="20"/>
          <w:szCs w:val="20"/>
        </w:rPr>
        <w:t xml:space="preserve">o na </w:t>
      </w:r>
      <w:r w:rsidR="00D8614B" w:rsidRPr="00C32FA0">
        <w:rPr>
          <w:rFonts w:ascii="Arial" w:eastAsia="Adobe Heiti Std R" w:hAnsi="Arial" w:cs="Arial"/>
          <w:sz w:val="20"/>
          <w:szCs w:val="20"/>
        </w:rPr>
        <w:t>pra</w:t>
      </w:r>
      <w:r w:rsidR="00D8614B" w:rsidRPr="00C32FA0">
        <w:rPr>
          <w:rFonts w:ascii="Arial" w:eastAsia="MS Gothic" w:hAnsi="Arial" w:cs="Arial"/>
          <w:sz w:val="20"/>
          <w:szCs w:val="20"/>
        </w:rPr>
        <w:t>ç</w:t>
      </w:r>
      <w:r w:rsidR="00D8614B" w:rsidRPr="00C32FA0">
        <w:rPr>
          <w:rFonts w:ascii="Arial" w:eastAsia="Adobe Heiti Std R" w:hAnsi="Arial" w:cs="Arial"/>
          <w:sz w:val="20"/>
          <w:szCs w:val="20"/>
        </w:rPr>
        <w:t>a,</w:t>
      </w:r>
      <w:r w:rsidR="00E82CB2" w:rsidRPr="00C32FA0">
        <w:rPr>
          <w:rFonts w:ascii="Arial" w:eastAsia="Adobe Heiti Std R" w:hAnsi="Arial" w:cs="Arial"/>
          <w:sz w:val="20"/>
          <w:szCs w:val="20"/>
        </w:rPr>
        <w:t xml:space="preserve"> sendo instalado sobre </w:t>
      </w:r>
      <w:r w:rsidR="00D8614B" w:rsidRPr="00C32FA0">
        <w:rPr>
          <w:rFonts w:ascii="Arial" w:eastAsia="Adobe Heiti Std R" w:hAnsi="Arial" w:cs="Arial"/>
          <w:sz w:val="20"/>
          <w:szCs w:val="20"/>
        </w:rPr>
        <w:t>contra piso</w:t>
      </w:r>
      <w:r w:rsidR="00E82CB2" w:rsidRPr="00C32FA0">
        <w:rPr>
          <w:rFonts w:ascii="Arial" w:eastAsia="Adobe Heiti Std R" w:hAnsi="Arial" w:cs="Arial"/>
          <w:sz w:val="20"/>
          <w:szCs w:val="20"/>
        </w:rPr>
        <w:t xml:space="preserve"> e argamassa colante AC III com rejunte </w:t>
      </w:r>
      <w:r w:rsidRPr="00C32FA0">
        <w:rPr>
          <w:rFonts w:ascii="Arial" w:eastAsia="Adobe Heiti Std R" w:hAnsi="Arial" w:cs="Arial"/>
          <w:sz w:val="20"/>
          <w:szCs w:val="20"/>
        </w:rPr>
        <w:t>conforme especifica</w:t>
      </w:r>
      <w:r w:rsidRPr="00C32FA0">
        <w:rPr>
          <w:rFonts w:ascii="Arial" w:eastAsia="MS Gothic" w:hAnsi="Arial" w:cs="Arial"/>
          <w:sz w:val="20"/>
          <w:szCs w:val="20"/>
        </w:rPr>
        <w:t>çã</w:t>
      </w:r>
      <w:r w:rsidRPr="00C32FA0">
        <w:rPr>
          <w:rFonts w:ascii="Arial" w:eastAsia="Adobe Heiti Std R" w:hAnsi="Arial" w:cs="Arial"/>
          <w:sz w:val="20"/>
          <w:szCs w:val="20"/>
        </w:rPr>
        <w:t>o.</w:t>
      </w:r>
    </w:p>
    <w:p w:rsidR="00040AAC" w:rsidRPr="00040AAC" w:rsidRDefault="00040AAC" w:rsidP="00040AAC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Adobe Heiti Std R" w:hAnsi="Arial" w:cs="Arial"/>
          <w:sz w:val="20"/>
          <w:szCs w:val="20"/>
        </w:rPr>
        <w:t xml:space="preserve">Será feito uma faixa de 0,45 m em torno do canteiro de </w:t>
      </w:r>
      <w:r w:rsidRPr="00040AAC">
        <w:rPr>
          <w:rFonts w:ascii="Arial" w:eastAsia="Times New Roman" w:hAnsi="Arial" w:cs="Arial"/>
          <w:sz w:val="20"/>
          <w:szCs w:val="20"/>
          <w:lang w:eastAsia="pt-BR"/>
        </w:rPr>
        <w:t xml:space="preserve">piso cimentado natado com argamassa, traço 1:3 (cimento e areia), esp. </w:t>
      </w:r>
      <w:proofErr w:type="gramStart"/>
      <w:r w:rsidRPr="00040AAC">
        <w:rPr>
          <w:rFonts w:ascii="Arial" w:eastAsia="Times New Roman" w:hAnsi="Arial" w:cs="Arial"/>
          <w:sz w:val="20"/>
          <w:szCs w:val="20"/>
          <w:lang w:eastAsia="pt-BR"/>
        </w:rPr>
        <w:t>25mm</w:t>
      </w:r>
      <w:proofErr w:type="gramEnd"/>
      <w:r w:rsidRPr="00040AAC">
        <w:rPr>
          <w:rFonts w:ascii="Arial" w:eastAsia="Times New Roman" w:hAnsi="Arial" w:cs="Arial"/>
          <w:sz w:val="20"/>
          <w:szCs w:val="20"/>
          <w:lang w:eastAsia="pt-BR"/>
        </w:rPr>
        <w:t>, acabamento queimado, sem junta de dilatação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475A2A" w:rsidRPr="00FE0531" w:rsidRDefault="00787C7F" w:rsidP="00C32FA0">
      <w:pPr>
        <w:spacing w:line="360" w:lineRule="auto"/>
        <w:jc w:val="both"/>
        <w:rPr>
          <w:rFonts w:ascii="Arial" w:eastAsia="Adobe Heiti Std R" w:hAnsi="Arial" w:cs="Arial"/>
          <w:b/>
          <w:sz w:val="24"/>
          <w:szCs w:val="24"/>
        </w:rPr>
      </w:pPr>
      <w:r w:rsidRPr="00FE0531">
        <w:rPr>
          <w:rFonts w:ascii="Arial" w:eastAsia="Adobe Heiti Std R" w:hAnsi="Arial" w:cs="Arial"/>
          <w:b/>
          <w:sz w:val="24"/>
          <w:szCs w:val="24"/>
        </w:rPr>
        <w:t>4.0-</w:t>
      </w:r>
      <w:r w:rsidR="00475A2A" w:rsidRPr="00FE0531">
        <w:rPr>
          <w:rFonts w:ascii="Arial" w:eastAsia="Adobe Heiti Std R" w:hAnsi="Arial" w:cs="Arial"/>
          <w:b/>
          <w:sz w:val="24"/>
          <w:szCs w:val="24"/>
        </w:rPr>
        <w:t xml:space="preserve"> Instala</w:t>
      </w:r>
      <w:r w:rsidR="00475A2A" w:rsidRPr="00FE0531">
        <w:rPr>
          <w:rFonts w:ascii="Arial" w:eastAsia="MS Gothic" w:hAnsi="Arial" w:cs="Arial"/>
          <w:b/>
          <w:sz w:val="24"/>
          <w:szCs w:val="24"/>
        </w:rPr>
        <w:t>çõ</w:t>
      </w:r>
      <w:r w:rsidR="00475A2A" w:rsidRPr="00FE0531">
        <w:rPr>
          <w:rFonts w:ascii="Arial" w:eastAsia="Adobe Heiti Std R" w:hAnsi="Arial" w:cs="Arial"/>
          <w:b/>
          <w:sz w:val="24"/>
          <w:szCs w:val="24"/>
        </w:rPr>
        <w:t xml:space="preserve">es Elétricas </w:t>
      </w:r>
    </w:p>
    <w:p w:rsidR="00787C7F" w:rsidRPr="00C32FA0" w:rsidRDefault="00AA37D6" w:rsidP="00C32FA0">
      <w:pPr>
        <w:spacing w:line="360" w:lineRule="auto"/>
        <w:jc w:val="both"/>
        <w:rPr>
          <w:rFonts w:ascii="Arial" w:eastAsia="Adobe Heiti Std R" w:hAnsi="Arial" w:cs="Arial"/>
          <w:sz w:val="20"/>
          <w:szCs w:val="20"/>
        </w:rPr>
      </w:pPr>
      <w:r w:rsidRPr="00C32FA0">
        <w:rPr>
          <w:rFonts w:ascii="Arial" w:eastAsia="Adobe Heiti Std R" w:hAnsi="Arial" w:cs="Arial"/>
          <w:sz w:val="20"/>
          <w:szCs w:val="20"/>
        </w:rPr>
        <w:t>Ser</w:t>
      </w:r>
      <w:r w:rsidRPr="00C32FA0">
        <w:rPr>
          <w:rFonts w:ascii="Arial" w:eastAsia="MS Gothic" w:hAnsi="Arial" w:cs="Arial"/>
          <w:sz w:val="20"/>
          <w:szCs w:val="20"/>
        </w:rPr>
        <w:t>á</w:t>
      </w:r>
      <w:r w:rsidR="00787C7F" w:rsidRPr="00C32FA0">
        <w:rPr>
          <w:rFonts w:ascii="Arial" w:eastAsia="Adobe Heiti Std R" w:hAnsi="Arial" w:cs="Arial"/>
          <w:sz w:val="20"/>
          <w:szCs w:val="20"/>
        </w:rPr>
        <w:t xml:space="preserve"> </w:t>
      </w:r>
      <w:r w:rsidRPr="00C32FA0">
        <w:rPr>
          <w:rFonts w:ascii="Arial" w:eastAsia="Adobe Heiti Std R" w:hAnsi="Arial" w:cs="Arial"/>
          <w:sz w:val="20"/>
          <w:szCs w:val="20"/>
        </w:rPr>
        <w:t>instalado</w:t>
      </w:r>
      <w:r w:rsidR="00787C7F" w:rsidRPr="00C32FA0">
        <w:rPr>
          <w:rFonts w:ascii="Arial" w:eastAsia="Adobe Heiti Std R" w:hAnsi="Arial" w:cs="Arial"/>
          <w:sz w:val="20"/>
          <w:szCs w:val="20"/>
        </w:rPr>
        <w:t xml:space="preserve"> para alimenta</w:t>
      </w:r>
      <w:r w:rsidR="00787C7F" w:rsidRPr="00C32FA0">
        <w:rPr>
          <w:rFonts w:ascii="Arial" w:eastAsia="MS Gothic" w:hAnsi="Arial" w:cs="Arial"/>
          <w:sz w:val="20"/>
          <w:szCs w:val="20"/>
        </w:rPr>
        <w:t>çã</w:t>
      </w:r>
      <w:r w:rsidR="00787C7F" w:rsidRPr="00C32FA0">
        <w:rPr>
          <w:rFonts w:ascii="Arial" w:eastAsia="Adobe Heiti Std R" w:hAnsi="Arial" w:cs="Arial"/>
          <w:sz w:val="20"/>
          <w:szCs w:val="20"/>
        </w:rPr>
        <w:t>o, kit padr</w:t>
      </w:r>
      <w:r w:rsidR="00787C7F" w:rsidRPr="00C32FA0">
        <w:rPr>
          <w:rFonts w:ascii="Arial" w:eastAsia="MS Gothic" w:hAnsi="Arial" w:cs="Arial"/>
          <w:sz w:val="20"/>
          <w:szCs w:val="20"/>
        </w:rPr>
        <w:t>ã</w:t>
      </w:r>
      <w:r w:rsidR="00787C7F" w:rsidRPr="00C32FA0">
        <w:rPr>
          <w:rFonts w:ascii="Arial" w:eastAsia="Adobe Heiti Std R" w:hAnsi="Arial" w:cs="Arial"/>
          <w:sz w:val="20"/>
          <w:szCs w:val="20"/>
        </w:rPr>
        <w:t>o com caixa de medi</w:t>
      </w:r>
      <w:r w:rsidR="00787C7F" w:rsidRPr="00C32FA0">
        <w:rPr>
          <w:rFonts w:ascii="Arial" w:eastAsia="MS Gothic" w:hAnsi="Arial" w:cs="Arial"/>
          <w:sz w:val="20"/>
          <w:szCs w:val="20"/>
        </w:rPr>
        <w:t>çã</w:t>
      </w:r>
      <w:r w:rsidR="00787C7F" w:rsidRPr="00C32FA0">
        <w:rPr>
          <w:rFonts w:ascii="Arial" w:eastAsia="Adobe Heiti Std R" w:hAnsi="Arial" w:cs="Arial"/>
          <w:sz w:val="20"/>
          <w:szCs w:val="20"/>
        </w:rPr>
        <w:t xml:space="preserve">o monofásica com lente em policarbonato (disjuntor 50A), relê fotoelétrico e caixa de comando com </w:t>
      </w:r>
      <w:r w:rsidR="00D8614B" w:rsidRPr="00C32FA0">
        <w:rPr>
          <w:rFonts w:ascii="Arial" w:eastAsia="Adobe Heiti Std R" w:hAnsi="Arial" w:cs="Arial"/>
          <w:sz w:val="20"/>
          <w:szCs w:val="20"/>
        </w:rPr>
        <w:t>contador</w:t>
      </w:r>
      <w:r w:rsidR="00787C7F" w:rsidRPr="00C32FA0">
        <w:rPr>
          <w:rFonts w:ascii="Arial" w:eastAsia="Adobe Heiti Std R" w:hAnsi="Arial" w:cs="Arial"/>
          <w:sz w:val="20"/>
          <w:szCs w:val="20"/>
        </w:rPr>
        <w:t xml:space="preserve"> para a alimenta</w:t>
      </w:r>
      <w:r w:rsidR="00787C7F" w:rsidRPr="00C32FA0">
        <w:rPr>
          <w:rFonts w:ascii="Arial" w:eastAsia="MS Gothic" w:hAnsi="Arial" w:cs="Arial"/>
          <w:sz w:val="20"/>
          <w:szCs w:val="20"/>
        </w:rPr>
        <w:t>çã</w:t>
      </w:r>
      <w:r w:rsidR="00787C7F" w:rsidRPr="00C32FA0">
        <w:rPr>
          <w:rFonts w:ascii="Arial" w:eastAsia="Adobe Heiti Std R" w:hAnsi="Arial" w:cs="Arial"/>
          <w:sz w:val="20"/>
          <w:szCs w:val="20"/>
        </w:rPr>
        <w:t>o do circuito subterr</w:t>
      </w:r>
      <w:r w:rsidR="00787C7F" w:rsidRPr="00C32FA0">
        <w:rPr>
          <w:rFonts w:ascii="Arial" w:eastAsia="MS Gothic" w:hAnsi="Arial" w:cs="Arial"/>
          <w:sz w:val="20"/>
          <w:szCs w:val="20"/>
        </w:rPr>
        <w:t>â</w:t>
      </w:r>
      <w:r w:rsidR="00787C7F" w:rsidRPr="00C32FA0">
        <w:rPr>
          <w:rFonts w:ascii="Arial" w:eastAsia="Adobe Heiti Std R" w:hAnsi="Arial" w:cs="Arial"/>
          <w:sz w:val="20"/>
          <w:szCs w:val="20"/>
        </w:rPr>
        <w:t>neo, que este por sua vez alimentará a</w:t>
      </w:r>
      <w:r w:rsidR="00167E53" w:rsidRPr="00C32FA0">
        <w:rPr>
          <w:rFonts w:ascii="Arial" w:eastAsia="Adobe Heiti Std R" w:hAnsi="Arial" w:cs="Arial"/>
          <w:sz w:val="20"/>
          <w:szCs w:val="20"/>
        </w:rPr>
        <w:t xml:space="preserve"> </w:t>
      </w:r>
      <w:r w:rsidR="00787C7F" w:rsidRPr="00C32FA0">
        <w:rPr>
          <w:rFonts w:ascii="Arial" w:eastAsia="Adobe Heiti Std R" w:hAnsi="Arial" w:cs="Arial"/>
          <w:sz w:val="20"/>
          <w:szCs w:val="20"/>
        </w:rPr>
        <w:t>luminária. A instala</w:t>
      </w:r>
      <w:r w:rsidR="00787C7F" w:rsidRPr="00C32FA0">
        <w:rPr>
          <w:rFonts w:ascii="Arial" w:eastAsia="MS Gothic" w:hAnsi="Arial" w:cs="Arial"/>
          <w:sz w:val="20"/>
          <w:szCs w:val="20"/>
        </w:rPr>
        <w:t>çã</w:t>
      </w:r>
      <w:r w:rsidR="00787C7F" w:rsidRPr="00C32FA0">
        <w:rPr>
          <w:rFonts w:ascii="Arial" w:eastAsia="Adobe Heiti Std R" w:hAnsi="Arial" w:cs="Arial"/>
          <w:sz w:val="20"/>
          <w:szCs w:val="20"/>
        </w:rPr>
        <w:t>o dos equipamentos (fotoelétrico e caixa de medi</w:t>
      </w:r>
      <w:r w:rsidR="00787C7F" w:rsidRPr="00C32FA0">
        <w:rPr>
          <w:rFonts w:ascii="Arial" w:eastAsia="MS Gothic" w:hAnsi="Arial" w:cs="Arial"/>
          <w:sz w:val="20"/>
          <w:szCs w:val="20"/>
        </w:rPr>
        <w:t>çã</w:t>
      </w:r>
      <w:r w:rsidR="00787C7F" w:rsidRPr="00C32FA0">
        <w:rPr>
          <w:rFonts w:ascii="Arial" w:eastAsia="Adobe Heiti Std R" w:hAnsi="Arial" w:cs="Arial"/>
          <w:sz w:val="20"/>
          <w:szCs w:val="20"/>
        </w:rPr>
        <w:t xml:space="preserve">o chave IP, relê) no poste CEMIG deve seguir os itens do Manual de Procedimentos CEMIG. As bases dos postes deverá ser de concreto armado de medidas no mínimo </w:t>
      </w:r>
      <w:proofErr w:type="gramStart"/>
      <w:r w:rsidR="00787C7F" w:rsidRPr="00C32FA0">
        <w:rPr>
          <w:rFonts w:ascii="Arial" w:eastAsia="Adobe Heiti Std R" w:hAnsi="Arial" w:cs="Arial"/>
          <w:sz w:val="20"/>
          <w:szCs w:val="20"/>
        </w:rPr>
        <w:t>60cm</w:t>
      </w:r>
      <w:proofErr w:type="gramEnd"/>
      <w:r w:rsidR="00787C7F" w:rsidRPr="00C32FA0">
        <w:rPr>
          <w:rFonts w:ascii="Arial" w:eastAsia="Adobe Heiti Std R" w:hAnsi="Arial" w:cs="Arial"/>
          <w:sz w:val="20"/>
          <w:szCs w:val="20"/>
        </w:rPr>
        <w:t xml:space="preserve"> de di</w:t>
      </w:r>
      <w:r w:rsidR="00787C7F" w:rsidRPr="00C32FA0">
        <w:rPr>
          <w:rFonts w:ascii="Arial" w:eastAsia="MS Gothic" w:hAnsi="Arial" w:cs="Arial"/>
          <w:sz w:val="20"/>
          <w:szCs w:val="20"/>
        </w:rPr>
        <w:t>â</w:t>
      </w:r>
      <w:r w:rsidR="00787C7F" w:rsidRPr="00C32FA0">
        <w:rPr>
          <w:rFonts w:ascii="Arial" w:eastAsia="Adobe Heiti Std R" w:hAnsi="Arial" w:cs="Arial"/>
          <w:sz w:val="20"/>
          <w:szCs w:val="20"/>
        </w:rPr>
        <w:t>metro por 100cm de altura enterrado a altura da cal</w:t>
      </w:r>
      <w:r w:rsidR="00787C7F" w:rsidRPr="00C32FA0">
        <w:rPr>
          <w:rFonts w:ascii="Arial" w:eastAsia="MS Gothic" w:hAnsi="Arial" w:cs="Arial"/>
          <w:sz w:val="20"/>
          <w:szCs w:val="20"/>
        </w:rPr>
        <w:t>ç</w:t>
      </w:r>
      <w:r w:rsidR="00787C7F" w:rsidRPr="00C32FA0">
        <w:rPr>
          <w:rFonts w:ascii="Arial" w:eastAsia="Adobe Heiti Std R" w:hAnsi="Arial" w:cs="Arial"/>
          <w:sz w:val="20"/>
          <w:szCs w:val="20"/>
        </w:rPr>
        <w:t>ada e fixado por parafusos aos postes. A cada conjunto de poste-luminária terá uma haste de terra na caixa de passagem, de concreto nas medidas no mínimo 30x30x40cm. Em todas as emendas entre condutores elétricos, esta deverá ser solada e isolada utilizando Fita Borracha Auto Fus</w:t>
      </w:r>
      <w:r w:rsidR="00787C7F" w:rsidRPr="00C32FA0">
        <w:rPr>
          <w:rFonts w:ascii="Arial" w:eastAsia="MS Gothic" w:hAnsi="Arial" w:cs="Arial"/>
          <w:sz w:val="20"/>
          <w:szCs w:val="20"/>
        </w:rPr>
        <w:t>ã</w:t>
      </w:r>
      <w:r w:rsidR="00787C7F" w:rsidRPr="00C32FA0">
        <w:rPr>
          <w:rFonts w:ascii="Arial" w:eastAsia="Adobe Heiti Std R" w:hAnsi="Arial" w:cs="Arial"/>
          <w:sz w:val="20"/>
          <w:szCs w:val="20"/>
        </w:rPr>
        <w:t>o, para evitar a entrada de umidade. Registra-se que durante o dimensionamento dos circuitos, buscou-se uma padroniza</w:t>
      </w:r>
      <w:r w:rsidR="00787C7F" w:rsidRPr="00C32FA0">
        <w:rPr>
          <w:rFonts w:ascii="Arial" w:eastAsia="MS Gothic" w:hAnsi="Arial" w:cs="Arial"/>
          <w:sz w:val="20"/>
          <w:szCs w:val="20"/>
        </w:rPr>
        <w:t>çã</w:t>
      </w:r>
      <w:r w:rsidR="00787C7F" w:rsidRPr="00C32FA0">
        <w:rPr>
          <w:rFonts w:ascii="Arial" w:eastAsia="Adobe Heiti Std R" w:hAnsi="Arial" w:cs="Arial"/>
          <w:sz w:val="20"/>
          <w:szCs w:val="20"/>
        </w:rPr>
        <w:t>o dos elementos “cabos” e “dutos”. Esta padroniza</w:t>
      </w:r>
      <w:r w:rsidR="00787C7F" w:rsidRPr="00C32FA0">
        <w:rPr>
          <w:rFonts w:ascii="Arial" w:eastAsia="MS Gothic" w:hAnsi="Arial" w:cs="Arial"/>
          <w:sz w:val="20"/>
          <w:szCs w:val="20"/>
        </w:rPr>
        <w:t>çã</w:t>
      </w:r>
      <w:r w:rsidR="00787C7F" w:rsidRPr="00C32FA0">
        <w:rPr>
          <w:rFonts w:ascii="Arial" w:eastAsia="Adobe Heiti Std R" w:hAnsi="Arial" w:cs="Arial"/>
          <w:sz w:val="20"/>
          <w:szCs w:val="20"/>
        </w:rPr>
        <w:t>o está refletida em projeto quando se verifica que todos os circuitos subterr</w:t>
      </w:r>
      <w:r w:rsidR="00787C7F" w:rsidRPr="00C32FA0">
        <w:rPr>
          <w:rFonts w:ascii="Arial" w:eastAsia="MS Gothic" w:hAnsi="Arial" w:cs="Arial"/>
          <w:sz w:val="20"/>
          <w:szCs w:val="20"/>
        </w:rPr>
        <w:t>â</w:t>
      </w:r>
      <w:r w:rsidR="00787C7F" w:rsidRPr="00C32FA0">
        <w:rPr>
          <w:rFonts w:ascii="Arial" w:eastAsia="Adobe Heiti Std R" w:hAnsi="Arial" w:cs="Arial"/>
          <w:sz w:val="20"/>
          <w:szCs w:val="20"/>
        </w:rPr>
        <w:t xml:space="preserve">neos possuem cabos e dutos com as mesmas características nominais sendo: </w:t>
      </w:r>
      <w:proofErr w:type="gramStart"/>
      <w:r w:rsidR="00787C7F" w:rsidRPr="00C32FA0">
        <w:rPr>
          <w:rFonts w:ascii="Arial" w:eastAsia="Adobe Heiti Std R" w:hAnsi="Arial" w:cs="Arial"/>
          <w:sz w:val="20"/>
          <w:szCs w:val="20"/>
        </w:rPr>
        <w:t>10mm</w:t>
      </w:r>
      <w:proofErr w:type="gramEnd"/>
      <w:r w:rsidR="00787C7F" w:rsidRPr="00C32FA0">
        <w:rPr>
          <w:rFonts w:ascii="Arial" w:eastAsia="MS Gothic" w:hAnsi="Arial" w:cs="Arial"/>
          <w:sz w:val="20"/>
          <w:szCs w:val="20"/>
        </w:rPr>
        <w:t>²</w:t>
      </w:r>
      <w:r w:rsidR="00787C7F" w:rsidRPr="00C32FA0">
        <w:rPr>
          <w:rFonts w:ascii="Arial" w:eastAsia="Adobe Heiti Std R" w:hAnsi="Arial" w:cs="Arial"/>
          <w:sz w:val="20"/>
          <w:szCs w:val="20"/>
        </w:rPr>
        <w:t xml:space="preserve"> 1kV para os circuitos subterr</w:t>
      </w:r>
      <w:r w:rsidR="00787C7F" w:rsidRPr="00C32FA0">
        <w:rPr>
          <w:rFonts w:ascii="Arial" w:eastAsia="MS Gothic" w:hAnsi="Arial" w:cs="Arial"/>
          <w:sz w:val="20"/>
          <w:szCs w:val="20"/>
        </w:rPr>
        <w:t>â</w:t>
      </w:r>
      <w:r w:rsidR="00787C7F" w:rsidRPr="00C32FA0">
        <w:rPr>
          <w:rFonts w:ascii="Arial" w:eastAsia="Adobe Heiti Std R" w:hAnsi="Arial" w:cs="Arial"/>
          <w:sz w:val="20"/>
          <w:szCs w:val="20"/>
        </w:rPr>
        <w:t>neos, Cabo PP 2,5mm</w:t>
      </w:r>
      <w:r w:rsidR="00787C7F" w:rsidRPr="00C32FA0">
        <w:rPr>
          <w:rFonts w:ascii="Arial" w:eastAsia="MS Gothic" w:hAnsi="Arial" w:cs="Arial"/>
          <w:sz w:val="20"/>
          <w:szCs w:val="20"/>
        </w:rPr>
        <w:t>²</w:t>
      </w:r>
      <w:r w:rsidR="00787C7F" w:rsidRPr="00C32FA0">
        <w:rPr>
          <w:rFonts w:ascii="Arial" w:eastAsia="Adobe Heiti Std R" w:hAnsi="Arial" w:cs="Arial"/>
          <w:sz w:val="20"/>
          <w:szCs w:val="20"/>
        </w:rPr>
        <w:t xml:space="preserve"> 1kV para os postes e luminárias e </w:t>
      </w:r>
      <w:proofErr w:type="spellStart"/>
      <w:r w:rsidR="00787C7F" w:rsidRPr="00C32FA0">
        <w:rPr>
          <w:rFonts w:ascii="Arial" w:eastAsia="Adobe Heiti Std R" w:hAnsi="Arial" w:cs="Arial"/>
          <w:sz w:val="20"/>
          <w:szCs w:val="20"/>
        </w:rPr>
        <w:t>eletrodutos</w:t>
      </w:r>
      <w:proofErr w:type="spellEnd"/>
      <w:r w:rsidR="00787C7F" w:rsidRPr="00C32FA0">
        <w:rPr>
          <w:rFonts w:ascii="Arial" w:eastAsia="Adobe Heiti Std R" w:hAnsi="Arial" w:cs="Arial"/>
          <w:sz w:val="20"/>
          <w:szCs w:val="20"/>
        </w:rPr>
        <w:t xml:space="preserve"> de 40mm. As luminárias ser</w:t>
      </w:r>
      <w:r w:rsidR="00787C7F" w:rsidRPr="00C32FA0">
        <w:rPr>
          <w:rFonts w:ascii="Arial" w:eastAsia="MS Gothic" w:hAnsi="Arial" w:cs="Arial"/>
          <w:sz w:val="20"/>
          <w:szCs w:val="20"/>
        </w:rPr>
        <w:t>ã</w:t>
      </w:r>
      <w:r w:rsidR="00787C7F" w:rsidRPr="00C32FA0">
        <w:rPr>
          <w:rFonts w:ascii="Arial" w:eastAsia="Adobe Heiti Std R" w:hAnsi="Arial" w:cs="Arial"/>
          <w:sz w:val="20"/>
          <w:szCs w:val="20"/>
        </w:rPr>
        <w:t>o com l</w:t>
      </w:r>
      <w:r w:rsidR="00787C7F" w:rsidRPr="00C32FA0">
        <w:rPr>
          <w:rFonts w:ascii="Arial" w:eastAsia="MS Gothic" w:hAnsi="Arial" w:cs="Arial"/>
          <w:sz w:val="20"/>
          <w:szCs w:val="20"/>
        </w:rPr>
        <w:t>â</w:t>
      </w:r>
      <w:r w:rsidR="00787C7F" w:rsidRPr="00C32FA0">
        <w:rPr>
          <w:rFonts w:ascii="Arial" w:eastAsia="Adobe Heiti Std R" w:hAnsi="Arial" w:cs="Arial"/>
          <w:sz w:val="20"/>
          <w:szCs w:val="20"/>
        </w:rPr>
        <w:t xml:space="preserve">mpada </w:t>
      </w:r>
      <w:proofErr w:type="gramStart"/>
      <w:r w:rsidR="00787C7F" w:rsidRPr="00C32FA0">
        <w:rPr>
          <w:rFonts w:ascii="Arial" w:eastAsia="Adobe Heiti Std R" w:hAnsi="Arial" w:cs="Arial"/>
          <w:sz w:val="20"/>
          <w:szCs w:val="20"/>
        </w:rPr>
        <w:t>Led ,</w:t>
      </w:r>
      <w:proofErr w:type="gramEnd"/>
      <w:r w:rsidR="00787C7F" w:rsidRPr="00C32FA0">
        <w:rPr>
          <w:rFonts w:ascii="Arial" w:eastAsia="Adobe Heiti Std R" w:hAnsi="Arial" w:cs="Arial"/>
          <w:sz w:val="20"/>
          <w:szCs w:val="20"/>
        </w:rPr>
        <w:t>2 refletores de 1</w:t>
      </w:r>
      <w:r w:rsidR="00D8614B">
        <w:rPr>
          <w:rFonts w:ascii="Arial" w:eastAsia="Adobe Heiti Std R" w:hAnsi="Arial" w:cs="Arial"/>
          <w:sz w:val="20"/>
          <w:szCs w:val="20"/>
        </w:rPr>
        <w:t>5</w:t>
      </w:r>
      <w:r w:rsidR="00787C7F" w:rsidRPr="00C32FA0">
        <w:rPr>
          <w:rFonts w:ascii="Arial" w:eastAsia="Adobe Heiti Std R" w:hAnsi="Arial" w:cs="Arial"/>
          <w:sz w:val="20"/>
          <w:szCs w:val="20"/>
        </w:rPr>
        <w:t>0 w em postes metálicos de a</w:t>
      </w:r>
      <w:r w:rsidR="00787C7F" w:rsidRPr="00C32FA0">
        <w:rPr>
          <w:rFonts w:ascii="Arial" w:eastAsia="MS Gothic" w:hAnsi="Arial" w:cs="Arial"/>
          <w:sz w:val="20"/>
          <w:szCs w:val="20"/>
        </w:rPr>
        <w:t>ç</w:t>
      </w:r>
      <w:r w:rsidR="00787C7F" w:rsidRPr="00C32FA0">
        <w:rPr>
          <w:rFonts w:ascii="Arial" w:eastAsia="Adobe Heiti Std R" w:hAnsi="Arial" w:cs="Arial"/>
          <w:sz w:val="20"/>
          <w:szCs w:val="20"/>
        </w:rPr>
        <w:t xml:space="preserve">o galvanizado chumbado com </w:t>
      </w:r>
      <w:r w:rsidR="00D8614B">
        <w:rPr>
          <w:rFonts w:ascii="Arial" w:eastAsia="Adobe Heiti Std R" w:hAnsi="Arial" w:cs="Arial"/>
          <w:sz w:val="20"/>
          <w:szCs w:val="20"/>
        </w:rPr>
        <w:t>4,5</w:t>
      </w:r>
      <w:r w:rsidR="00787C7F" w:rsidRPr="00C32FA0">
        <w:rPr>
          <w:rFonts w:ascii="Arial" w:eastAsia="Adobe Heiti Std R" w:hAnsi="Arial" w:cs="Arial"/>
          <w:sz w:val="20"/>
          <w:szCs w:val="20"/>
        </w:rPr>
        <w:t xml:space="preserve"> m altura.</w:t>
      </w:r>
    </w:p>
    <w:p w:rsidR="00441509" w:rsidRPr="00FE0531" w:rsidRDefault="00441509" w:rsidP="00C32FA0">
      <w:pPr>
        <w:spacing w:line="360" w:lineRule="auto"/>
        <w:jc w:val="both"/>
        <w:rPr>
          <w:rFonts w:ascii="Arial" w:eastAsia="Adobe Heiti Std R" w:hAnsi="Arial" w:cs="Arial"/>
          <w:b/>
          <w:sz w:val="24"/>
          <w:szCs w:val="24"/>
        </w:rPr>
      </w:pPr>
      <w:r w:rsidRPr="00FE0531">
        <w:rPr>
          <w:rFonts w:ascii="Arial" w:eastAsia="Adobe Heiti Std R" w:hAnsi="Arial" w:cs="Arial"/>
          <w:b/>
          <w:sz w:val="24"/>
          <w:szCs w:val="24"/>
        </w:rPr>
        <w:t>5.0 Diversos</w:t>
      </w:r>
    </w:p>
    <w:p w:rsidR="00441509" w:rsidRPr="002F56CF" w:rsidRDefault="00EA0876" w:rsidP="00C32FA0">
      <w:pPr>
        <w:spacing w:line="360" w:lineRule="auto"/>
        <w:jc w:val="both"/>
        <w:rPr>
          <w:rFonts w:ascii="Arial" w:eastAsia="Adobe Heiti Std R" w:hAnsi="Arial" w:cs="Arial"/>
          <w:sz w:val="20"/>
          <w:szCs w:val="20"/>
        </w:rPr>
      </w:pPr>
      <w:r w:rsidRPr="00C32FA0">
        <w:rPr>
          <w:rFonts w:ascii="Arial" w:eastAsia="Adobe Heiti Std R" w:hAnsi="Arial" w:cs="Arial"/>
          <w:sz w:val="20"/>
          <w:szCs w:val="20"/>
        </w:rPr>
        <w:t>Na rampa de acesso, deverá ser</w:t>
      </w:r>
      <w:proofErr w:type="gramStart"/>
      <w:r w:rsidR="00167E53" w:rsidRPr="00C32FA0">
        <w:rPr>
          <w:rFonts w:ascii="Arial" w:eastAsia="Adobe Heiti Std R" w:hAnsi="Arial" w:cs="Arial"/>
          <w:sz w:val="20"/>
          <w:szCs w:val="20"/>
        </w:rPr>
        <w:t xml:space="preserve"> </w:t>
      </w:r>
      <w:r w:rsidRPr="00C32FA0">
        <w:rPr>
          <w:rFonts w:ascii="Arial" w:eastAsia="Adobe Heiti Std R" w:hAnsi="Arial" w:cs="Arial"/>
          <w:sz w:val="20"/>
          <w:szCs w:val="20"/>
        </w:rPr>
        <w:t xml:space="preserve"> </w:t>
      </w:r>
      <w:proofErr w:type="gramEnd"/>
      <w:r w:rsidRPr="00C32FA0">
        <w:rPr>
          <w:rFonts w:ascii="Arial" w:eastAsia="Adobe Heiti Std R" w:hAnsi="Arial" w:cs="Arial"/>
          <w:sz w:val="20"/>
          <w:szCs w:val="20"/>
        </w:rPr>
        <w:t>feita a declividade atendendo as norma</w:t>
      </w:r>
      <w:r w:rsidR="00441509" w:rsidRPr="00C32FA0">
        <w:rPr>
          <w:rFonts w:ascii="Arial" w:eastAsia="Adobe Heiti Std R" w:hAnsi="Arial" w:cs="Arial"/>
          <w:sz w:val="20"/>
          <w:szCs w:val="20"/>
        </w:rPr>
        <w:t xml:space="preserve">s de acessibilidade </w:t>
      </w:r>
      <w:r w:rsidR="00441509" w:rsidRPr="002F56CF">
        <w:rPr>
          <w:rFonts w:ascii="Arial" w:eastAsia="Adobe Heiti Std R" w:hAnsi="Arial" w:cs="Arial"/>
          <w:sz w:val="20"/>
          <w:szCs w:val="20"/>
        </w:rPr>
        <w:t>(NBR 9050). Deverá</w:t>
      </w:r>
      <w:r w:rsidRPr="002F56CF">
        <w:rPr>
          <w:rFonts w:ascii="Arial" w:eastAsia="Adobe Heiti Std R" w:hAnsi="Arial" w:cs="Arial"/>
          <w:sz w:val="20"/>
          <w:szCs w:val="20"/>
        </w:rPr>
        <w:t xml:space="preserve"> ser feita a compacta</w:t>
      </w:r>
      <w:r w:rsidRPr="002F56CF">
        <w:rPr>
          <w:rFonts w:ascii="Arial" w:eastAsia="MS Gothic" w:hAnsi="Arial" w:cs="Arial"/>
          <w:sz w:val="20"/>
          <w:szCs w:val="20"/>
        </w:rPr>
        <w:t>çã</w:t>
      </w:r>
      <w:r w:rsidRPr="002F56CF">
        <w:rPr>
          <w:rFonts w:ascii="Arial" w:eastAsia="Adobe Heiti Std R" w:hAnsi="Arial" w:cs="Arial"/>
          <w:sz w:val="20"/>
          <w:szCs w:val="20"/>
        </w:rPr>
        <w:t xml:space="preserve">o do aterro da rampa. Deverá ser executado o </w:t>
      </w:r>
      <w:proofErr w:type="spellStart"/>
      <w:r w:rsidRPr="002F56CF">
        <w:rPr>
          <w:rFonts w:ascii="Arial" w:eastAsia="Adobe Heiti Std R" w:hAnsi="Arial" w:cs="Arial"/>
          <w:sz w:val="20"/>
          <w:szCs w:val="20"/>
        </w:rPr>
        <w:t>contrapiso</w:t>
      </w:r>
      <w:proofErr w:type="spellEnd"/>
      <w:r w:rsidRPr="002F56CF">
        <w:rPr>
          <w:rFonts w:ascii="Arial" w:eastAsia="Adobe Heiti Std R" w:hAnsi="Arial" w:cs="Arial"/>
          <w:sz w:val="20"/>
          <w:szCs w:val="20"/>
        </w:rPr>
        <w:t xml:space="preserve"> com concreto usinado, para que seja assentado o piso </w:t>
      </w:r>
      <w:proofErr w:type="spellStart"/>
      <w:r w:rsidR="00441509" w:rsidRPr="002F56CF">
        <w:rPr>
          <w:rFonts w:ascii="Arial" w:eastAsia="Adobe Heiti Std R" w:hAnsi="Arial" w:cs="Arial"/>
          <w:sz w:val="20"/>
          <w:szCs w:val="20"/>
        </w:rPr>
        <w:t>tatil</w:t>
      </w:r>
      <w:proofErr w:type="spellEnd"/>
      <w:r w:rsidRPr="002F56CF">
        <w:rPr>
          <w:rFonts w:ascii="Arial" w:eastAsia="Adobe Heiti Std R" w:hAnsi="Arial" w:cs="Arial"/>
          <w:sz w:val="20"/>
          <w:szCs w:val="20"/>
        </w:rPr>
        <w:t xml:space="preserve">, cor </w:t>
      </w:r>
      <w:proofErr w:type="gramStart"/>
      <w:r w:rsidR="00441509" w:rsidRPr="002F56CF">
        <w:rPr>
          <w:rFonts w:ascii="Arial" w:eastAsia="Adobe Heiti Std R" w:hAnsi="Arial" w:cs="Arial"/>
          <w:sz w:val="20"/>
          <w:szCs w:val="20"/>
        </w:rPr>
        <w:t>vermelha</w:t>
      </w:r>
      <w:r w:rsidRPr="002F56CF">
        <w:rPr>
          <w:rFonts w:ascii="Arial" w:eastAsia="Adobe Heiti Std R" w:hAnsi="Arial" w:cs="Arial"/>
          <w:sz w:val="20"/>
          <w:szCs w:val="20"/>
        </w:rPr>
        <w:t>, devidamente rejuntado</w:t>
      </w:r>
      <w:proofErr w:type="gramEnd"/>
      <w:r w:rsidRPr="002F56CF">
        <w:rPr>
          <w:rFonts w:ascii="Arial" w:eastAsia="Adobe Heiti Std R" w:hAnsi="Arial" w:cs="Arial"/>
          <w:sz w:val="20"/>
          <w:szCs w:val="20"/>
        </w:rPr>
        <w:t xml:space="preserve">. </w:t>
      </w:r>
    </w:p>
    <w:p w:rsidR="00441509" w:rsidRPr="002F56CF" w:rsidRDefault="00441509" w:rsidP="00C32FA0">
      <w:pPr>
        <w:spacing w:line="360" w:lineRule="auto"/>
        <w:jc w:val="both"/>
        <w:rPr>
          <w:rFonts w:ascii="Arial" w:eastAsia="Adobe Heiti Std R" w:hAnsi="Arial" w:cs="Arial"/>
          <w:sz w:val="20"/>
          <w:szCs w:val="20"/>
        </w:rPr>
      </w:pPr>
      <w:r w:rsidRPr="002F56CF">
        <w:rPr>
          <w:rFonts w:ascii="Arial" w:eastAsia="Adobe Heiti Std R" w:hAnsi="Arial" w:cs="Arial"/>
          <w:sz w:val="20"/>
          <w:szCs w:val="20"/>
        </w:rPr>
        <w:t xml:space="preserve">Deverá ser plantada, nas áreas demarcadas em projeto nos </w:t>
      </w:r>
      <w:proofErr w:type="gramStart"/>
      <w:r w:rsidRPr="002F56CF">
        <w:rPr>
          <w:rFonts w:ascii="Arial" w:eastAsia="Adobe Heiti Std R" w:hAnsi="Arial" w:cs="Arial"/>
          <w:sz w:val="20"/>
          <w:szCs w:val="20"/>
        </w:rPr>
        <w:t>canteiros ,</w:t>
      </w:r>
      <w:proofErr w:type="gramEnd"/>
      <w:r w:rsidRPr="002F56CF">
        <w:rPr>
          <w:rFonts w:ascii="Arial" w:eastAsia="Adobe Heiti Std R" w:hAnsi="Arial" w:cs="Arial"/>
          <w:sz w:val="20"/>
          <w:szCs w:val="20"/>
        </w:rPr>
        <w:t xml:space="preserve"> a grama em placas tipo esmeraldas com terra vegetal compactada.</w:t>
      </w:r>
    </w:p>
    <w:p w:rsidR="00EA0876" w:rsidRPr="002F56CF" w:rsidRDefault="00EA0876" w:rsidP="00C32FA0">
      <w:pPr>
        <w:spacing w:line="360" w:lineRule="auto"/>
        <w:jc w:val="both"/>
        <w:rPr>
          <w:rFonts w:ascii="Arial" w:eastAsia="Adobe Heiti Std R" w:hAnsi="Arial" w:cs="Arial"/>
          <w:sz w:val="20"/>
          <w:szCs w:val="20"/>
        </w:rPr>
      </w:pPr>
      <w:r w:rsidRPr="002F56CF">
        <w:rPr>
          <w:rFonts w:ascii="Arial" w:eastAsia="Adobe Heiti Std R" w:hAnsi="Arial" w:cs="Arial"/>
          <w:sz w:val="20"/>
          <w:szCs w:val="20"/>
        </w:rPr>
        <w:t xml:space="preserve">Deverá ser feita </w:t>
      </w:r>
      <w:r w:rsidR="00167E53" w:rsidRPr="002F56CF">
        <w:rPr>
          <w:rFonts w:ascii="Arial" w:eastAsia="Adobe Heiti Std R" w:hAnsi="Arial" w:cs="Arial"/>
          <w:sz w:val="20"/>
          <w:szCs w:val="20"/>
        </w:rPr>
        <w:t>instala</w:t>
      </w:r>
      <w:r w:rsidR="00167E53" w:rsidRPr="002F56CF">
        <w:rPr>
          <w:rFonts w:ascii="Arial" w:eastAsia="MS Gothic" w:hAnsi="Arial" w:cs="Arial"/>
          <w:sz w:val="20"/>
          <w:szCs w:val="20"/>
        </w:rPr>
        <w:t>çã</w:t>
      </w:r>
      <w:r w:rsidR="00167E53" w:rsidRPr="002F56CF">
        <w:rPr>
          <w:rFonts w:ascii="Arial" w:eastAsia="Adobe Heiti Std R" w:hAnsi="Arial" w:cs="Arial"/>
          <w:sz w:val="20"/>
          <w:szCs w:val="20"/>
        </w:rPr>
        <w:t xml:space="preserve">o de bancada de ardósia polida sem quinas em todo canteiro deixando uma espessura de </w:t>
      </w:r>
      <w:proofErr w:type="gramStart"/>
      <w:r w:rsidR="00167E53" w:rsidRPr="002F56CF">
        <w:rPr>
          <w:rFonts w:ascii="Arial" w:eastAsia="Adobe Heiti Std R" w:hAnsi="Arial" w:cs="Arial"/>
          <w:sz w:val="20"/>
          <w:szCs w:val="20"/>
        </w:rPr>
        <w:t>2</w:t>
      </w:r>
      <w:proofErr w:type="gramEnd"/>
      <w:r w:rsidR="00167E53" w:rsidRPr="002F56CF">
        <w:rPr>
          <w:rFonts w:ascii="Arial" w:eastAsia="Adobe Heiti Std R" w:hAnsi="Arial" w:cs="Arial"/>
          <w:sz w:val="20"/>
          <w:szCs w:val="20"/>
        </w:rPr>
        <w:t xml:space="preserve"> cm para fora.</w:t>
      </w:r>
    </w:p>
    <w:p w:rsidR="00EA0876" w:rsidRPr="00C32FA0" w:rsidRDefault="00441509" w:rsidP="0068797E">
      <w:pPr>
        <w:spacing w:line="360" w:lineRule="auto"/>
        <w:jc w:val="both"/>
        <w:rPr>
          <w:rFonts w:ascii="Arial" w:eastAsia="Adobe Heiti Std R" w:hAnsi="Arial" w:cs="Arial"/>
          <w:sz w:val="20"/>
          <w:szCs w:val="20"/>
        </w:rPr>
      </w:pPr>
      <w:r w:rsidRPr="00C32FA0">
        <w:rPr>
          <w:rFonts w:ascii="Arial" w:eastAsia="Adobe Heiti Std R" w:hAnsi="Arial" w:cs="Arial"/>
          <w:sz w:val="20"/>
          <w:szCs w:val="20"/>
        </w:rPr>
        <w:lastRenderedPageBreak/>
        <w:t xml:space="preserve">A </w:t>
      </w:r>
      <w:r w:rsidR="00B7733F">
        <w:rPr>
          <w:rFonts w:ascii="Arial" w:eastAsia="Adobe Heiti Std R" w:hAnsi="Arial" w:cs="Arial"/>
          <w:sz w:val="20"/>
          <w:szCs w:val="20"/>
        </w:rPr>
        <w:t xml:space="preserve">lixeira </w:t>
      </w:r>
      <w:r w:rsidRPr="00C32FA0">
        <w:rPr>
          <w:rFonts w:ascii="Arial" w:eastAsia="Adobe Heiti Std R" w:hAnsi="Arial" w:cs="Arial"/>
          <w:sz w:val="20"/>
          <w:szCs w:val="20"/>
        </w:rPr>
        <w:t>para coleta seletiva é ideal para áreas externas</w:t>
      </w:r>
      <w:r w:rsidR="0068797E" w:rsidRPr="0068797E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68797E">
        <w:rPr>
          <w:rFonts w:ascii="Arial" w:eastAsia="Times New Roman" w:hAnsi="Arial" w:cs="Arial"/>
          <w:sz w:val="20"/>
          <w:szCs w:val="20"/>
          <w:lang w:eastAsia="pt-BR"/>
        </w:rPr>
        <w:t>sendo s</w:t>
      </w:r>
      <w:r w:rsidR="0068797E" w:rsidRPr="0068797E">
        <w:rPr>
          <w:rFonts w:ascii="Arial" w:eastAsia="Times New Roman" w:hAnsi="Arial" w:cs="Arial"/>
          <w:sz w:val="20"/>
          <w:szCs w:val="20"/>
          <w:lang w:eastAsia="pt-BR"/>
        </w:rPr>
        <w:t>uspensa 42X35</w:t>
      </w:r>
      <w:r w:rsidRPr="00C32FA0">
        <w:rPr>
          <w:rFonts w:ascii="Arial" w:eastAsia="Adobe Heiti Std R" w:hAnsi="Arial" w:cs="Arial"/>
          <w:sz w:val="20"/>
          <w:szCs w:val="20"/>
        </w:rPr>
        <w:t>, instalado fixamente no ponto</w:t>
      </w:r>
      <w:r w:rsidR="0068797E">
        <w:rPr>
          <w:rFonts w:ascii="Arial" w:eastAsia="Adobe Heiti Std R" w:hAnsi="Arial" w:cs="Arial"/>
          <w:sz w:val="20"/>
          <w:szCs w:val="20"/>
        </w:rPr>
        <w:t xml:space="preserve"> </w:t>
      </w:r>
      <w:r w:rsidRPr="00C32FA0">
        <w:rPr>
          <w:rFonts w:ascii="Arial" w:eastAsia="Adobe Heiti Std R" w:hAnsi="Arial" w:cs="Arial"/>
          <w:sz w:val="20"/>
          <w:szCs w:val="20"/>
        </w:rPr>
        <w:t>de acordo com projeto.</w:t>
      </w:r>
    </w:p>
    <w:p w:rsidR="00167E53" w:rsidRPr="00C32FA0" w:rsidRDefault="00441509" w:rsidP="00C32FA0">
      <w:pPr>
        <w:spacing w:line="360" w:lineRule="auto"/>
        <w:jc w:val="both"/>
        <w:rPr>
          <w:rFonts w:ascii="Arial" w:eastAsia="Adobe Heiti Std R" w:hAnsi="Arial" w:cs="Arial"/>
          <w:sz w:val="20"/>
          <w:szCs w:val="20"/>
          <w:lang w:eastAsia="pt-BR"/>
        </w:rPr>
      </w:pPr>
      <w:r w:rsidRPr="00C32FA0">
        <w:rPr>
          <w:rFonts w:ascii="Arial" w:eastAsia="Adobe Heiti Std R" w:hAnsi="Arial" w:cs="Arial"/>
          <w:sz w:val="20"/>
          <w:szCs w:val="20"/>
        </w:rPr>
        <w:t>Os bancos ser</w:t>
      </w:r>
      <w:r w:rsidRPr="00C32FA0">
        <w:rPr>
          <w:rFonts w:ascii="Arial" w:eastAsia="MS Gothic" w:hAnsi="Arial" w:cs="Arial"/>
          <w:sz w:val="20"/>
          <w:szCs w:val="20"/>
        </w:rPr>
        <w:t>ã</w:t>
      </w:r>
      <w:r w:rsidRPr="00C32FA0">
        <w:rPr>
          <w:rFonts w:ascii="Arial" w:eastAsia="Adobe Heiti Std R" w:hAnsi="Arial" w:cs="Arial"/>
          <w:sz w:val="20"/>
          <w:szCs w:val="20"/>
        </w:rPr>
        <w:t>o executados</w:t>
      </w:r>
      <w:r w:rsidR="0068797E" w:rsidRPr="00C32FA0">
        <w:rPr>
          <w:rFonts w:ascii="Arial" w:eastAsia="Adobe Heiti Std R" w:hAnsi="Arial" w:cs="Arial"/>
          <w:sz w:val="20"/>
          <w:szCs w:val="20"/>
        </w:rPr>
        <w:t xml:space="preserve"> </w:t>
      </w:r>
      <w:r w:rsidR="00167E53" w:rsidRPr="00C32FA0">
        <w:rPr>
          <w:rFonts w:ascii="Arial" w:eastAsia="Adobe Heiti Std R" w:hAnsi="Arial" w:cs="Arial"/>
          <w:sz w:val="20"/>
          <w:szCs w:val="20"/>
          <w:lang w:eastAsia="pt-BR"/>
        </w:rPr>
        <w:t>em concreto aparente, tipo-2, padr</w:t>
      </w:r>
      <w:r w:rsidR="00167E53" w:rsidRPr="00C32FA0">
        <w:rPr>
          <w:rFonts w:ascii="Arial" w:eastAsia="MS Gothic" w:hAnsi="Arial" w:cs="Arial"/>
          <w:sz w:val="20"/>
          <w:szCs w:val="20"/>
          <w:lang w:eastAsia="pt-BR"/>
        </w:rPr>
        <w:t>ã</w:t>
      </w:r>
      <w:r w:rsidR="00167E53" w:rsidRPr="00C32FA0">
        <w:rPr>
          <w:rFonts w:ascii="Arial" w:eastAsia="Adobe Heiti Std R" w:hAnsi="Arial" w:cs="Arial"/>
          <w:sz w:val="20"/>
          <w:szCs w:val="20"/>
          <w:lang w:eastAsia="pt-BR"/>
        </w:rPr>
        <w:t xml:space="preserve">o </w:t>
      </w:r>
      <w:proofErr w:type="spellStart"/>
      <w:r w:rsidR="00167E53" w:rsidRPr="00C32FA0">
        <w:rPr>
          <w:rFonts w:ascii="Arial" w:eastAsia="Adobe Heiti Std R" w:hAnsi="Arial" w:cs="Arial"/>
          <w:sz w:val="20"/>
          <w:szCs w:val="20"/>
          <w:lang w:eastAsia="pt-BR"/>
        </w:rPr>
        <w:t>see</w:t>
      </w:r>
      <w:proofErr w:type="spellEnd"/>
      <w:r w:rsidR="00167E53" w:rsidRPr="00C32FA0">
        <w:rPr>
          <w:rFonts w:ascii="Arial" w:eastAsia="Adobe Heiti Std R" w:hAnsi="Arial" w:cs="Arial"/>
          <w:sz w:val="20"/>
          <w:szCs w:val="20"/>
          <w:lang w:eastAsia="pt-BR"/>
        </w:rPr>
        <w:t xml:space="preserve">-mg, sem encosto, polido com acabamento em verniz, esp. </w:t>
      </w:r>
      <w:proofErr w:type="gramStart"/>
      <w:r w:rsidR="00167E53" w:rsidRPr="00C32FA0">
        <w:rPr>
          <w:rFonts w:ascii="Arial" w:eastAsia="Adobe Heiti Std R" w:hAnsi="Arial" w:cs="Arial"/>
          <w:sz w:val="20"/>
          <w:szCs w:val="20"/>
          <w:lang w:eastAsia="pt-BR"/>
        </w:rPr>
        <w:t>5cm</w:t>
      </w:r>
      <w:proofErr w:type="gramEnd"/>
      <w:r w:rsidR="00167E53" w:rsidRPr="00C32FA0">
        <w:rPr>
          <w:rFonts w:ascii="Arial" w:eastAsia="Adobe Heiti Std R" w:hAnsi="Arial" w:cs="Arial"/>
          <w:sz w:val="20"/>
          <w:szCs w:val="20"/>
          <w:lang w:eastAsia="pt-BR"/>
        </w:rPr>
        <w:t>, comprimento 150cm, largura 40cm, altura 45cm, inclusive corte no piso para fixa</w:t>
      </w:r>
      <w:r w:rsidR="00167E53" w:rsidRPr="00C32FA0">
        <w:rPr>
          <w:rFonts w:ascii="Arial" w:eastAsia="MS Gothic" w:hAnsi="Arial" w:cs="Arial"/>
          <w:sz w:val="20"/>
          <w:szCs w:val="20"/>
          <w:lang w:eastAsia="pt-BR"/>
        </w:rPr>
        <w:t>çã</w:t>
      </w:r>
      <w:r w:rsidR="00167E53" w:rsidRPr="00C32FA0">
        <w:rPr>
          <w:rFonts w:ascii="Arial" w:eastAsia="Adobe Heiti Std R" w:hAnsi="Arial" w:cs="Arial"/>
          <w:sz w:val="20"/>
          <w:szCs w:val="20"/>
          <w:lang w:eastAsia="pt-BR"/>
        </w:rPr>
        <w:t>o com concreto n</w:t>
      </w:r>
      <w:r w:rsidR="00167E53" w:rsidRPr="00C32FA0">
        <w:rPr>
          <w:rFonts w:ascii="Arial" w:eastAsia="MS Gothic" w:hAnsi="Arial" w:cs="Arial"/>
          <w:sz w:val="20"/>
          <w:szCs w:val="20"/>
          <w:lang w:eastAsia="pt-BR"/>
        </w:rPr>
        <w:t>ã</w:t>
      </w:r>
      <w:r w:rsidR="00167E53" w:rsidRPr="00C32FA0">
        <w:rPr>
          <w:rFonts w:ascii="Arial" w:eastAsia="Adobe Heiti Std R" w:hAnsi="Arial" w:cs="Arial"/>
          <w:sz w:val="20"/>
          <w:szCs w:val="20"/>
          <w:lang w:eastAsia="pt-BR"/>
        </w:rPr>
        <w:t xml:space="preserve">o estrutural, preparado em obra com betoneira, com </w:t>
      </w:r>
      <w:proofErr w:type="spellStart"/>
      <w:r w:rsidR="00167E53" w:rsidRPr="00C32FA0">
        <w:rPr>
          <w:rFonts w:ascii="Arial" w:eastAsia="Adobe Heiti Std R" w:hAnsi="Arial" w:cs="Arial"/>
          <w:sz w:val="20"/>
          <w:szCs w:val="20"/>
          <w:lang w:eastAsia="pt-BR"/>
        </w:rPr>
        <w:t>fck</w:t>
      </w:r>
      <w:proofErr w:type="spellEnd"/>
      <w:r w:rsidR="00167E53" w:rsidRPr="00C32FA0">
        <w:rPr>
          <w:rFonts w:ascii="Arial" w:eastAsia="Adobe Heiti Std R" w:hAnsi="Arial" w:cs="Arial"/>
          <w:sz w:val="20"/>
          <w:szCs w:val="20"/>
          <w:lang w:eastAsia="pt-BR"/>
        </w:rPr>
        <w:t xml:space="preserve"> 15 </w:t>
      </w:r>
      <w:proofErr w:type="spellStart"/>
      <w:r w:rsidR="00167E53" w:rsidRPr="00C32FA0">
        <w:rPr>
          <w:rFonts w:ascii="Arial" w:eastAsia="Adobe Heiti Std R" w:hAnsi="Arial" w:cs="Arial"/>
          <w:sz w:val="20"/>
          <w:szCs w:val="20"/>
          <w:lang w:eastAsia="pt-BR"/>
        </w:rPr>
        <w:t>mpa</w:t>
      </w:r>
      <w:proofErr w:type="spellEnd"/>
      <w:r w:rsidR="0068797E">
        <w:rPr>
          <w:rFonts w:ascii="Arial" w:eastAsia="Adobe Heiti Std R" w:hAnsi="Arial" w:cs="Arial"/>
          <w:sz w:val="20"/>
          <w:szCs w:val="20"/>
          <w:lang w:eastAsia="pt-BR"/>
        </w:rPr>
        <w:t>.</w:t>
      </w:r>
    </w:p>
    <w:p w:rsidR="00441509" w:rsidRPr="00C32FA0" w:rsidRDefault="002A5482" w:rsidP="00C32FA0">
      <w:pPr>
        <w:spacing w:line="360" w:lineRule="auto"/>
        <w:jc w:val="both"/>
        <w:rPr>
          <w:rFonts w:ascii="Arial" w:eastAsia="Adobe Heiti Std R" w:hAnsi="Arial" w:cs="Arial"/>
          <w:sz w:val="20"/>
          <w:szCs w:val="20"/>
        </w:rPr>
      </w:pPr>
      <w:r w:rsidRPr="00C32FA0">
        <w:rPr>
          <w:rFonts w:ascii="Arial" w:eastAsia="Adobe Heiti Std R" w:hAnsi="Arial" w:cs="Arial"/>
          <w:sz w:val="20"/>
          <w:szCs w:val="20"/>
        </w:rPr>
        <w:t>Será</w:t>
      </w:r>
      <w:r w:rsidR="00441509" w:rsidRPr="00C32FA0">
        <w:rPr>
          <w:rFonts w:ascii="Arial" w:eastAsia="Adobe Heiti Std R" w:hAnsi="Arial" w:cs="Arial"/>
          <w:sz w:val="20"/>
          <w:szCs w:val="20"/>
        </w:rPr>
        <w:t xml:space="preserve"> feita a caia</w:t>
      </w:r>
      <w:r w:rsidR="00441509" w:rsidRPr="00C32FA0">
        <w:rPr>
          <w:rFonts w:ascii="Arial" w:eastAsia="MS Gothic" w:hAnsi="Arial" w:cs="Arial"/>
          <w:sz w:val="20"/>
          <w:szCs w:val="20"/>
        </w:rPr>
        <w:t>çã</w:t>
      </w:r>
      <w:r w:rsidR="00441509" w:rsidRPr="00C32FA0">
        <w:rPr>
          <w:rFonts w:ascii="Arial" w:eastAsia="Adobe Heiti Std R" w:hAnsi="Arial" w:cs="Arial"/>
          <w:sz w:val="20"/>
          <w:szCs w:val="20"/>
        </w:rPr>
        <w:t>o do</w:t>
      </w:r>
      <w:r w:rsidRPr="00C32FA0">
        <w:rPr>
          <w:rFonts w:ascii="Arial" w:eastAsia="Adobe Heiti Std R" w:hAnsi="Arial" w:cs="Arial"/>
          <w:sz w:val="20"/>
          <w:szCs w:val="20"/>
        </w:rPr>
        <w:t>s meios fios em toda a sua extens</w:t>
      </w:r>
      <w:r w:rsidRPr="00C32FA0">
        <w:rPr>
          <w:rFonts w:ascii="Arial" w:eastAsia="MS Gothic" w:hAnsi="Arial" w:cs="Arial"/>
          <w:sz w:val="20"/>
          <w:szCs w:val="20"/>
        </w:rPr>
        <w:t>ã</w:t>
      </w:r>
      <w:r w:rsidRPr="00C32FA0">
        <w:rPr>
          <w:rFonts w:ascii="Arial" w:eastAsia="Adobe Heiti Std R" w:hAnsi="Arial" w:cs="Arial"/>
          <w:sz w:val="20"/>
          <w:szCs w:val="20"/>
        </w:rPr>
        <w:t>o com cal hidratada.</w:t>
      </w:r>
    </w:p>
    <w:p w:rsidR="00EA0876" w:rsidRPr="00FE0531" w:rsidRDefault="00FE0531" w:rsidP="00C32FA0">
      <w:pPr>
        <w:spacing w:line="360" w:lineRule="auto"/>
        <w:jc w:val="both"/>
        <w:rPr>
          <w:rFonts w:ascii="Arial" w:eastAsia="Adobe Heiti Std R" w:hAnsi="Arial" w:cs="Arial"/>
          <w:b/>
          <w:sz w:val="24"/>
          <w:szCs w:val="24"/>
        </w:rPr>
      </w:pPr>
      <w:r w:rsidRPr="00FE0531">
        <w:rPr>
          <w:rFonts w:ascii="Arial" w:eastAsia="Adobe Heiti Std R" w:hAnsi="Arial" w:cs="Arial"/>
          <w:b/>
          <w:sz w:val="24"/>
          <w:szCs w:val="24"/>
        </w:rPr>
        <w:t>6</w:t>
      </w:r>
      <w:r w:rsidR="00EA0876" w:rsidRPr="00FE0531">
        <w:rPr>
          <w:rFonts w:ascii="Arial" w:eastAsia="Adobe Heiti Std R" w:hAnsi="Arial" w:cs="Arial"/>
          <w:b/>
          <w:sz w:val="24"/>
          <w:szCs w:val="24"/>
        </w:rPr>
        <w:t xml:space="preserve">. LIMPEZA DA OBRA </w:t>
      </w:r>
    </w:p>
    <w:p w:rsidR="00EA0876" w:rsidRPr="00C32FA0" w:rsidRDefault="00EA0876" w:rsidP="00C32FA0">
      <w:pPr>
        <w:spacing w:line="360" w:lineRule="auto"/>
        <w:jc w:val="both"/>
        <w:rPr>
          <w:rFonts w:ascii="Arial" w:eastAsia="Adobe Heiti Std R" w:hAnsi="Arial" w:cs="Arial"/>
          <w:sz w:val="20"/>
          <w:szCs w:val="20"/>
        </w:rPr>
      </w:pPr>
      <w:r w:rsidRPr="00C32FA0">
        <w:rPr>
          <w:rFonts w:ascii="Arial" w:eastAsia="Adobe Heiti Std R" w:hAnsi="Arial" w:cs="Arial"/>
          <w:sz w:val="20"/>
          <w:szCs w:val="20"/>
        </w:rPr>
        <w:t xml:space="preserve"> A obra será entregue em perfeito estado de limpeza. Dever</w:t>
      </w:r>
      <w:r w:rsidRPr="00C32FA0">
        <w:rPr>
          <w:rFonts w:ascii="Arial" w:eastAsia="MS Gothic" w:hAnsi="Arial" w:cs="Arial"/>
          <w:sz w:val="20"/>
          <w:szCs w:val="20"/>
        </w:rPr>
        <w:t>ã</w:t>
      </w:r>
      <w:r w:rsidRPr="00C32FA0">
        <w:rPr>
          <w:rFonts w:ascii="Arial" w:eastAsia="Adobe Heiti Std R" w:hAnsi="Arial" w:cs="Arial"/>
          <w:sz w:val="20"/>
          <w:szCs w:val="20"/>
        </w:rPr>
        <w:t>o apresentar perfeito funcionamento todas as instala</w:t>
      </w:r>
      <w:r w:rsidRPr="00C32FA0">
        <w:rPr>
          <w:rFonts w:ascii="Arial" w:eastAsia="MS Gothic" w:hAnsi="Arial" w:cs="Arial"/>
          <w:sz w:val="20"/>
          <w:szCs w:val="20"/>
        </w:rPr>
        <w:t>çõ</w:t>
      </w:r>
      <w:r w:rsidRPr="00C32FA0">
        <w:rPr>
          <w:rFonts w:ascii="Arial" w:eastAsia="Adobe Heiti Std R" w:hAnsi="Arial" w:cs="Arial"/>
          <w:sz w:val="20"/>
          <w:szCs w:val="20"/>
        </w:rPr>
        <w:t>es, equipamentos e aparelhos, com as instala</w:t>
      </w:r>
      <w:r w:rsidRPr="00C32FA0">
        <w:rPr>
          <w:rFonts w:ascii="Arial" w:eastAsia="MS Gothic" w:hAnsi="Arial" w:cs="Arial"/>
          <w:sz w:val="20"/>
          <w:szCs w:val="20"/>
        </w:rPr>
        <w:t>çõ</w:t>
      </w:r>
      <w:r w:rsidRPr="00C32FA0">
        <w:rPr>
          <w:rFonts w:ascii="Arial" w:eastAsia="Adobe Heiti Std R" w:hAnsi="Arial" w:cs="Arial"/>
          <w:sz w:val="20"/>
          <w:szCs w:val="20"/>
        </w:rPr>
        <w:t>es de água, luz e for</w:t>
      </w:r>
      <w:r w:rsidRPr="00C32FA0">
        <w:rPr>
          <w:rFonts w:ascii="Arial" w:eastAsia="MS Gothic" w:hAnsi="Arial" w:cs="Arial"/>
          <w:sz w:val="20"/>
          <w:szCs w:val="20"/>
        </w:rPr>
        <w:t>ç</w:t>
      </w:r>
      <w:r w:rsidRPr="00C32FA0">
        <w:rPr>
          <w:rFonts w:ascii="Arial" w:eastAsia="Adobe Heiti Std R" w:hAnsi="Arial" w:cs="Arial"/>
          <w:sz w:val="20"/>
          <w:szCs w:val="20"/>
        </w:rPr>
        <w:t>a e outras, ligadas de modo definitivo. Todo o entulho e materiais de constru</w:t>
      </w:r>
      <w:r w:rsidRPr="00C32FA0">
        <w:rPr>
          <w:rFonts w:ascii="Arial" w:eastAsia="MS Gothic" w:hAnsi="Arial" w:cs="Arial"/>
          <w:sz w:val="20"/>
          <w:szCs w:val="20"/>
        </w:rPr>
        <w:t>çã</w:t>
      </w:r>
      <w:r w:rsidRPr="00C32FA0">
        <w:rPr>
          <w:rFonts w:ascii="Arial" w:eastAsia="Adobe Heiti Std R" w:hAnsi="Arial" w:cs="Arial"/>
          <w:sz w:val="20"/>
          <w:szCs w:val="20"/>
        </w:rPr>
        <w:t>o excedentes ser</w:t>
      </w:r>
      <w:r w:rsidRPr="00C32FA0">
        <w:rPr>
          <w:rFonts w:ascii="Arial" w:eastAsia="MS Gothic" w:hAnsi="Arial" w:cs="Arial"/>
          <w:sz w:val="20"/>
          <w:szCs w:val="20"/>
        </w:rPr>
        <w:t>ã</w:t>
      </w:r>
      <w:r w:rsidRPr="00C32FA0">
        <w:rPr>
          <w:rFonts w:ascii="Arial" w:eastAsia="Adobe Heiti Std R" w:hAnsi="Arial" w:cs="Arial"/>
          <w:sz w:val="20"/>
          <w:szCs w:val="20"/>
        </w:rPr>
        <w:t>o removidos pela Construtora para fora da obra</w:t>
      </w:r>
      <w:r w:rsidR="002A5482" w:rsidRPr="00C32FA0">
        <w:rPr>
          <w:rFonts w:ascii="Arial" w:eastAsia="Adobe Heiti Std R" w:hAnsi="Arial" w:cs="Arial"/>
          <w:sz w:val="20"/>
          <w:szCs w:val="20"/>
        </w:rPr>
        <w:t>.</w:t>
      </w:r>
    </w:p>
    <w:p w:rsidR="002A5482" w:rsidRPr="00C32FA0" w:rsidRDefault="002A5482" w:rsidP="00C32FA0">
      <w:pPr>
        <w:spacing w:line="360" w:lineRule="auto"/>
        <w:jc w:val="both"/>
        <w:rPr>
          <w:rFonts w:ascii="Arial" w:eastAsia="Adobe Heiti Std R" w:hAnsi="Arial" w:cs="Arial"/>
          <w:sz w:val="20"/>
          <w:szCs w:val="20"/>
        </w:rPr>
      </w:pPr>
    </w:p>
    <w:p w:rsidR="002A5482" w:rsidRPr="00C32FA0" w:rsidRDefault="002A5482" w:rsidP="00C32FA0">
      <w:pPr>
        <w:spacing w:line="360" w:lineRule="auto"/>
        <w:jc w:val="both"/>
        <w:rPr>
          <w:rFonts w:ascii="Arial" w:eastAsia="Adobe Heiti Std R" w:hAnsi="Arial" w:cs="Arial"/>
          <w:sz w:val="20"/>
          <w:szCs w:val="20"/>
        </w:rPr>
      </w:pPr>
      <w:r w:rsidRPr="00C32FA0">
        <w:rPr>
          <w:rFonts w:ascii="Arial" w:eastAsia="Adobe Heiti Std R" w:hAnsi="Arial" w:cs="Arial"/>
          <w:sz w:val="20"/>
          <w:szCs w:val="20"/>
        </w:rPr>
        <w:t xml:space="preserve">Papagaios </w:t>
      </w:r>
      <w:r w:rsidR="00167E53" w:rsidRPr="00C32FA0">
        <w:rPr>
          <w:rFonts w:ascii="Arial" w:eastAsia="Adobe Heiti Std R" w:hAnsi="Arial" w:cs="Arial"/>
          <w:sz w:val="20"/>
          <w:szCs w:val="20"/>
        </w:rPr>
        <w:t>04 de maio de 2020.</w:t>
      </w:r>
    </w:p>
    <w:p w:rsidR="00C32FA0" w:rsidRDefault="00C32FA0" w:rsidP="002A5482"/>
    <w:p w:rsidR="00C32FA0" w:rsidRDefault="00C32FA0" w:rsidP="002A5482"/>
    <w:p w:rsidR="00EA0876" w:rsidRDefault="00C32FA0" w:rsidP="00C32FA0">
      <w:pPr>
        <w:jc w:val="center"/>
      </w:pPr>
      <w:r>
        <w:t>___________________________</w:t>
      </w:r>
    </w:p>
    <w:p w:rsidR="00EA0876" w:rsidRDefault="00C32FA0" w:rsidP="00C32FA0">
      <w:pPr>
        <w:jc w:val="center"/>
      </w:pPr>
      <w:r>
        <w:t>KARINA ERICA DE OLIVEIRA</w:t>
      </w:r>
    </w:p>
    <w:p w:rsidR="00C32FA0" w:rsidRDefault="00C32FA0" w:rsidP="00C32FA0">
      <w:pPr>
        <w:jc w:val="center"/>
      </w:pPr>
      <w:r>
        <w:t>ARQUITETA CAU A42262-2</w:t>
      </w:r>
    </w:p>
    <w:p w:rsidR="00955DB9" w:rsidRDefault="00955DB9" w:rsidP="00C32FA0">
      <w:pPr>
        <w:jc w:val="center"/>
      </w:pPr>
    </w:p>
    <w:p w:rsidR="00955DB9" w:rsidRDefault="00955DB9" w:rsidP="00C32FA0">
      <w:pPr>
        <w:jc w:val="center"/>
      </w:pPr>
    </w:p>
    <w:p w:rsidR="00447CA4" w:rsidRDefault="00447CA4" w:rsidP="00C32FA0">
      <w:pPr>
        <w:jc w:val="center"/>
      </w:pPr>
    </w:p>
    <w:p w:rsidR="00447CA4" w:rsidRDefault="00447CA4" w:rsidP="00C32FA0">
      <w:pPr>
        <w:jc w:val="center"/>
      </w:pPr>
    </w:p>
    <w:p w:rsidR="00447CA4" w:rsidRDefault="00447CA4" w:rsidP="00C32FA0">
      <w:pPr>
        <w:jc w:val="center"/>
      </w:pPr>
    </w:p>
    <w:p w:rsidR="000815E0" w:rsidRDefault="000815E0" w:rsidP="00C32FA0">
      <w:pPr>
        <w:jc w:val="center"/>
      </w:pPr>
    </w:p>
    <w:p w:rsidR="00955DB9" w:rsidRDefault="00955DB9" w:rsidP="00C32FA0">
      <w:pPr>
        <w:jc w:val="center"/>
      </w:pPr>
    </w:p>
    <w:p w:rsidR="00AA37D6" w:rsidRDefault="00AA37D6" w:rsidP="00C32FA0">
      <w:pPr>
        <w:jc w:val="center"/>
      </w:pPr>
    </w:p>
    <w:p w:rsidR="00AA37D6" w:rsidRDefault="00AA37D6" w:rsidP="00C32FA0">
      <w:pPr>
        <w:jc w:val="center"/>
      </w:pPr>
    </w:p>
    <w:p w:rsidR="00AA37D6" w:rsidRDefault="00AA37D6" w:rsidP="00C32FA0">
      <w:pPr>
        <w:jc w:val="center"/>
      </w:pPr>
    </w:p>
    <w:p w:rsidR="00AA37D6" w:rsidRDefault="00AA37D6" w:rsidP="00C32FA0">
      <w:pPr>
        <w:jc w:val="center"/>
      </w:pPr>
    </w:p>
    <w:p w:rsidR="00AA37D6" w:rsidRDefault="00AA37D6" w:rsidP="00C32FA0">
      <w:pPr>
        <w:jc w:val="center"/>
      </w:pPr>
    </w:p>
    <w:p w:rsidR="00AA37D6" w:rsidRDefault="00AA37D6" w:rsidP="00C32FA0">
      <w:pPr>
        <w:jc w:val="center"/>
      </w:pPr>
      <w:bookmarkStart w:id="0" w:name="_GoBack"/>
      <w:bookmarkEnd w:id="0"/>
    </w:p>
    <w:p w:rsidR="00955DB9" w:rsidRDefault="00955DB9" w:rsidP="00C32FA0">
      <w:pPr>
        <w:jc w:val="center"/>
      </w:pPr>
      <w:r>
        <w:lastRenderedPageBreak/>
        <w:t>MEMORIA DE CÁLCULO</w:t>
      </w:r>
    </w:p>
    <w:p w:rsidR="002578CA" w:rsidRPr="00447CA4" w:rsidRDefault="002578CA" w:rsidP="002578CA">
      <w:pPr>
        <w:rPr>
          <w:sz w:val="20"/>
          <w:szCs w:val="20"/>
        </w:rPr>
      </w:pPr>
      <w:r w:rsidRPr="00447CA4">
        <w:rPr>
          <w:sz w:val="20"/>
          <w:szCs w:val="20"/>
        </w:rPr>
        <w:t>1.</w:t>
      </w:r>
    </w:p>
    <w:p w:rsidR="00955DB9" w:rsidRPr="00447CA4" w:rsidRDefault="00955DB9" w:rsidP="00955DB9">
      <w:pPr>
        <w:pStyle w:val="PargrafodaLista"/>
        <w:numPr>
          <w:ilvl w:val="1"/>
          <w:numId w:val="1"/>
        </w:numPr>
        <w:rPr>
          <w:sz w:val="20"/>
          <w:szCs w:val="20"/>
        </w:rPr>
      </w:pPr>
      <w:proofErr w:type="gramStart"/>
      <w:r w:rsidRPr="00447CA4">
        <w:rPr>
          <w:sz w:val="20"/>
          <w:szCs w:val="20"/>
        </w:rPr>
        <w:t>1</w:t>
      </w:r>
      <w:proofErr w:type="gramEnd"/>
      <w:r w:rsidRPr="00447CA4">
        <w:rPr>
          <w:sz w:val="20"/>
          <w:szCs w:val="20"/>
        </w:rPr>
        <w:t xml:space="preserve"> UNIDADE</w:t>
      </w:r>
    </w:p>
    <w:p w:rsidR="00955DB9" w:rsidRPr="00447CA4" w:rsidRDefault="00955DB9" w:rsidP="00955DB9">
      <w:pPr>
        <w:pStyle w:val="PargrafodaLista"/>
        <w:numPr>
          <w:ilvl w:val="1"/>
          <w:numId w:val="1"/>
        </w:numPr>
        <w:rPr>
          <w:sz w:val="20"/>
          <w:szCs w:val="20"/>
        </w:rPr>
      </w:pPr>
      <w:r w:rsidRPr="00447CA4">
        <w:rPr>
          <w:sz w:val="20"/>
          <w:szCs w:val="20"/>
        </w:rPr>
        <w:t>3,76+7,82/2*17=98,43 M2</w:t>
      </w:r>
    </w:p>
    <w:p w:rsidR="00955DB9" w:rsidRPr="00447CA4" w:rsidRDefault="00955DB9" w:rsidP="00955DB9">
      <w:pPr>
        <w:pStyle w:val="PargrafodaLista"/>
        <w:numPr>
          <w:ilvl w:val="1"/>
          <w:numId w:val="1"/>
        </w:numPr>
        <w:rPr>
          <w:sz w:val="20"/>
          <w:szCs w:val="20"/>
        </w:rPr>
      </w:pPr>
      <w:r w:rsidRPr="00447CA4">
        <w:rPr>
          <w:sz w:val="20"/>
          <w:szCs w:val="20"/>
        </w:rPr>
        <w:t>7,70*2+2,88+4,9+1,80*2+15,40+2,88+4,90+3,6=26,78*0,40</w:t>
      </w:r>
      <w:r w:rsidR="002578CA" w:rsidRPr="00447CA4">
        <w:rPr>
          <w:sz w:val="20"/>
          <w:szCs w:val="20"/>
        </w:rPr>
        <w:t>*0,30</w:t>
      </w:r>
      <w:r w:rsidRPr="00447CA4">
        <w:rPr>
          <w:sz w:val="20"/>
          <w:szCs w:val="20"/>
        </w:rPr>
        <w:t>=</w:t>
      </w:r>
      <w:r w:rsidR="002578CA" w:rsidRPr="00447CA4">
        <w:rPr>
          <w:sz w:val="20"/>
          <w:szCs w:val="20"/>
        </w:rPr>
        <w:t>3,21</w:t>
      </w:r>
      <w:r w:rsidRPr="00447CA4">
        <w:rPr>
          <w:sz w:val="20"/>
          <w:szCs w:val="20"/>
        </w:rPr>
        <w:t xml:space="preserve"> M3</w:t>
      </w:r>
    </w:p>
    <w:p w:rsidR="00955DB9" w:rsidRPr="00447CA4" w:rsidRDefault="00955DB9" w:rsidP="00955DB9">
      <w:pPr>
        <w:pStyle w:val="PargrafodaLista"/>
        <w:numPr>
          <w:ilvl w:val="1"/>
          <w:numId w:val="1"/>
        </w:numPr>
        <w:rPr>
          <w:sz w:val="20"/>
          <w:szCs w:val="20"/>
        </w:rPr>
      </w:pPr>
      <w:r w:rsidRPr="00447CA4">
        <w:rPr>
          <w:sz w:val="20"/>
          <w:szCs w:val="20"/>
        </w:rPr>
        <w:t>3,76+7,82/2*17=98,43 M2</w:t>
      </w:r>
    </w:p>
    <w:p w:rsidR="00955DB9" w:rsidRPr="00447CA4" w:rsidRDefault="00955DB9" w:rsidP="00955DB9">
      <w:pPr>
        <w:pStyle w:val="PargrafodaLista"/>
        <w:numPr>
          <w:ilvl w:val="1"/>
          <w:numId w:val="1"/>
        </w:numPr>
        <w:rPr>
          <w:sz w:val="20"/>
          <w:szCs w:val="20"/>
        </w:rPr>
      </w:pPr>
      <w:r w:rsidRPr="00447CA4">
        <w:rPr>
          <w:sz w:val="20"/>
          <w:szCs w:val="20"/>
        </w:rPr>
        <w:t>98,43-(AREA DO CANTEIRO=</w:t>
      </w:r>
      <w:r w:rsidR="002F010A" w:rsidRPr="00447CA4">
        <w:rPr>
          <w:sz w:val="20"/>
          <w:szCs w:val="20"/>
        </w:rPr>
        <w:t>34,17</w:t>
      </w:r>
      <w:proofErr w:type="gramStart"/>
      <w:r w:rsidRPr="00447CA4">
        <w:rPr>
          <w:sz w:val="20"/>
          <w:szCs w:val="20"/>
        </w:rPr>
        <w:t xml:space="preserve"> )</w:t>
      </w:r>
      <w:proofErr w:type="gramEnd"/>
      <w:r w:rsidRPr="00447CA4">
        <w:rPr>
          <w:sz w:val="20"/>
          <w:szCs w:val="20"/>
        </w:rPr>
        <w:t>=</w:t>
      </w:r>
      <w:r w:rsidR="002F010A" w:rsidRPr="00447CA4">
        <w:rPr>
          <w:sz w:val="20"/>
          <w:szCs w:val="20"/>
        </w:rPr>
        <w:t>64,26</w:t>
      </w:r>
      <w:r w:rsidRPr="00447CA4">
        <w:rPr>
          <w:sz w:val="20"/>
          <w:szCs w:val="20"/>
        </w:rPr>
        <w:t xml:space="preserve"> M2</w:t>
      </w:r>
    </w:p>
    <w:p w:rsidR="002578CA" w:rsidRPr="00447CA4" w:rsidRDefault="002578CA" w:rsidP="002578CA">
      <w:pPr>
        <w:pStyle w:val="PargrafodaLista"/>
        <w:numPr>
          <w:ilvl w:val="0"/>
          <w:numId w:val="1"/>
        </w:numPr>
        <w:rPr>
          <w:sz w:val="20"/>
          <w:szCs w:val="20"/>
        </w:rPr>
      </w:pPr>
    </w:p>
    <w:p w:rsidR="002578CA" w:rsidRPr="00447CA4" w:rsidRDefault="002578CA" w:rsidP="002578CA">
      <w:pPr>
        <w:pStyle w:val="PargrafodaLista"/>
        <w:numPr>
          <w:ilvl w:val="1"/>
          <w:numId w:val="1"/>
        </w:numPr>
        <w:rPr>
          <w:sz w:val="20"/>
          <w:szCs w:val="20"/>
        </w:rPr>
      </w:pPr>
      <w:r w:rsidRPr="00447CA4">
        <w:rPr>
          <w:sz w:val="20"/>
          <w:szCs w:val="20"/>
        </w:rPr>
        <w:t>7,70*2+2,88+4,9+1,80*2+15,40+2,88+4,90+3,6=26,78*0,40=10,71 M2</w:t>
      </w:r>
    </w:p>
    <w:p w:rsidR="002578CA" w:rsidRPr="00447CA4" w:rsidRDefault="002578CA" w:rsidP="002578CA">
      <w:pPr>
        <w:pStyle w:val="PargrafodaLista"/>
        <w:numPr>
          <w:ilvl w:val="1"/>
          <w:numId w:val="1"/>
        </w:numPr>
        <w:rPr>
          <w:sz w:val="20"/>
          <w:szCs w:val="20"/>
        </w:rPr>
      </w:pPr>
      <w:r w:rsidRPr="00447CA4">
        <w:rPr>
          <w:sz w:val="20"/>
          <w:szCs w:val="20"/>
        </w:rPr>
        <w:t>3,76+15,50+15,50+0,90+0,90+6,63=43,19 ML</w:t>
      </w:r>
    </w:p>
    <w:p w:rsidR="002578CA" w:rsidRPr="00447CA4" w:rsidRDefault="002578CA" w:rsidP="002578CA">
      <w:pPr>
        <w:pStyle w:val="PargrafodaLista"/>
        <w:numPr>
          <w:ilvl w:val="1"/>
          <w:numId w:val="1"/>
        </w:numPr>
        <w:rPr>
          <w:sz w:val="20"/>
          <w:szCs w:val="20"/>
        </w:rPr>
      </w:pPr>
      <w:r w:rsidRPr="00447CA4">
        <w:rPr>
          <w:sz w:val="20"/>
          <w:szCs w:val="20"/>
        </w:rPr>
        <w:t>43,19*2=86,38 M2</w:t>
      </w:r>
    </w:p>
    <w:p w:rsidR="002578CA" w:rsidRPr="00447CA4" w:rsidRDefault="002578CA" w:rsidP="002578CA">
      <w:pPr>
        <w:pStyle w:val="PargrafodaLista"/>
        <w:numPr>
          <w:ilvl w:val="1"/>
          <w:numId w:val="1"/>
        </w:numPr>
        <w:rPr>
          <w:sz w:val="20"/>
          <w:szCs w:val="20"/>
        </w:rPr>
      </w:pPr>
      <w:r w:rsidRPr="00447CA4">
        <w:rPr>
          <w:sz w:val="20"/>
          <w:szCs w:val="20"/>
        </w:rPr>
        <w:t>43,19*2=86,38 M2</w:t>
      </w:r>
    </w:p>
    <w:p w:rsidR="002578CA" w:rsidRPr="00447CA4" w:rsidRDefault="00822695" w:rsidP="002578CA">
      <w:pPr>
        <w:pStyle w:val="PargrafodaLista"/>
        <w:numPr>
          <w:ilvl w:val="1"/>
          <w:numId w:val="1"/>
        </w:numPr>
        <w:rPr>
          <w:sz w:val="20"/>
          <w:szCs w:val="20"/>
        </w:rPr>
      </w:pPr>
      <w:r w:rsidRPr="00447CA4">
        <w:rPr>
          <w:sz w:val="20"/>
          <w:szCs w:val="20"/>
        </w:rPr>
        <w:t>10,71*0,15=1,61 M2</w:t>
      </w:r>
    </w:p>
    <w:p w:rsidR="00822695" w:rsidRPr="00447CA4" w:rsidRDefault="00822695" w:rsidP="00822695">
      <w:pPr>
        <w:pStyle w:val="PargrafodaLista"/>
        <w:numPr>
          <w:ilvl w:val="1"/>
          <w:numId w:val="1"/>
        </w:numPr>
        <w:rPr>
          <w:sz w:val="20"/>
          <w:szCs w:val="20"/>
        </w:rPr>
      </w:pPr>
      <w:r w:rsidRPr="00447CA4">
        <w:rPr>
          <w:sz w:val="20"/>
          <w:szCs w:val="20"/>
        </w:rPr>
        <w:t>7,70*2+2,88+4,9+1,80*2+15,40+2,88+4,90+3,6=26,78*0,40=10,71 M2</w:t>
      </w:r>
    </w:p>
    <w:p w:rsidR="00822695" w:rsidRPr="00447CA4" w:rsidRDefault="00822695" w:rsidP="00822695">
      <w:pPr>
        <w:pStyle w:val="PargrafodaLista"/>
        <w:numPr>
          <w:ilvl w:val="0"/>
          <w:numId w:val="1"/>
        </w:numPr>
        <w:rPr>
          <w:sz w:val="20"/>
          <w:szCs w:val="20"/>
        </w:rPr>
      </w:pPr>
    </w:p>
    <w:p w:rsidR="00822695" w:rsidRPr="00447CA4" w:rsidRDefault="00822695" w:rsidP="00822695">
      <w:pPr>
        <w:rPr>
          <w:sz w:val="20"/>
          <w:szCs w:val="20"/>
        </w:rPr>
      </w:pPr>
      <w:r w:rsidRPr="00447CA4">
        <w:rPr>
          <w:sz w:val="20"/>
          <w:szCs w:val="20"/>
        </w:rPr>
        <w:t>3.1-2,93+1,8*2+7,36*2+1,14*2+2,64*</w:t>
      </w:r>
      <w:proofErr w:type="gramStart"/>
      <w:r w:rsidRPr="00447CA4">
        <w:rPr>
          <w:sz w:val="20"/>
          <w:szCs w:val="20"/>
        </w:rPr>
        <w:t>,</w:t>
      </w:r>
      <w:proofErr w:type="gramEnd"/>
      <w:r w:rsidRPr="00447CA4">
        <w:rPr>
          <w:sz w:val="20"/>
          <w:szCs w:val="20"/>
        </w:rPr>
        <w:t>45=11,78 M2</w:t>
      </w:r>
    </w:p>
    <w:p w:rsidR="00822695" w:rsidRPr="00447CA4" w:rsidRDefault="00822695" w:rsidP="00822695">
      <w:pPr>
        <w:rPr>
          <w:sz w:val="20"/>
          <w:szCs w:val="20"/>
        </w:rPr>
      </w:pPr>
      <w:r w:rsidRPr="00447CA4">
        <w:rPr>
          <w:sz w:val="20"/>
          <w:szCs w:val="20"/>
        </w:rPr>
        <w:t>3.2-1,20*2*0,40=0,96 M2</w:t>
      </w:r>
    </w:p>
    <w:p w:rsidR="00D64ECD" w:rsidRPr="00447CA4" w:rsidRDefault="00D64ECD" w:rsidP="00822695">
      <w:pPr>
        <w:rPr>
          <w:sz w:val="20"/>
          <w:szCs w:val="20"/>
        </w:rPr>
      </w:pPr>
      <w:r w:rsidRPr="00447CA4">
        <w:rPr>
          <w:sz w:val="20"/>
          <w:szCs w:val="20"/>
        </w:rPr>
        <w:t xml:space="preserve">3.3-PISO PREFEITURA= </w:t>
      </w:r>
      <w:r w:rsidR="002F010A" w:rsidRPr="00447CA4">
        <w:rPr>
          <w:sz w:val="20"/>
          <w:szCs w:val="20"/>
        </w:rPr>
        <w:t>64,26</w:t>
      </w:r>
      <w:r w:rsidRPr="00447CA4">
        <w:rPr>
          <w:sz w:val="20"/>
          <w:szCs w:val="20"/>
        </w:rPr>
        <w:t>-11,78-(43,19*0,12)- RAMPAS 4,40=</w:t>
      </w:r>
      <w:r w:rsidR="002F010A" w:rsidRPr="00447CA4">
        <w:rPr>
          <w:sz w:val="20"/>
          <w:szCs w:val="20"/>
        </w:rPr>
        <w:t>42,9</w:t>
      </w:r>
      <w:r w:rsidRPr="00447CA4">
        <w:rPr>
          <w:sz w:val="20"/>
          <w:szCs w:val="20"/>
        </w:rPr>
        <w:t xml:space="preserve"> M2</w:t>
      </w:r>
    </w:p>
    <w:p w:rsidR="002A6585" w:rsidRPr="00447CA4" w:rsidRDefault="002A6585" w:rsidP="00822695">
      <w:pPr>
        <w:rPr>
          <w:sz w:val="20"/>
          <w:szCs w:val="20"/>
        </w:rPr>
      </w:pPr>
      <w:r w:rsidRPr="00447CA4">
        <w:rPr>
          <w:sz w:val="20"/>
          <w:szCs w:val="20"/>
        </w:rPr>
        <w:t>4.</w:t>
      </w:r>
    </w:p>
    <w:p w:rsidR="002A6585" w:rsidRPr="00447CA4" w:rsidRDefault="002A6585" w:rsidP="00822695">
      <w:pPr>
        <w:rPr>
          <w:sz w:val="20"/>
          <w:szCs w:val="20"/>
        </w:rPr>
      </w:pPr>
      <w:r w:rsidRPr="00447CA4">
        <w:rPr>
          <w:sz w:val="20"/>
          <w:szCs w:val="20"/>
        </w:rPr>
        <w:t>4.1 -1 UNIDADE</w:t>
      </w:r>
    </w:p>
    <w:p w:rsidR="002A6585" w:rsidRPr="00447CA4" w:rsidRDefault="002A6585" w:rsidP="00822695">
      <w:pPr>
        <w:rPr>
          <w:sz w:val="20"/>
          <w:szCs w:val="20"/>
        </w:rPr>
      </w:pPr>
      <w:r w:rsidRPr="00447CA4">
        <w:rPr>
          <w:sz w:val="20"/>
          <w:szCs w:val="20"/>
        </w:rPr>
        <w:t>4.2-2 UNIDADES</w:t>
      </w:r>
    </w:p>
    <w:p w:rsidR="002A6585" w:rsidRPr="00447CA4" w:rsidRDefault="002A6585" w:rsidP="00822695">
      <w:pPr>
        <w:rPr>
          <w:sz w:val="20"/>
          <w:szCs w:val="20"/>
        </w:rPr>
      </w:pPr>
      <w:r w:rsidRPr="00447CA4">
        <w:rPr>
          <w:sz w:val="20"/>
          <w:szCs w:val="20"/>
        </w:rPr>
        <w:t>4.3-1 UNIDADE</w:t>
      </w:r>
    </w:p>
    <w:p w:rsidR="002A6585" w:rsidRPr="00447CA4" w:rsidRDefault="002A6585" w:rsidP="00822695">
      <w:pPr>
        <w:rPr>
          <w:sz w:val="20"/>
          <w:szCs w:val="20"/>
        </w:rPr>
      </w:pPr>
      <w:r w:rsidRPr="00447CA4">
        <w:rPr>
          <w:sz w:val="20"/>
          <w:szCs w:val="20"/>
        </w:rPr>
        <w:t>4.4-1 UNIDADE</w:t>
      </w:r>
    </w:p>
    <w:p w:rsidR="002A6585" w:rsidRPr="00447CA4" w:rsidRDefault="002A6585" w:rsidP="00822695">
      <w:pPr>
        <w:rPr>
          <w:sz w:val="20"/>
          <w:szCs w:val="20"/>
        </w:rPr>
      </w:pPr>
      <w:r w:rsidRPr="00447CA4">
        <w:rPr>
          <w:sz w:val="20"/>
          <w:szCs w:val="20"/>
        </w:rPr>
        <w:t>4.5-1 UNIDADE</w:t>
      </w:r>
    </w:p>
    <w:p w:rsidR="002A6585" w:rsidRPr="00447CA4" w:rsidRDefault="002A6585" w:rsidP="00822695">
      <w:pPr>
        <w:rPr>
          <w:sz w:val="20"/>
          <w:szCs w:val="20"/>
        </w:rPr>
      </w:pPr>
      <w:r w:rsidRPr="00447CA4">
        <w:rPr>
          <w:sz w:val="20"/>
          <w:szCs w:val="20"/>
        </w:rPr>
        <w:t>4.6-</w:t>
      </w:r>
      <w:r w:rsidR="002F010A" w:rsidRPr="00447CA4">
        <w:rPr>
          <w:sz w:val="20"/>
          <w:szCs w:val="20"/>
        </w:rPr>
        <w:t>5+5+10+10=</w:t>
      </w:r>
      <w:proofErr w:type="gramStart"/>
      <w:r w:rsidR="002F010A" w:rsidRPr="00447CA4">
        <w:rPr>
          <w:sz w:val="20"/>
          <w:szCs w:val="20"/>
        </w:rPr>
        <w:t>30 M</w:t>
      </w:r>
      <w:proofErr w:type="gramEnd"/>
    </w:p>
    <w:p w:rsidR="002F010A" w:rsidRPr="00447CA4" w:rsidRDefault="002F010A" w:rsidP="00822695">
      <w:pPr>
        <w:rPr>
          <w:sz w:val="20"/>
          <w:szCs w:val="20"/>
        </w:rPr>
      </w:pPr>
      <w:r w:rsidRPr="00447CA4">
        <w:rPr>
          <w:sz w:val="20"/>
          <w:szCs w:val="20"/>
        </w:rPr>
        <w:t>4.7-1 UNIDADE</w:t>
      </w:r>
    </w:p>
    <w:p w:rsidR="002F010A" w:rsidRPr="00447CA4" w:rsidRDefault="002F010A" w:rsidP="002F010A">
      <w:pPr>
        <w:rPr>
          <w:sz w:val="20"/>
          <w:szCs w:val="20"/>
        </w:rPr>
      </w:pPr>
      <w:r w:rsidRPr="00447CA4">
        <w:rPr>
          <w:sz w:val="20"/>
          <w:szCs w:val="20"/>
        </w:rPr>
        <w:t>4.8-5+5+10+10=</w:t>
      </w:r>
      <w:proofErr w:type="gramStart"/>
      <w:r w:rsidRPr="00447CA4">
        <w:rPr>
          <w:sz w:val="20"/>
          <w:szCs w:val="20"/>
        </w:rPr>
        <w:t>30 M</w:t>
      </w:r>
      <w:proofErr w:type="gramEnd"/>
    </w:p>
    <w:p w:rsidR="002F010A" w:rsidRPr="00447CA4" w:rsidRDefault="002F010A" w:rsidP="00822695">
      <w:pPr>
        <w:rPr>
          <w:sz w:val="20"/>
          <w:szCs w:val="20"/>
        </w:rPr>
      </w:pPr>
      <w:r w:rsidRPr="00447CA4">
        <w:rPr>
          <w:sz w:val="20"/>
          <w:szCs w:val="20"/>
        </w:rPr>
        <w:t>5.</w:t>
      </w:r>
    </w:p>
    <w:p w:rsidR="002F010A" w:rsidRPr="00447CA4" w:rsidRDefault="002F010A" w:rsidP="00822695">
      <w:pPr>
        <w:rPr>
          <w:sz w:val="20"/>
          <w:szCs w:val="20"/>
        </w:rPr>
      </w:pPr>
      <w:r w:rsidRPr="00447CA4">
        <w:rPr>
          <w:sz w:val="20"/>
          <w:szCs w:val="20"/>
        </w:rPr>
        <w:t>5.1- 1 UNIDADE</w:t>
      </w:r>
    </w:p>
    <w:p w:rsidR="002F010A" w:rsidRPr="00447CA4" w:rsidRDefault="002F010A" w:rsidP="00822695">
      <w:pPr>
        <w:rPr>
          <w:sz w:val="20"/>
          <w:szCs w:val="20"/>
        </w:rPr>
      </w:pPr>
      <w:r w:rsidRPr="00447CA4">
        <w:rPr>
          <w:sz w:val="20"/>
          <w:szCs w:val="20"/>
        </w:rPr>
        <w:t>5.2-2 UNIDADES</w:t>
      </w:r>
    </w:p>
    <w:p w:rsidR="002F010A" w:rsidRPr="00447CA4" w:rsidRDefault="002F010A" w:rsidP="00822695">
      <w:pPr>
        <w:rPr>
          <w:sz w:val="20"/>
          <w:szCs w:val="20"/>
        </w:rPr>
      </w:pPr>
      <w:r w:rsidRPr="00447CA4">
        <w:rPr>
          <w:sz w:val="20"/>
          <w:szCs w:val="20"/>
        </w:rPr>
        <w:t>5.3-2,71+4,56/2*9,4=34,17M2</w:t>
      </w:r>
    </w:p>
    <w:p w:rsidR="002F010A" w:rsidRPr="00447CA4" w:rsidRDefault="002F010A" w:rsidP="00822695">
      <w:pPr>
        <w:rPr>
          <w:sz w:val="20"/>
          <w:szCs w:val="20"/>
        </w:rPr>
      </w:pPr>
      <w:r w:rsidRPr="00447CA4">
        <w:rPr>
          <w:sz w:val="20"/>
          <w:szCs w:val="20"/>
        </w:rPr>
        <w:t>5.4-2 UNIDADES</w:t>
      </w:r>
    </w:p>
    <w:p w:rsidR="002F010A" w:rsidRPr="00447CA4" w:rsidRDefault="002F010A" w:rsidP="00822695">
      <w:pPr>
        <w:rPr>
          <w:sz w:val="20"/>
          <w:szCs w:val="20"/>
        </w:rPr>
      </w:pPr>
      <w:r w:rsidRPr="00447CA4">
        <w:rPr>
          <w:sz w:val="20"/>
          <w:szCs w:val="20"/>
        </w:rPr>
        <w:t>5.5-43,19</w:t>
      </w:r>
      <w:proofErr w:type="gramStart"/>
      <w:r w:rsidRPr="00447CA4">
        <w:rPr>
          <w:sz w:val="20"/>
          <w:szCs w:val="20"/>
        </w:rPr>
        <w:t>X0,</w:t>
      </w:r>
      <w:proofErr w:type="gramEnd"/>
      <w:r w:rsidRPr="00447CA4">
        <w:rPr>
          <w:sz w:val="20"/>
          <w:szCs w:val="20"/>
        </w:rPr>
        <w:t>20=8,64 M2</w:t>
      </w:r>
    </w:p>
    <w:p w:rsidR="00447CA4" w:rsidRDefault="00447CA4" w:rsidP="00822695"/>
    <w:p w:rsidR="000815E0" w:rsidRDefault="00447CA4" w:rsidP="000815E0">
      <w:pPr>
        <w:jc w:val="center"/>
      </w:pPr>
      <w:r>
        <w:t>______________________________</w:t>
      </w:r>
    </w:p>
    <w:p w:rsidR="000815E0" w:rsidRDefault="000815E0" w:rsidP="000815E0">
      <w:pPr>
        <w:jc w:val="center"/>
      </w:pPr>
      <w:r>
        <w:t>KARINA ERICA DE OLIVEIRA</w:t>
      </w:r>
    </w:p>
    <w:p w:rsidR="000815E0" w:rsidRDefault="000815E0" w:rsidP="000815E0">
      <w:pPr>
        <w:jc w:val="center"/>
      </w:pPr>
      <w:r>
        <w:t>ARQUITETA CAU A42262-2</w:t>
      </w:r>
    </w:p>
    <w:p w:rsidR="000815E0" w:rsidRDefault="000815E0" w:rsidP="000815E0">
      <w:pPr>
        <w:jc w:val="center"/>
      </w:pPr>
    </w:p>
    <w:p w:rsidR="00822695" w:rsidRDefault="00822695" w:rsidP="00822695"/>
    <w:p w:rsidR="002578CA" w:rsidRDefault="002578CA" w:rsidP="002578CA"/>
    <w:sectPr w:rsidR="002578CA" w:rsidSect="000815E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F2F2A"/>
    <w:multiLevelType w:val="multilevel"/>
    <w:tmpl w:val="A2648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2A"/>
    <w:rsid w:val="00040AAC"/>
    <w:rsid w:val="000815E0"/>
    <w:rsid w:val="000B54BE"/>
    <w:rsid w:val="00107FCE"/>
    <w:rsid w:val="00167E53"/>
    <w:rsid w:val="002578CA"/>
    <w:rsid w:val="002A5482"/>
    <w:rsid w:val="002A6585"/>
    <w:rsid w:val="002F010A"/>
    <w:rsid w:val="002F56CF"/>
    <w:rsid w:val="00351D27"/>
    <w:rsid w:val="00441509"/>
    <w:rsid w:val="00447CA4"/>
    <w:rsid w:val="00475A2A"/>
    <w:rsid w:val="004B7C2C"/>
    <w:rsid w:val="005354C3"/>
    <w:rsid w:val="0068797E"/>
    <w:rsid w:val="00787C7F"/>
    <w:rsid w:val="00811DEC"/>
    <w:rsid w:val="00822695"/>
    <w:rsid w:val="0083624D"/>
    <w:rsid w:val="00952080"/>
    <w:rsid w:val="00955DB9"/>
    <w:rsid w:val="009629BA"/>
    <w:rsid w:val="009C7990"/>
    <w:rsid w:val="00AA37D6"/>
    <w:rsid w:val="00B7733F"/>
    <w:rsid w:val="00BA4DFB"/>
    <w:rsid w:val="00C32FA0"/>
    <w:rsid w:val="00C76D0A"/>
    <w:rsid w:val="00D26BD3"/>
    <w:rsid w:val="00D64ECD"/>
    <w:rsid w:val="00D8614B"/>
    <w:rsid w:val="00E82CB2"/>
    <w:rsid w:val="00EA0876"/>
    <w:rsid w:val="00EB5EFF"/>
    <w:rsid w:val="00EE6618"/>
    <w:rsid w:val="00FE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82CB2"/>
    <w:rPr>
      <w:b/>
      <w:bCs/>
    </w:rPr>
  </w:style>
  <w:style w:type="paragraph" w:styleId="PargrafodaLista">
    <w:name w:val="List Paragraph"/>
    <w:basedOn w:val="Normal"/>
    <w:uiPriority w:val="34"/>
    <w:qFormat/>
    <w:rsid w:val="00955D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82CB2"/>
    <w:rPr>
      <w:b/>
      <w:bCs/>
    </w:rPr>
  </w:style>
  <w:style w:type="paragraph" w:styleId="PargrafodaLista">
    <w:name w:val="List Paragraph"/>
    <w:basedOn w:val="Normal"/>
    <w:uiPriority w:val="34"/>
    <w:qFormat/>
    <w:rsid w:val="00955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1098</Words>
  <Characters>5930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Engenharia</cp:lastModifiedBy>
  <cp:revision>13</cp:revision>
  <cp:lastPrinted>2020-05-20T19:05:00Z</cp:lastPrinted>
  <dcterms:created xsi:type="dcterms:W3CDTF">2020-05-18T16:16:00Z</dcterms:created>
  <dcterms:modified xsi:type="dcterms:W3CDTF">2020-05-20T19:06:00Z</dcterms:modified>
</cp:coreProperties>
</file>