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8448BB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8448BB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A17470">
        <w:rPr>
          <w:rFonts w:ascii="Verdana" w:hAnsi="Verdana"/>
          <w:sz w:val="21"/>
          <w:szCs w:val="21"/>
        </w:rPr>
        <w:t>013/2019</w:t>
      </w:r>
      <w:r w:rsidRPr="008448BB">
        <w:rPr>
          <w:rFonts w:ascii="Verdana" w:hAnsi="Verdana"/>
          <w:sz w:val="21"/>
          <w:szCs w:val="21"/>
        </w:rPr>
        <w:t xml:space="preserve">, RELATIVO AO PROCESSO LICITATÓRIO Nº </w:t>
      </w:r>
      <w:r w:rsidR="00A17470">
        <w:rPr>
          <w:rFonts w:ascii="Verdana" w:hAnsi="Verdana"/>
          <w:sz w:val="21"/>
          <w:szCs w:val="21"/>
        </w:rPr>
        <w:t>020/2019</w:t>
      </w:r>
      <w:r w:rsidRPr="008448BB">
        <w:rPr>
          <w:rFonts w:ascii="Verdana" w:hAnsi="Verdana"/>
          <w:sz w:val="21"/>
          <w:szCs w:val="21"/>
        </w:rPr>
        <w:t>.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 xml:space="preserve">Aos </w:t>
      </w:r>
      <w:r w:rsidR="00A17470">
        <w:rPr>
          <w:sz w:val="21"/>
          <w:szCs w:val="21"/>
        </w:rPr>
        <w:t>25</w:t>
      </w:r>
      <w:r w:rsidRPr="008448BB">
        <w:rPr>
          <w:sz w:val="21"/>
          <w:szCs w:val="21"/>
        </w:rPr>
        <w:t xml:space="preserve"> dias do mês de </w:t>
      </w:r>
      <w:r w:rsidR="00A17470">
        <w:rPr>
          <w:sz w:val="21"/>
          <w:szCs w:val="21"/>
        </w:rPr>
        <w:t>fevereiro</w:t>
      </w:r>
      <w:r w:rsidRPr="008448BB">
        <w:rPr>
          <w:sz w:val="21"/>
          <w:szCs w:val="21"/>
        </w:rPr>
        <w:t xml:space="preserve"> do ano de dois mil e </w:t>
      </w:r>
      <w:r w:rsidR="00A17470">
        <w:rPr>
          <w:sz w:val="21"/>
          <w:szCs w:val="21"/>
        </w:rPr>
        <w:t>dezenove</w:t>
      </w:r>
      <w:r w:rsidRPr="008448BB">
        <w:rPr>
          <w:sz w:val="21"/>
          <w:szCs w:val="21"/>
        </w:rPr>
        <w:t xml:space="preserve">, às </w:t>
      </w:r>
      <w:r w:rsidR="00A17470">
        <w:rPr>
          <w:sz w:val="21"/>
          <w:szCs w:val="21"/>
        </w:rPr>
        <w:t>14</w:t>
      </w:r>
      <w:bookmarkStart w:id="0" w:name="_GoBack"/>
      <w:bookmarkEnd w:id="0"/>
      <w:r w:rsidRPr="008448BB">
        <w:rPr>
          <w:sz w:val="21"/>
          <w:szCs w:val="21"/>
        </w:rPr>
        <w:t>:</w:t>
      </w:r>
      <w:r w:rsidR="00372549" w:rsidRPr="008448BB">
        <w:rPr>
          <w:sz w:val="21"/>
          <w:szCs w:val="21"/>
        </w:rPr>
        <w:t>00</w:t>
      </w:r>
      <w:r w:rsidRPr="008448BB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1 – Abertura: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O Pregoeiro deu início aos trabalhos, fazendo comunicação aos presentes sobre: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a) objetivos do pregão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b) ordenação dos trabalhos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c) forma e ordem em que os licitantes pediriam a palavra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d) vedação a intervenções fora da ordem definida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e) forma como serão feitos os lances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f) aviso sobre empresas coligadas e vedações do art. 9º da Lei nº 8.666/93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g) pedido para que não se retirassem antes do término, face a possibilidade de re-pregoar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h) as penalidades previstas no art. 7º da Lei nº 10.520/02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8448BB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8448BB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8448BB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8448BB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8448BB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8B7DA5" w:rsidRPr="008448BB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DA5" w:rsidRPr="008448BB" w:rsidRDefault="008B7DA5" w:rsidP="008B7DA5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8448BB">
              <w:rPr>
                <w:rFonts w:ascii="Verdana" w:hAnsi="Verdana" w:cs="Arial"/>
                <w:sz w:val="21"/>
                <w:szCs w:val="21"/>
              </w:rPr>
              <w:t>Novo Dia Serviços Ltda EPP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A5" w:rsidRPr="008448BB" w:rsidRDefault="0058303D" w:rsidP="008B7DA5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8448BB">
              <w:rPr>
                <w:rFonts w:ascii="Verdana" w:hAnsi="Verdana" w:cs="Arial"/>
                <w:sz w:val="21"/>
                <w:szCs w:val="21"/>
              </w:rPr>
              <w:t xml:space="preserve">Tatiane </w:t>
            </w:r>
            <w:r w:rsidR="00F21625" w:rsidRPr="008448BB">
              <w:rPr>
                <w:rFonts w:ascii="Verdana" w:hAnsi="Verdana" w:cs="Arial"/>
                <w:sz w:val="21"/>
                <w:szCs w:val="21"/>
              </w:rPr>
              <w:t>Aparecida Souza Araújo</w:t>
            </w:r>
          </w:p>
        </w:tc>
      </w:tr>
      <w:tr w:rsidR="008B7DA5" w:rsidRPr="008448BB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DA5" w:rsidRPr="008448BB" w:rsidRDefault="008B7DA5" w:rsidP="008B7DA5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8448BB">
              <w:rPr>
                <w:rFonts w:ascii="Verdana" w:hAnsi="Verdana" w:cs="Arial"/>
                <w:sz w:val="21"/>
                <w:szCs w:val="21"/>
              </w:rPr>
              <w:t>Construtora M&amp;N Ltda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A5" w:rsidRPr="008448BB" w:rsidRDefault="008B7DA5" w:rsidP="008B7DA5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8448BB">
              <w:rPr>
                <w:rFonts w:ascii="Verdana" w:hAnsi="Verdana" w:cs="Arial"/>
                <w:sz w:val="21"/>
                <w:szCs w:val="21"/>
              </w:rPr>
              <w:t>Marcos Antônio dos Santos</w:t>
            </w:r>
          </w:p>
        </w:tc>
      </w:tr>
    </w:tbl>
    <w:p w:rsidR="00C87D05" w:rsidRPr="008448BB" w:rsidRDefault="00C87D0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 xml:space="preserve">A empresa </w:t>
      </w:r>
      <w:r w:rsidR="00F21625" w:rsidRPr="008448BB">
        <w:rPr>
          <w:sz w:val="21"/>
          <w:szCs w:val="21"/>
        </w:rPr>
        <w:t>CVCTEC Engenharia Eireli</w:t>
      </w:r>
      <w:r w:rsidRPr="008448BB">
        <w:rPr>
          <w:sz w:val="21"/>
          <w:szCs w:val="21"/>
        </w:rPr>
        <w:t xml:space="preserve"> </w:t>
      </w:r>
      <w:r w:rsidR="0023145A" w:rsidRPr="008448BB">
        <w:rPr>
          <w:sz w:val="21"/>
          <w:szCs w:val="21"/>
        </w:rPr>
        <w:t>protocolou</w:t>
      </w:r>
      <w:r w:rsidRPr="008448BB">
        <w:rPr>
          <w:sz w:val="21"/>
          <w:szCs w:val="21"/>
        </w:rPr>
        <w:t xml:space="preserve"> sua documentação </w:t>
      </w:r>
      <w:r w:rsidR="0023145A" w:rsidRPr="008448BB">
        <w:rPr>
          <w:sz w:val="21"/>
          <w:szCs w:val="21"/>
        </w:rPr>
        <w:t>diretamente junto ao setor</w:t>
      </w:r>
      <w:r w:rsidRPr="008448BB">
        <w:rPr>
          <w:sz w:val="21"/>
          <w:szCs w:val="21"/>
        </w:rPr>
        <w:t xml:space="preserve"> não tendo portanto nenhum representante credenciado para a fase de lances.</w:t>
      </w:r>
    </w:p>
    <w:p w:rsidR="00C87D05" w:rsidRPr="008448BB" w:rsidRDefault="00C87D05" w:rsidP="002409C5">
      <w:pPr>
        <w:pStyle w:val="TextoBoletim"/>
        <w:rPr>
          <w:sz w:val="21"/>
          <w:szCs w:val="21"/>
        </w:rPr>
      </w:pP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</w:p>
    <w:p w:rsidR="002409C5" w:rsidRPr="008448BB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8448BB">
        <w:rPr>
          <w:bCs w:val="0"/>
          <w:color w:val="000000"/>
          <w:sz w:val="21"/>
          <w:szCs w:val="21"/>
        </w:rPr>
        <w:t xml:space="preserve">Na sucessão de lances, a diferença de valor não poderá ser inferior a </w:t>
      </w:r>
      <w:r w:rsidR="00C87D05" w:rsidRPr="008448BB">
        <w:rPr>
          <w:bCs w:val="0"/>
          <w:color w:val="000000"/>
          <w:sz w:val="21"/>
          <w:szCs w:val="21"/>
        </w:rPr>
        <w:t>0,01%</w:t>
      </w:r>
      <w:r w:rsidRPr="008448BB">
        <w:rPr>
          <w:bCs w:val="0"/>
          <w:color w:val="000000"/>
          <w:sz w:val="21"/>
          <w:szCs w:val="21"/>
        </w:rPr>
        <w:t>.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Encerrada a etapa competitiva o pregoeiro procedeu à abertura do envelope contendo os documentos de habilitação do licitante que apresentou a melhor proposta</w:t>
      </w:r>
      <w:r w:rsidRPr="008448BB">
        <w:rPr>
          <w:color w:val="000000"/>
          <w:sz w:val="21"/>
          <w:szCs w:val="21"/>
        </w:rPr>
        <w:t xml:space="preserve"> e</w:t>
      </w:r>
      <w:r w:rsidRPr="008448BB">
        <w:rPr>
          <w:sz w:val="21"/>
          <w:szCs w:val="21"/>
        </w:rPr>
        <w:t xml:space="preserve"> declarou-a habilitada.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</w:p>
    <w:p w:rsidR="002409C5" w:rsidRPr="008448BB" w:rsidRDefault="002409C5" w:rsidP="002409C5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lastRenderedPageBreak/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8448BB" w:rsidRDefault="002409C5" w:rsidP="002409C5">
      <w:pPr>
        <w:pStyle w:val="TextoBoletim"/>
        <w:rPr>
          <w:sz w:val="21"/>
          <w:szCs w:val="21"/>
        </w:rPr>
      </w:pPr>
    </w:p>
    <w:p w:rsidR="00472D19" w:rsidRPr="008448BB" w:rsidRDefault="00472D19" w:rsidP="00472D19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Não houve manifestação de recurso.</w:t>
      </w:r>
    </w:p>
    <w:p w:rsidR="00472D19" w:rsidRPr="008448BB" w:rsidRDefault="00472D19" w:rsidP="00472D19">
      <w:pPr>
        <w:pStyle w:val="TextoBoletim"/>
        <w:rPr>
          <w:sz w:val="21"/>
          <w:szCs w:val="21"/>
        </w:rPr>
      </w:pPr>
    </w:p>
    <w:p w:rsidR="00472D19" w:rsidRPr="008448BB" w:rsidRDefault="00472D19" w:rsidP="00472D19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 xml:space="preserve">Sessão encerrada às </w:t>
      </w:r>
      <w:r w:rsidR="00C7792D" w:rsidRPr="008448BB">
        <w:rPr>
          <w:sz w:val="21"/>
          <w:szCs w:val="21"/>
        </w:rPr>
        <w:t>15</w:t>
      </w:r>
      <w:r w:rsidRPr="008448BB">
        <w:rPr>
          <w:sz w:val="21"/>
          <w:szCs w:val="21"/>
        </w:rPr>
        <w:t>:</w:t>
      </w:r>
      <w:r w:rsidR="00467DF2" w:rsidRPr="008448BB">
        <w:rPr>
          <w:sz w:val="21"/>
          <w:szCs w:val="21"/>
        </w:rPr>
        <w:t>12</w:t>
      </w:r>
      <w:r w:rsidRPr="008448BB">
        <w:rPr>
          <w:sz w:val="21"/>
          <w:szCs w:val="21"/>
        </w:rPr>
        <w:t xml:space="preserve"> horas.</w:t>
      </w:r>
    </w:p>
    <w:p w:rsidR="00472D19" w:rsidRPr="008448BB" w:rsidRDefault="00472D19" w:rsidP="00472D19">
      <w:pPr>
        <w:pStyle w:val="TextoBoletim"/>
        <w:rPr>
          <w:sz w:val="21"/>
          <w:szCs w:val="21"/>
        </w:rPr>
      </w:pPr>
    </w:p>
    <w:p w:rsidR="00472D19" w:rsidRPr="008448BB" w:rsidRDefault="00472D19" w:rsidP="00472D19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Nada mais havendo a tratar, lavrou-se a presente ATA, que depois de lida e aprovada, foi por todos assinada.</w:t>
      </w:r>
    </w:p>
    <w:p w:rsidR="00472D19" w:rsidRPr="008448BB" w:rsidRDefault="00472D19" w:rsidP="00472D19">
      <w:pPr>
        <w:pStyle w:val="TextoBoletim"/>
        <w:rPr>
          <w:sz w:val="21"/>
          <w:szCs w:val="21"/>
        </w:rPr>
      </w:pPr>
    </w:p>
    <w:p w:rsidR="00472D19" w:rsidRPr="008448BB" w:rsidRDefault="00472D19" w:rsidP="00472D19">
      <w:pPr>
        <w:pStyle w:val="TextoBoletim"/>
        <w:rPr>
          <w:sz w:val="21"/>
          <w:szCs w:val="21"/>
        </w:rPr>
      </w:pPr>
    </w:p>
    <w:p w:rsidR="00472D19" w:rsidRPr="008448BB" w:rsidRDefault="00472D19" w:rsidP="00472D19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 xml:space="preserve">Prefeitura Municipal de Papagaios/MG, </w:t>
      </w:r>
      <w:r w:rsidR="00C7792D" w:rsidRPr="008448BB">
        <w:rPr>
          <w:sz w:val="21"/>
          <w:szCs w:val="21"/>
        </w:rPr>
        <w:t>25 de fevereiro de 2019</w:t>
      </w:r>
      <w:r w:rsidRPr="008448BB">
        <w:rPr>
          <w:sz w:val="21"/>
          <w:szCs w:val="21"/>
        </w:rPr>
        <w:t>.</w:t>
      </w:r>
    </w:p>
    <w:p w:rsidR="00472D19" w:rsidRPr="008448BB" w:rsidRDefault="00472D19" w:rsidP="00472D19">
      <w:pPr>
        <w:pStyle w:val="TextoBoletim"/>
        <w:rPr>
          <w:sz w:val="21"/>
          <w:szCs w:val="21"/>
        </w:rPr>
      </w:pPr>
    </w:p>
    <w:p w:rsidR="00472D19" w:rsidRPr="008448BB" w:rsidRDefault="00472D19" w:rsidP="00472D19">
      <w:pPr>
        <w:pStyle w:val="TextoBoletim"/>
        <w:rPr>
          <w:sz w:val="21"/>
          <w:szCs w:val="21"/>
        </w:rPr>
      </w:pPr>
    </w:p>
    <w:p w:rsidR="0058303D" w:rsidRPr="008448BB" w:rsidRDefault="0058303D" w:rsidP="0058303D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  <w:u w:val="single"/>
        </w:rPr>
        <w:t>Pregoeiro</w:t>
      </w:r>
      <w:r w:rsidRPr="008448BB">
        <w:rPr>
          <w:sz w:val="21"/>
          <w:szCs w:val="21"/>
        </w:rPr>
        <w:t>: __________________</w:t>
      </w:r>
    </w:p>
    <w:p w:rsidR="0058303D" w:rsidRPr="008448BB" w:rsidRDefault="0058303D" w:rsidP="0058303D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 xml:space="preserve">                Márcia Aparecida de Faria</w:t>
      </w:r>
    </w:p>
    <w:p w:rsidR="0058303D" w:rsidRPr="008448BB" w:rsidRDefault="0058303D" w:rsidP="0058303D">
      <w:pPr>
        <w:pStyle w:val="TextoBoletim"/>
        <w:rPr>
          <w:sz w:val="21"/>
          <w:szCs w:val="21"/>
        </w:rPr>
      </w:pPr>
    </w:p>
    <w:p w:rsidR="0058303D" w:rsidRPr="008448BB" w:rsidRDefault="0058303D" w:rsidP="0058303D">
      <w:pPr>
        <w:pStyle w:val="TextoBoletim"/>
        <w:rPr>
          <w:sz w:val="21"/>
          <w:szCs w:val="21"/>
        </w:rPr>
      </w:pPr>
    </w:p>
    <w:p w:rsidR="0058303D" w:rsidRPr="008448BB" w:rsidRDefault="0058303D" w:rsidP="0058303D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  <w:u w:val="single"/>
        </w:rPr>
        <w:t>Equipe de apoio</w:t>
      </w:r>
      <w:r w:rsidRPr="008448BB">
        <w:rPr>
          <w:sz w:val="21"/>
          <w:szCs w:val="21"/>
        </w:rPr>
        <w:t>:</w:t>
      </w:r>
    </w:p>
    <w:p w:rsidR="0058303D" w:rsidRPr="008448BB" w:rsidRDefault="0058303D" w:rsidP="0058303D">
      <w:pPr>
        <w:pStyle w:val="TextoBoletim"/>
        <w:rPr>
          <w:sz w:val="21"/>
          <w:szCs w:val="21"/>
        </w:rPr>
      </w:pPr>
    </w:p>
    <w:p w:rsidR="0058303D" w:rsidRPr="008448BB" w:rsidRDefault="0058303D" w:rsidP="0058303D">
      <w:pPr>
        <w:pStyle w:val="TextoBoletim"/>
        <w:rPr>
          <w:sz w:val="21"/>
          <w:szCs w:val="21"/>
        </w:rPr>
      </w:pPr>
    </w:p>
    <w:p w:rsidR="0058303D" w:rsidRPr="008448BB" w:rsidRDefault="0058303D" w:rsidP="0058303D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__________________                       __________________</w:t>
      </w:r>
    </w:p>
    <w:p w:rsidR="0058303D" w:rsidRPr="008448BB" w:rsidRDefault="0058303D" w:rsidP="0058303D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Regina Aparecida Moreira                  Rita de Cassia Valadares Campos</w:t>
      </w:r>
    </w:p>
    <w:p w:rsidR="0058303D" w:rsidRPr="008448BB" w:rsidRDefault="0058303D" w:rsidP="0058303D">
      <w:pPr>
        <w:pStyle w:val="TextoBoletim"/>
        <w:rPr>
          <w:sz w:val="21"/>
          <w:szCs w:val="21"/>
        </w:rPr>
      </w:pPr>
    </w:p>
    <w:p w:rsidR="0058303D" w:rsidRPr="008448BB" w:rsidRDefault="0058303D" w:rsidP="0058303D">
      <w:pPr>
        <w:pStyle w:val="TextoBoletim"/>
        <w:rPr>
          <w:sz w:val="21"/>
          <w:szCs w:val="21"/>
        </w:rPr>
      </w:pPr>
    </w:p>
    <w:p w:rsidR="0058303D" w:rsidRPr="008448BB" w:rsidRDefault="0058303D" w:rsidP="0058303D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__________________                        __________________</w:t>
      </w:r>
    </w:p>
    <w:p w:rsidR="0058303D" w:rsidRPr="008448BB" w:rsidRDefault="0058303D" w:rsidP="0058303D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Geovanna Souza Teixeira                    Laila Barreto de Assis</w:t>
      </w:r>
    </w:p>
    <w:p w:rsidR="0058303D" w:rsidRPr="008448BB" w:rsidRDefault="0058303D" w:rsidP="0058303D">
      <w:pPr>
        <w:pStyle w:val="TextoBoletim"/>
        <w:rPr>
          <w:sz w:val="21"/>
          <w:szCs w:val="21"/>
        </w:rPr>
      </w:pPr>
    </w:p>
    <w:p w:rsidR="0058303D" w:rsidRPr="008448BB" w:rsidRDefault="0058303D" w:rsidP="0058303D">
      <w:pPr>
        <w:pStyle w:val="TextoBoletim"/>
        <w:rPr>
          <w:sz w:val="21"/>
          <w:szCs w:val="21"/>
        </w:rPr>
      </w:pPr>
    </w:p>
    <w:p w:rsidR="0058303D" w:rsidRPr="008448BB" w:rsidRDefault="0058303D" w:rsidP="0058303D">
      <w:pPr>
        <w:pStyle w:val="TextoBoletim"/>
        <w:rPr>
          <w:sz w:val="21"/>
          <w:szCs w:val="21"/>
        </w:rPr>
      </w:pPr>
    </w:p>
    <w:p w:rsidR="0058303D" w:rsidRPr="008448BB" w:rsidRDefault="0058303D" w:rsidP="0058303D">
      <w:pPr>
        <w:pStyle w:val="TextoBoletim"/>
        <w:rPr>
          <w:sz w:val="21"/>
          <w:szCs w:val="21"/>
        </w:rPr>
      </w:pPr>
      <w:r w:rsidRPr="008448BB">
        <w:rPr>
          <w:sz w:val="21"/>
          <w:szCs w:val="21"/>
        </w:rPr>
        <w:t>Licitantes:</w:t>
      </w:r>
    </w:p>
    <w:p w:rsidR="0058303D" w:rsidRPr="008448BB" w:rsidRDefault="0058303D" w:rsidP="0058303D">
      <w:pPr>
        <w:suppressAutoHyphens w:val="0"/>
        <w:rPr>
          <w:rFonts w:ascii="Verdana" w:hAnsi="Verdana" w:cs="Arial"/>
          <w:bCs/>
          <w:sz w:val="21"/>
          <w:szCs w:val="21"/>
        </w:rPr>
      </w:pPr>
    </w:p>
    <w:p w:rsidR="0058303D" w:rsidRPr="008448BB" w:rsidRDefault="0058303D" w:rsidP="0058303D">
      <w:pPr>
        <w:pStyle w:val="TextoBoletim"/>
        <w:jc w:val="center"/>
        <w:rPr>
          <w:sz w:val="21"/>
          <w:szCs w:val="21"/>
        </w:rPr>
      </w:pPr>
      <w:r w:rsidRPr="008448BB">
        <w:rPr>
          <w:sz w:val="21"/>
          <w:szCs w:val="21"/>
        </w:rPr>
        <w:t>______________________________</w:t>
      </w:r>
    </w:p>
    <w:p w:rsidR="0058303D" w:rsidRPr="008448BB" w:rsidRDefault="008448BB" w:rsidP="0058303D">
      <w:pPr>
        <w:pStyle w:val="TextoBoletim"/>
        <w:jc w:val="center"/>
        <w:rPr>
          <w:sz w:val="21"/>
          <w:szCs w:val="21"/>
        </w:rPr>
      </w:pPr>
      <w:r w:rsidRPr="008448BB">
        <w:rPr>
          <w:sz w:val="21"/>
          <w:szCs w:val="21"/>
        </w:rPr>
        <w:t>Novo Dia Serviços Ltda EPP</w:t>
      </w:r>
    </w:p>
    <w:p w:rsidR="0058303D" w:rsidRPr="008448BB" w:rsidRDefault="0058303D" w:rsidP="0058303D">
      <w:pPr>
        <w:pStyle w:val="TextoBoletim"/>
        <w:jc w:val="center"/>
        <w:rPr>
          <w:b/>
          <w:sz w:val="21"/>
          <w:szCs w:val="21"/>
        </w:rPr>
      </w:pPr>
    </w:p>
    <w:p w:rsidR="0058303D" w:rsidRPr="008448BB" w:rsidRDefault="0058303D" w:rsidP="0058303D">
      <w:pPr>
        <w:pStyle w:val="TextoBoletim"/>
        <w:jc w:val="center"/>
        <w:rPr>
          <w:b/>
          <w:sz w:val="21"/>
          <w:szCs w:val="21"/>
        </w:rPr>
      </w:pPr>
    </w:p>
    <w:p w:rsidR="0058303D" w:rsidRPr="008448BB" w:rsidRDefault="0058303D" w:rsidP="0058303D">
      <w:pPr>
        <w:pStyle w:val="TextoBoletim"/>
        <w:jc w:val="center"/>
        <w:rPr>
          <w:sz w:val="21"/>
          <w:szCs w:val="21"/>
        </w:rPr>
      </w:pPr>
      <w:r w:rsidRPr="008448BB">
        <w:rPr>
          <w:sz w:val="21"/>
          <w:szCs w:val="21"/>
        </w:rPr>
        <w:t>______________________________</w:t>
      </w:r>
    </w:p>
    <w:p w:rsidR="0058303D" w:rsidRPr="008448BB" w:rsidRDefault="008448BB" w:rsidP="0058303D">
      <w:pPr>
        <w:pStyle w:val="TextoBoletim"/>
        <w:jc w:val="center"/>
        <w:rPr>
          <w:sz w:val="21"/>
          <w:szCs w:val="21"/>
        </w:rPr>
      </w:pPr>
      <w:r w:rsidRPr="008448BB">
        <w:rPr>
          <w:sz w:val="21"/>
          <w:szCs w:val="21"/>
        </w:rPr>
        <w:t>Construtora M&amp;N Ltda ME</w:t>
      </w:r>
    </w:p>
    <w:p w:rsidR="00472D19" w:rsidRPr="008448BB" w:rsidRDefault="00472D19" w:rsidP="0058303D">
      <w:pPr>
        <w:pStyle w:val="TextoBoletim"/>
        <w:rPr>
          <w:sz w:val="21"/>
          <w:szCs w:val="21"/>
        </w:rPr>
      </w:pPr>
    </w:p>
    <w:sectPr w:rsidR="00472D19" w:rsidRPr="008448B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C5" w:rsidRDefault="00FE55C5" w:rsidP="00E00126">
      <w:r>
        <w:separator/>
      </w:r>
    </w:p>
  </w:endnote>
  <w:endnote w:type="continuationSeparator" w:id="0">
    <w:p w:rsidR="00FE55C5" w:rsidRDefault="00FE55C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C5" w:rsidRDefault="00FE55C5" w:rsidP="00E00126">
      <w:r>
        <w:separator/>
      </w:r>
    </w:p>
  </w:footnote>
  <w:footnote w:type="continuationSeparator" w:id="0">
    <w:p w:rsidR="00FE55C5" w:rsidRDefault="00FE55C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A43CE"/>
    <w:rsid w:val="000A6F80"/>
    <w:rsid w:val="000E4F53"/>
    <w:rsid w:val="00122F13"/>
    <w:rsid w:val="00141C81"/>
    <w:rsid w:val="0016327D"/>
    <w:rsid w:val="001A7080"/>
    <w:rsid w:val="002116AE"/>
    <w:rsid w:val="00212FCA"/>
    <w:rsid w:val="0021523E"/>
    <w:rsid w:val="00221FF9"/>
    <w:rsid w:val="0023145A"/>
    <w:rsid w:val="002409C5"/>
    <w:rsid w:val="00256894"/>
    <w:rsid w:val="002725BF"/>
    <w:rsid w:val="002936D7"/>
    <w:rsid w:val="002F68A3"/>
    <w:rsid w:val="003209BF"/>
    <w:rsid w:val="00347916"/>
    <w:rsid w:val="00354EB5"/>
    <w:rsid w:val="00372549"/>
    <w:rsid w:val="003922F5"/>
    <w:rsid w:val="003A64D3"/>
    <w:rsid w:val="003D4D84"/>
    <w:rsid w:val="003D637E"/>
    <w:rsid w:val="00401EC5"/>
    <w:rsid w:val="00402477"/>
    <w:rsid w:val="0041749C"/>
    <w:rsid w:val="0042093F"/>
    <w:rsid w:val="00426898"/>
    <w:rsid w:val="00467DF2"/>
    <w:rsid w:val="00472D19"/>
    <w:rsid w:val="0048453D"/>
    <w:rsid w:val="004C2D12"/>
    <w:rsid w:val="004D045E"/>
    <w:rsid w:val="004D1489"/>
    <w:rsid w:val="004D5BC9"/>
    <w:rsid w:val="004E6DCB"/>
    <w:rsid w:val="0050162C"/>
    <w:rsid w:val="005062E5"/>
    <w:rsid w:val="005324C3"/>
    <w:rsid w:val="0058303D"/>
    <w:rsid w:val="005B1CF0"/>
    <w:rsid w:val="005B4BF0"/>
    <w:rsid w:val="005B742F"/>
    <w:rsid w:val="005F3E9A"/>
    <w:rsid w:val="006017F3"/>
    <w:rsid w:val="00683E89"/>
    <w:rsid w:val="00690566"/>
    <w:rsid w:val="006A79FF"/>
    <w:rsid w:val="006B02C3"/>
    <w:rsid w:val="006C0378"/>
    <w:rsid w:val="006E10EA"/>
    <w:rsid w:val="006E7555"/>
    <w:rsid w:val="00767829"/>
    <w:rsid w:val="007B2225"/>
    <w:rsid w:val="007F1CBD"/>
    <w:rsid w:val="008448BB"/>
    <w:rsid w:val="008B2563"/>
    <w:rsid w:val="008B7DA5"/>
    <w:rsid w:val="009027E4"/>
    <w:rsid w:val="00954530"/>
    <w:rsid w:val="0097482B"/>
    <w:rsid w:val="00975391"/>
    <w:rsid w:val="009D2ABD"/>
    <w:rsid w:val="009D4773"/>
    <w:rsid w:val="009D68C9"/>
    <w:rsid w:val="00A17470"/>
    <w:rsid w:val="00A728F9"/>
    <w:rsid w:val="00A97A6E"/>
    <w:rsid w:val="00AA1F31"/>
    <w:rsid w:val="00AB3D98"/>
    <w:rsid w:val="00B25B64"/>
    <w:rsid w:val="00B32FC4"/>
    <w:rsid w:val="00B53D45"/>
    <w:rsid w:val="00B62E60"/>
    <w:rsid w:val="00BA5410"/>
    <w:rsid w:val="00BC62F9"/>
    <w:rsid w:val="00C31577"/>
    <w:rsid w:val="00C32B46"/>
    <w:rsid w:val="00C444F2"/>
    <w:rsid w:val="00C74E6D"/>
    <w:rsid w:val="00C7792D"/>
    <w:rsid w:val="00C87D05"/>
    <w:rsid w:val="00CC7A7F"/>
    <w:rsid w:val="00D005C4"/>
    <w:rsid w:val="00D14190"/>
    <w:rsid w:val="00D56E2A"/>
    <w:rsid w:val="00D643E1"/>
    <w:rsid w:val="00DE413D"/>
    <w:rsid w:val="00DF6B61"/>
    <w:rsid w:val="00E00126"/>
    <w:rsid w:val="00E033B9"/>
    <w:rsid w:val="00E33182"/>
    <w:rsid w:val="00E64A9D"/>
    <w:rsid w:val="00EC127C"/>
    <w:rsid w:val="00EC1EE5"/>
    <w:rsid w:val="00EC2953"/>
    <w:rsid w:val="00EF7210"/>
    <w:rsid w:val="00F21625"/>
    <w:rsid w:val="00F41D7C"/>
    <w:rsid w:val="00FC5798"/>
    <w:rsid w:val="00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7</cp:revision>
  <cp:lastPrinted>2019-02-25T18:12:00Z</cp:lastPrinted>
  <dcterms:created xsi:type="dcterms:W3CDTF">2019-02-25T17:52:00Z</dcterms:created>
  <dcterms:modified xsi:type="dcterms:W3CDTF">2019-02-25T18:16:00Z</dcterms:modified>
</cp:coreProperties>
</file>