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9C5" w:rsidRPr="00CF57DA" w:rsidRDefault="002409C5" w:rsidP="002409C5">
      <w:pPr>
        <w:pStyle w:val="CAIXINH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rFonts w:ascii="Verdana" w:hAnsi="Verdana"/>
          <w:sz w:val="21"/>
          <w:szCs w:val="21"/>
        </w:rPr>
      </w:pPr>
      <w:r w:rsidRPr="00CF57DA">
        <w:rPr>
          <w:rFonts w:ascii="Verdana" w:hAnsi="Verdana"/>
          <w:sz w:val="21"/>
          <w:szCs w:val="21"/>
        </w:rPr>
        <w:t xml:space="preserve">ATA DA SESSÃO DE LICITAÇÃO PÚBLICA, NA MODALIDADE DE PREGÃO Nº </w:t>
      </w:r>
      <w:r w:rsidR="007A7DB2" w:rsidRPr="00CF57DA">
        <w:rPr>
          <w:rFonts w:ascii="Verdana" w:hAnsi="Verdana"/>
          <w:sz w:val="21"/>
          <w:szCs w:val="21"/>
        </w:rPr>
        <w:t>080</w:t>
      </w:r>
      <w:r w:rsidR="004D045E" w:rsidRPr="00CF57DA">
        <w:rPr>
          <w:rFonts w:ascii="Verdana" w:hAnsi="Verdana"/>
          <w:sz w:val="21"/>
          <w:szCs w:val="21"/>
        </w:rPr>
        <w:t>/2018</w:t>
      </w:r>
      <w:r w:rsidRPr="00CF57DA">
        <w:rPr>
          <w:rFonts w:ascii="Verdana" w:hAnsi="Verdana"/>
          <w:sz w:val="21"/>
          <w:szCs w:val="21"/>
        </w:rPr>
        <w:t xml:space="preserve">, RELATIVO AO PROCESSO LICITATÓRIO Nº </w:t>
      </w:r>
      <w:r w:rsidR="007A7DB2" w:rsidRPr="00CF57DA">
        <w:rPr>
          <w:rFonts w:ascii="Verdana" w:hAnsi="Verdana"/>
          <w:sz w:val="21"/>
          <w:szCs w:val="21"/>
        </w:rPr>
        <w:t>137</w:t>
      </w:r>
      <w:r w:rsidR="004D045E" w:rsidRPr="00CF57DA">
        <w:rPr>
          <w:rFonts w:ascii="Verdana" w:hAnsi="Verdana"/>
          <w:sz w:val="21"/>
          <w:szCs w:val="21"/>
        </w:rPr>
        <w:t>/2018</w:t>
      </w:r>
      <w:r w:rsidRPr="00CF57DA">
        <w:rPr>
          <w:rFonts w:ascii="Verdana" w:hAnsi="Verdana"/>
          <w:sz w:val="21"/>
          <w:szCs w:val="21"/>
        </w:rPr>
        <w:t>.</w:t>
      </w:r>
    </w:p>
    <w:p w:rsidR="00B40243" w:rsidRPr="00CF57DA" w:rsidRDefault="00B40243" w:rsidP="00B40243">
      <w:pPr>
        <w:pStyle w:val="TextoBoletim"/>
        <w:rPr>
          <w:sz w:val="21"/>
          <w:szCs w:val="21"/>
        </w:rPr>
      </w:pPr>
      <w:r w:rsidRPr="00CF57DA">
        <w:rPr>
          <w:sz w:val="21"/>
          <w:szCs w:val="21"/>
        </w:rPr>
        <w:t>Aos 26 dias do mês de dezembro do ano de dois mil e dezoito, às 16:00 horas, com observância às disposições contidas no instrumento convocatório, na Lei Federal nº 10.520, de 17 de julho de 2002 e na Lei de Licitações e Contratos, reuniu-se o pregoeiro e a respectiva equipe de apoio desta Prefeitura, e as pessoas identificadas na listagem de presença anexa. A sessão teve o seguinte desenvolvimento registrado, sem emendas, rasuras ou ressalvas, a seguir indicado.</w:t>
      </w:r>
    </w:p>
    <w:p w:rsidR="00351EAB" w:rsidRPr="00CF57DA" w:rsidRDefault="00B40243" w:rsidP="00351EAB">
      <w:pPr>
        <w:pStyle w:val="TextoBoletim"/>
        <w:rPr>
          <w:sz w:val="21"/>
          <w:szCs w:val="21"/>
        </w:rPr>
      </w:pPr>
      <w:r w:rsidRPr="00CF57DA">
        <w:rPr>
          <w:sz w:val="21"/>
          <w:szCs w:val="21"/>
        </w:rPr>
        <w:t xml:space="preserve">Conforme ata lavrada no dia </w:t>
      </w:r>
      <w:r w:rsidR="00351EAB" w:rsidRPr="00CF57DA">
        <w:rPr>
          <w:sz w:val="21"/>
          <w:szCs w:val="21"/>
        </w:rPr>
        <w:t>17</w:t>
      </w:r>
      <w:r w:rsidRPr="00CF57DA">
        <w:rPr>
          <w:sz w:val="21"/>
          <w:szCs w:val="21"/>
        </w:rPr>
        <w:t xml:space="preserve"> de </w:t>
      </w:r>
      <w:r w:rsidR="00351EAB" w:rsidRPr="00CF57DA">
        <w:rPr>
          <w:sz w:val="21"/>
          <w:szCs w:val="21"/>
        </w:rPr>
        <w:t>dezembro</w:t>
      </w:r>
      <w:r w:rsidRPr="00CF57DA">
        <w:rPr>
          <w:sz w:val="21"/>
          <w:szCs w:val="21"/>
        </w:rPr>
        <w:t xml:space="preserve"> de 2018 foi concedido a empresa </w:t>
      </w:r>
      <w:r w:rsidR="00351EAB" w:rsidRPr="00CF57DA">
        <w:rPr>
          <w:sz w:val="21"/>
          <w:szCs w:val="21"/>
        </w:rPr>
        <w:t>Patrícia Diniz Braga Gonçalves ME</w:t>
      </w:r>
      <w:r w:rsidRPr="00CF57DA">
        <w:rPr>
          <w:sz w:val="21"/>
          <w:szCs w:val="21"/>
        </w:rPr>
        <w:t xml:space="preserve">, que apresentou melhor proposta para os itens </w:t>
      </w:r>
      <w:r w:rsidR="00351EAB" w:rsidRPr="00CF57DA">
        <w:rPr>
          <w:sz w:val="21"/>
          <w:szCs w:val="21"/>
        </w:rPr>
        <w:t>18, 28 e 101</w:t>
      </w:r>
      <w:r w:rsidRPr="00CF57DA">
        <w:rPr>
          <w:sz w:val="21"/>
          <w:szCs w:val="21"/>
        </w:rPr>
        <w:t xml:space="preserve">, o prazo de 05 (cinco) dias úteis para apresentação de nova Certidão Negativa de Débitos junto a Fazenda Pública Federal, vencida em </w:t>
      </w:r>
      <w:r w:rsidR="00351EAB" w:rsidRPr="00CF57DA">
        <w:rPr>
          <w:sz w:val="21"/>
          <w:szCs w:val="21"/>
        </w:rPr>
        <w:t>28/11/2018.</w:t>
      </w:r>
    </w:p>
    <w:p w:rsidR="00B40243" w:rsidRPr="00CF57DA" w:rsidRDefault="00B40243" w:rsidP="00B40243">
      <w:pPr>
        <w:pStyle w:val="TextoBoletim"/>
        <w:rPr>
          <w:sz w:val="21"/>
          <w:szCs w:val="21"/>
        </w:rPr>
      </w:pPr>
      <w:r w:rsidRPr="00CF57DA">
        <w:rPr>
          <w:sz w:val="21"/>
          <w:szCs w:val="21"/>
        </w:rPr>
        <w:t xml:space="preserve">Considerando </w:t>
      </w:r>
      <w:r w:rsidR="00351EAB" w:rsidRPr="00CF57DA">
        <w:rPr>
          <w:sz w:val="21"/>
          <w:szCs w:val="21"/>
        </w:rPr>
        <w:t>que após encerrado o prazo acima concedido sem que fosse apresentada nova Certidão, nem houvesse manifestação da empresa, ratificou-se sua inabilitação, sendo os itens adjudicados para o segundo lugar</w:t>
      </w:r>
      <w:r w:rsidRPr="00CF57DA">
        <w:rPr>
          <w:sz w:val="21"/>
          <w:szCs w:val="21"/>
        </w:rPr>
        <w:t>.</w:t>
      </w:r>
    </w:p>
    <w:p w:rsidR="00D22D04" w:rsidRPr="00CF57DA" w:rsidRDefault="00D22D04" w:rsidP="00B40243">
      <w:pPr>
        <w:pStyle w:val="TextoBoletim"/>
        <w:rPr>
          <w:sz w:val="21"/>
          <w:szCs w:val="21"/>
        </w:rPr>
      </w:pPr>
      <w:r w:rsidRPr="00CF57DA">
        <w:rPr>
          <w:sz w:val="21"/>
          <w:szCs w:val="21"/>
        </w:rPr>
        <w:t xml:space="preserve">Para o item 101 </w:t>
      </w:r>
      <w:r w:rsidRPr="00CF57DA">
        <w:rPr>
          <w:sz w:val="21"/>
          <w:szCs w:val="21"/>
        </w:rPr>
        <w:t>foi realizada nova cotação via tele</w:t>
      </w:r>
      <w:bookmarkStart w:id="0" w:name="_GoBack"/>
      <w:bookmarkEnd w:id="0"/>
      <w:r w:rsidRPr="00CF57DA">
        <w:rPr>
          <w:sz w:val="21"/>
          <w:szCs w:val="21"/>
        </w:rPr>
        <w:t xml:space="preserve">fone pela chefe do Setor de Compras, Sra. Elimar Patrícia da Silva, onde foi apurada nova média no valor de R$ </w:t>
      </w:r>
      <w:r w:rsidRPr="00CF57DA">
        <w:rPr>
          <w:sz w:val="21"/>
          <w:szCs w:val="21"/>
        </w:rPr>
        <w:t>6,82.</w:t>
      </w:r>
    </w:p>
    <w:p w:rsidR="00B40243" w:rsidRPr="00CF57DA" w:rsidRDefault="00B40243" w:rsidP="00B40243">
      <w:pPr>
        <w:pStyle w:val="TextoBoletim"/>
        <w:rPr>
          <w:sz w:val="21"/>
          <w:szCs w:val="21"/>
        </w:rPr>
      </w:pPr>
      <w:r w:rsidRPr="00CF57DA">
        <w:rPr>
          <w:sz w:val="21"/>
          <w:szCs w:val="21"/>
        </w:rPr>
        <w:t>Não houve manifestação de recurso.</w:t>
      </w:r>
    </w:p>
    <w:p w:rsidR="00B40243" w:rsidRPr="00CF57DA" w:rsidRDefault="00B40243" w:rsidP="00B40243">
      <w:pPr>
        <w:pStyle w:val="TextoBoletim"/>
        <w:rPr>
          <w:sz w:val="21"/>
          <w:szCs w:val="21"/>
        </w:rPr>
      </w:pPr>
      <w:r w:rsidRPr="00CF57DA">
        <w:rPr>
          <w:sz w:val="21"/>
          <w:szCs w:val="21"/>
        </w:rPr>
        <w:t>Os presentes que assinam os mapas comparativos de preço e a ata, não têm qualquer objeção a respeito do cumprimento das formalidades legais durante a licitação, nada tendo a reclamar com relação à publicidade, especificações, informações sobre o assunto e imparcialidade do pregoeiro e da equipe de apoio.</w:t>
      </w:r>
    </w:p>
    <w:p w:rsidR="00B40243" w:rsidRPr="00CF57DA" w:rsidRDefault="00B40243" w:rsidP="00B40243">
      <w:pPr>
        <w:pStyle w:val="TextoBoletim"/>
        <w:rPr>
          <w:sz w:val="21"/>
          <w:szCs w:val="21"/>
        </w:rPr>
      </w:pPr>
      <w:r w:rsidRPr="00CF57DA">
        <w:rPr>
          <w:sz w:val="21"/>
          <w:szCs w:val="21"/>
        </w:rPr>
        <w:t>Sessão encerrada às 16:</w:t>
      </w:r>
      <w:r w:rsidR="003D09FF" w:rsidRPr="00CF57DA">
        <w:rPr>
          <w:sz w:val="21"/>
          <w:szCs w:val="21"/>
        </w:rPr>
        <w:t>58</w:t>
      </w:r>
      <w:r w:rsidRPr="00CF57DA">
        <w:rPr>
          <w:sz w:val="21"/>
          <w:szCs w:val="21"/>
        </w:rPr>
        <w:t xml:space="preserve"> horas.</w:t>
      </w:r>
    </w:p>
    <w:p w:rsidR="00B40243" w:rsidRPr="00CF57DA" w:rsidRDefault="00B40243" w:rsidP="00B40243">
      <w:pPr>
        <w:pStyle w:val="TextoBoletim"/>
        <w:rPr>
          <w:sz w:val="21"/>
          <w:szCs w:val="21"/>
        </w:rPr>
      </w:pPr>
    </w:p>
    <w:p w:rsidR="00B40243" w:rsidRPr="00CF57DA" w:rsidRDefault="00B40243" w:rsidP="00B40243">
      <w:pPr>
        <w:pStyle w:val="TextoBoletim"/>
        <w:rPr>
          <w:sz w:val="21"/>
          <w:szCs w:val="21"/>
        </w:rPr>
      </w:pPr>
      <w:r w:rsidRPr="00CF57DA">
        <w:rPr>
          <w:sz w:val="21"/>
          <w:szCs w:val="21"/>
        </w:rPr>
        <w:t>Nada mais havendo a tratar, lavrou-se a presente ATA, que depois de lida e aprovada, foi por todos assinada.</w:t>
      </w:r>
    </w:p>
    <w:p w:rsidR="00B40243" w:rsidRPr="00CF57DA" w:rsidRDefault="00B40243" w:rsidP="00B40243">
      <w:pPr>
        <w:pStyle w:val="TextoBoletim"/>
        <w:rPr>
          <w:sz w:val="21"/>
          <w:szCs w:val="21"/>
        </w:rPr>
      </w:pPr>
    </w:p>
    <w:p w:rsidR="00B40243" w:rsidRPr="00CF57DA" w:rsidRDefault="00B40243" w:rsidP="00B40243">
      <w:pPr>
        <w:pStyle w:val="TextoBoletim"/>
        <w:rPr>
          <w:sz w:val="21"/>
          <w:szCs w:val="21"/>
        </w:rPr>
      </w:pPr>
    </w:p>
    <w:p w:rsidR="00B40243" w:rsidRPr="00CF57DA" w:rsidRDefault="00B40243" w:rsidP="00B40243">
      <w:pPr>
        <w:pStyle w:val="TextoBoletim"/>
        <w:rPr>
          <w:sz w:val="21"/>
          <w:szCs w:val="21"/>
        </w:rPr>
      </w:pPr>
      <w:r w:rsidRPr="00CF57DA">
        <w:rPr>
          <w:sz w:val="21"/>
          <w:szCs w:val="21"/>
        </w:rPr>
        <w:t xml:space="preserve">Prefeitura Municipal de Papagaios/MG, </w:t>
      </w:r>
      <w:r w:rsidR="005C3031" w:rsidRPr="00CF57DA">
        <w:rPr>
          <w:sz w:val="21"/>
          <w:szCs w:val="21"/>
        </w:rPr>
        <w:t>26 de dezembro</w:t>
      </w:r>
      <w:r w:rsidRPr="00CF57DA">
        <w:rPr>
          <w:sz w:val="21"/>
          <w:szCs w:val="21"/>
        </w:rPr>
        <w:t xml:space="preserve"> de 2018.</w:t>
      </w:r>
    </w:p>
    <w:p w:rsidR="00B40243" w:rsidRPr="00CF57DA" w:rsidRDefault="00B40243" w:rsidP="00B40243">
      <w:pPr>
        <w:pStyle w:val="TextoBoletim"/>
        <w:rPr>
          <w:sz w:val="21"/>
          <w:szCs w:val="21"/>
        </w:rPr>
      </w:pPr>
    </w:p>
    <w:p w:rsidR="00B40243" w:rsidRPr="00CF57DA" w:rsidRDefault="00B40243" w:rsidP="00B40243">
      <w:pPr>
        <w:pStyle w:val="TextoBoletim"/>
        <w:rPr>
          <w:sz w:val="21"/>
          <w:szCs w:val="21"/>
        </w:rPr>
      </w:pPr>
    </w:p>
    <w:p w:rsidR="00B40243" w:rsidRPr="00CF57DA" w:rsidRDefault="00B40243" w:rsidP="00B40243">
      <w:pPr>
        <w:pStyle w:val="TextoBoletim"/>
        <w:rPr>
          <w:sz w:val="21"/>
          <w:szCs w:val="21"/>
        </w:rPr>
      </w:pPr>
      <w:r w:rsidRPr="00CF57DA">
        <w:rPr>
          <w:sz w:val="21"/>
          <w:szCs w:val="21"/>
        </w:rPr>
        <w:t>Pregoeiro: __________________</w:t>
      </w:r>
    </w:p>
    <w:p w:rsidR="00B40243" w:rsidRPr="00CF57DA" w:rsidRDefault="00B40243" w:rsidP="00B40243">
      <w:pPr>
        <w:pStyle w:val="TextoBoletim"/>
        <w:rPr>
          <w:sz w:val="21"/>
          <w:szCs w:val="21"/>
        </w:rPr>
      </w:pPr>
      <w:r w:rsidRPr="00CF57DA">
        <w:rPr>
          <w:sz w:val="21"/>
          <w:szCs w:val="21"/>
        </w:rPr>
        <w:t xml:space="preserve">                Márcia Aparecida de Faria</w:t>
      </w:r>
    </w:p>
    <w:p w:rsidR="00B40243" w:rsidRPr="00CF57DA" w:rsidRDefault="00B40243" w:rsidP="00B40243">
      <w:pPr>
        <w:pStyle w:val="TextoBoletim"/>
        <w:rPr>
          <w:sz w:val="21"/>
          <w:szCs w:val="21"/>
        </w:rPr>
      </w:pPr>
    </w:p>
    <w:p w:rsidR="00B40243" w:rsidRPr="00CF57DA" w:rsidRDefault="00B40243" w:rsidP="00B40243">
      <w:pPr>
        <w:pStyle w:val="TextoBoletim"/>
        <w:rPr>
          <w:sz w:val="21"/>
          <w:szCs w:val="21"/>
        </w:rPr>
      </w:pPr>
    </w:p>
    <w:p w:rsidR="00B40243" w:rsidRPr="00CF57DA" w:rsidRDefault="00B40243" w:rsidP="00B40243">
      <w:pPr>
        <w:pStyle w:val="TextoBoletim"/>
        <w:rPr>
          <w:sz w:val="21"/>
          <w:szCs w:val="21"/>
        </w:rPr>
      </w:pPr>
    </w:p>
    <w:p w:rsidR="00B40243" w:rsidRPr="00CF57DA" w:rsidRDefault="00B40243" w:rsidP="00B40243">
      <w:pPr>
        <w:pStyle w:val="TextoBoletim"/>
        <w:rPr>
          <w:sz w:val="21"/>
          <w:szCs w:val="21"/>
        </w:rPr>
      </w:pPr>
      <w:r w:rsidRPr="00CF57DA">
        <w:rPr>
          <w:sz w:val="21"/>
          <w:szCs w:val="21"/>
        </w:rPr>
        <w:t>Equipe de apoio:</w:t>
      </w:r>
    </w:p>
    <w:p w:rsidR="00B40243" w:rsidRPr="00CF57DA" w:rsidRDefault="00B40243" w:rsidP="00B40243">
      <w:pPr>
        <w:pStyle w:val="TextoBoletim"/>
        <w:rPr>
          <w:sz w:val="21"/>
          <w:szCs w:val="21"/>
        </w:rPr>
      </w:pPr>
    </w:p>
    <w:p w:rsidR="00B40243" w:rsidRPr="00CF57DA" w:rsidRDefault="00B40243" w:rsidP="00B40243">
      <w:pPr>
        <w:pStyle w:val="TextoBoletim"/>
        <w:rPr>
          <w:sz w:val="21"/>
          <w:szCs w:val="21"/>
        </w:rPr>
      </w:pPr>
    </w:p>
    <w:p w:rsidR="00B40243" w:rsidRPr="00CF57DA" w:rsidRDefault="00B40243" w:rsidP="00B40243">
      <w:pPr>
        <w:pStyle w:val="TextoBoletim"/>
        <w:rPr>
          <w:sz w:val="21"/>
          <w:szCs w:val="21"/>
        </w:rPr>
      </w:pPr>
      <w:r w:rsidRPr="00CF57DA">
        <w:rPr>
          <w:sz w:val="21"/>
          <w:szCs w:val="21"/>
        </w:rPr>
        <w:t>__________________                         __________________</w:t>
      </w:r>
    </w:p>
    <w:p w:rsidR="00B40243" w:rsidRPr="00CF57DA" w:rsidRDefault="00B40243" w:rsidP="00B40243">
      <w:pPr>
        <w:pStyle w:val="TextoBoletim"/>
        <w:rPr>
          <w:sz w:val="21"/>
          <w:szCs w:val="21"/>
        </w:rPr>
      </w:pPr>
      <w:r w:rsidRPr="00CF57DA">
        <w:rPr>
          <w:sz w:val="21"/>
          <w:szCs w:val="21"/>
        </w:rPr>
        <w:t>Cláudia Juliana Vieira                           Carlos Eduardo de Faria Filho</w:t>
      </w:r>
    </w:p>
    <w:p w:rsidR="00B40243" w:rsidRPr="00CF57DA" w:rsidRDefault="00B40243" w:rsidP="00B40243">
      <w:pPr>
        <w:pStyle w:val="TextoBoletim"/>
        <w:rPr>
          <w:sz w:val="21"/>
          <w:szCs w:val="21"/>
        </w:rPr>
      </w:pPr>
    </w:p>
    <w:p w:rsidR="00B40243" w:rsidRPr="00CF57DA" w:rsidRDefault="00B40243" w:rsidP="00B40243">
      <w:pPr>
        <w:pStyle w:val="TextoBoletim"/>
        <w:rPr>
          <w:sz w:val="21"/>
          <w:szCs w:val="21"/>
        </w:rPr>
      </w:pPr>
    </w:p>
    <w:p w:rsidR="00B40243" w:rsidRPr="00CF57DA" w:rsidRDefault="00B40243" w:rsidP="00B40243">
      <w:pPr>
        <w:pStyle w:val="TextoBoletim"/>
        <w:rPr>
          <w:sz w:val="21"/>
          <w:szCs w:val="21"/>
        </w:rPr>
      </w:pPr>
      <w:r w:rsidRPr="00CF57DA">
        <w:rPr>
          <w:sz w:val="21"/>
          <w:szCs w:val="21"/>
        </w:rPr>
        <w:t>__________________                        __________________</w:t>
      </w:r>
    </w:p>
    <w:p w:rsidR="00B40243" w:rsidRPr="00CF57DA" w:rsidRDefault="00B40243" w:rsidP="00B40243">
      <w:pPr>
        <w:pStyle w:val="TextoBoletim"/>
        <w:rPr>
          <w:sz w:val="21"/>
          <w:szCs w:val="21"/>
        </w:rPr>
      </w:pPr>
      <w:proofErr w:type="spellStart"/>
      <w:r w:rsidRPr="00CF57DA">
        <w:rPr>
          <w:sz w:val="21"/>
          <w:szCs w:val="21"/>
        </w:rPr>
        <w:t>Geovanna</w:t>
      </w:r>
      <w:proofErr w:type="spellEnd"/>
      <w:r w:rsidRPr="00CF57DA">
        <w:rPr>
          <w:sz w:val="21"/>
          <w:szCs w:val="21"/>
        </w:rPr>
        <w:t xml:space="preserve"> Souza Teixeira                    Laila Barreto de Assis</w:t>
      </w:r>
    </w:p>
    <w:p w:rsidR="00B40243" w:rsidRPr="00CF57DA" w:rsidRDefault="00B40243" w:rsidP="00B40243">
      <w:pPr>
        <w:pStyle w:val="TextoBoletim"/>
        <w:rPr>
          <w:sz w:val="21"/>
          <w:szCs w:val="21"/>
        </w:rPr>
      </w:pPr>
    </w:p>
    <w:sectPr w:rsidR="00B40243" w:rsidRPr="00CF57DA" w:rsidSect="000015CB">
      <w:headerReference w:type="default" r:id="rId6"/>
      <w:footerReference w:type="default" r:id="rId7"/>
      <w:pgSz w:w="11906" w:h="16838" w:code="9"/>
      <w:pgMar w:top="1892" w:right="1701" w:bottom="1418" w:left="1701" w:header="70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82C" w:rsidRDefault="004B782C" w:rsidP="00E00126">
      <w:r>
        <w:separator/>
      </w:r>
    </w:p>
  </w:endnote>
  <w:endnote w:type="continuationSeparator" w:id="0">
    <w:p w:rsidR="004B782C" w:rsidRDefault="004B782C" w:rsidP="00E00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2F5" w:rsidRPr="009D4773" w:rsidRDefault="003922F5" w:rsidP="009D4773">
    <w:pPr>
      <w:pStyle w:val="Rodap"/>
      <w:ind w:left="-142"/>
      <w:jc w:val="center"/>
      <w:rPr>
        <w:sz w:val="18"/>
        <w:szCs w:val="18"/>
      </w:rPr>
    </w:pPr>
    <w:r w:rsidRPr="009D4773">
      <w:rPr>
        <w:sz w:val="18"/>
        <w:szCs w:val="18"/>
      </w:rPr>
      <w:t>RUA FRANCISCO VALADARES DA FONSECA, 250 PABX (37)3274-1260 – VASCO LOPES- CEP 35669-000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82C" w:rsidRDefault="004B782C" w:rsidP="00E00126">
      <w:r>
        <w:separator/>
      </w:r>
    </w:p>
  </w:footnote>
  <w:footnote w:type="continuationSeparator" w:id="0">
    <w:p w:rsidR="004B782C" w:rsidRDefault="004B782C" w:rsidP="00E001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1105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8930"/>
    </w:tblGrid>
    <w:tr w:rsidR="003922F5" w:rsidTr="00E33182">
      <w:trPr>
        <w:trHeight w:val="781"/>
      </w:trPr>
      <w:tc>
        <w:tcPr>
          <w:tcW w:w="2127" w:type="dxa"/>
          <w:vMerge w:val="restart"/>
          <w:vAlign w:val="center"/>
        </w:tcPr>
        <w:p w:rsidR="003922F5" w:rsidRDefault="003922F5" w:rsidP="00E00126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1312" behindDoc="0" locked="0" layoutInCell="1" allowOverlap="1" wp14:anchorId="64E313B5" wp14:editId="7677E948">
                <wp:simplePos x="0" y="0"/>
                <wp:positionH relativeFrom="column">
                  <wp:posOffset>13335</wp:posOffset>
                </wp:positionH>
                <wp:positionV relativeFrom="page">
                  <wp:posOffset>-219075</wp:posOffset>
                </wp:positionV>
                <wp:extent cx="1151890" cy="1259840"/>
                <wp:effectExtent l="0" t="0" r="0" b="0"/>
                <wp:wrapNone/>
                <wp:docPr id="31" name="Imagem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rasão novo sem fund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0800000" flipH="1" flipV="1">
                          <a:off x="0" y="0"/>
                          <a:ext cx="1151890" cy="1259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930" w:type="dxa"/>
          <w:vAlign w:val="bottom"/>
        </w:tcPr>
        <w:p w:rsidR="003922F5" w:rsidRPr="000015CB" w:rsidRDefault="003922F5" w:rsidP="00E00126">
          <w:pPr>
            <w:pStyle w:val="Cabealho"/>
            <w:jc w:val="center"/>
            <w:rPr>
              <w:rFonts w:ascii="Arial" w:hAnsi="Arial" w:cs="Arial"/>
            </w:rPr>
          </w:pPr>
          <w:r w:rsidRPr="000015CB">
            <w:rPr>
              <w:rFonts w:ascii="Arial" w:hAnsi="Arial" w:cs="Arial"/>
              <w:sz w:val="42"/>
            </w:rPr>
            <w:t>PREFEITURA MUNICIPAL DE PAPAGAIOS</w:t>
          </w:r>
        </w:p>
      </w:tc>
    </w:tr>
    <w:tr w:rsidR="003922F5" w:rsidTr="000015CB">
      <w:trPr>
        <w:trHeight w:val="785"/>
      </w:trPr>
      <w:tc>
        <w:tcPr>
          <w:tcW w:w="2127" w:type="dxa"/>
          <w:vMerge/>
        </w:tcPr>
        <w:p w:rsidR="003922F5" w:rsidRDefault="003922F5">
          <w:pPr>
            <w:pStyle w:val="Cabealho"/>
          </w:pPr>
        </w:p>
      </w:tc>
      <w:tc>
        <w:tcPr>
          <w:tcW w:w="8930" w:type="dxa"/>
        </w:tcPr>
        <w:p w:rsidR="003922F5" w:rsidRPr="002936D7" w:rsidRDefault="003922F5" w:rsidP="00E00126">
          <w:pPr>
            <w:pStyle w:val="Cabealho"/>
            <w:jc w:val="center"/>
            <w:rPr>
              <w:rFonts w:ascii="Arial" w:hAnsi="Arial" w:cs="Arial"/>
            </w:rPr>
          </w:pPr>
          <w:r w:rsidRPr="00E33182">
            <w:rPr>
              <w:rFonts w:ascii="Arial" w:hAnsi="Arial" w:cs="Arial"/>
              <w:sz w:val="36"/>
            </w:rPr>
            <w:t>ESTADO DE MINAS GERAIS</w:t>
          </w:r>
        </w:p>
      </w:tc>
    </w:tr>
  </w:tbl>
  <w:p w:rsidR="003922F5" w:rsidRDefault="003922F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1" layoutInCell="1" allowOverlap="1" wp14:anchorId="288C61AE" wp14:editId="2C8C1BA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87160" cy="6994525"/>
          <wp:effectExtent l="0" t="0" r="8890" b="0"/>
          <wp:wrapNone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mas_Marca_dágua.png"/>
                  <pic:cNvPicPr/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19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7160" cy="6994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126"/>
    <w:rsid w:val="000015CB"/>
    <w:rsid w:val="000A43CE"/>
    <w:rsid w:val="000A6F80"/>
    <w:rsid w:val="000B7D95"/>
    <w:rsid w:val="000C56EA"/>
    <w:rsid w:val="000E4F53"/>
    <w:rsid w:val="001138FB"/>
    <w:rsid w:val="00141C81"/>
    <w:rsid w:val="0016327D"/>
    <w:rsid w:val="00164238"/>
    <w:rsid w:val="00173B29"/>
    <w:rsid w:val="00181B5E"/>
    <w:rsid w:val="001A7080"/>
    <w:rsid w:val="00202978"/>
    <w:rsid w:val="002116AE"/>
    <w:rsid w:val="00212FCA"/>
    <w:rsid w:val="0021523E"/>
    <w:rsid w:val="00221FF9"/>
    <w:rsid w:val="002372EB"/>
    <w:rsid w:val="002409C5"/>
    <w:rsid w:val="00256894"/>
    <w:rsid w:val="002725BF"/>
    <w:rsid w:val="002936D7"/>
    <w:rsid w:val="002E4573"/>
    <w:rsid w:val="002F68A3"/>
    <w:rsid w:val="003209BF"/>
    <w:rsid w:val="00347916"/>
    <w:rsid w:val="00351EAB"/>
    <w:rsid w:val="00354EB5"/>
    <w:rsid w:val="00372549"/>
    <w:rsid w:val="003922F5"/>
    <w:rsid w:val="003A64D3"/>
    <w:rsid w:val="003D09FF"/>
    <w:rsid w:val="003D4D84"/>
    <w:rsid w:val="003D637E"/>
    <w:rsid w:val="003F1EC9"/>
    <w:rsid w:val="00401EC5"/>
    <w:rsid w:val="00402477"/>
    <w:rsid w:val="00404910"/>
    <w:rsid w:val="0041749C"/>
    <w:rsid w:val="0042093F"/>
    <w:rsid w:val="0048453D"/>
    <w:rsid w:val="004B782C"/>
    <w:rsid w:val="004C2D12"/>
    <w:rsid w:val="004D045E"/>
    <w:rsid w:val="004D1489"/>
    <w:rsid w:val="004D5BC9"/>
    <w:rsid w:val="004E6DCB"/>
    <w:rsid w:val="0050162C"/>
    <w:rsid w:val="005062E5"/>
    <w:rsid w:val="005324C3"/>
    <w:rsid w:val="005B1CF0"/>
    <w:rsid w:val="005B4BF0"/>
    <w:rsid w:val="005B6651"/>
    <w:rsid w:val="005B6EF1"/>
    <w:rsid w:val="005B742F"/>
    <w:rsid w:val="005C3031"/>
    <w:rsid w:val="005F3E9A"/>
    <w:rsid w:val="006017F3"/>
    <w:rsid w:val="00655661"/>
    <w:rsid w:val="00683E89"/>
    <w:rsid w:val="00690566"/>
    <w:rsid w:val="006A79FF"/>
    <w:rsid w:val="006B02C3"/>
    <w:rsid w:val="006E10EA"/>
    <w:rsid w:val="006E7555"/>
    <w:rsid w:val="00767829"/>
    <w:rsid w:val="007A7DB2"/>
    <w:rsid w:val="007B2225"/>
    <w:rsid w:val="008172A9"/>
    <w:rsid w:val="008450AB"/>
    <w:rsid w:val="00852B57"/>
    <w:rsid w:val="00882A8B"/>
    <w:rsid w:val="008B2563"/>
    <w:rsid w:val="009027E4"/>
    <w:rsid w:val="009124DB"/>
    <w:rsid w:val="0097482B"/>
    <w:rsid w:val="00975391"/>
    <w:rsid w:val="00981F1A"/>
    <w:rsid w:val="009D248F"/>
    <w:rsid w:val="009D4773"/>
    <w:rsid w:val="009D68C9"/>
    <w:rsid w:val="00A43142"/>
    <w:rsid w:val="00A728F9"/>
    <w:rsid w:val="00A97A6E"/>
    <w:rsid w:val="00AA1F31"/>
    <w:rsid w:val="00AB3D98"/>
    <w:rsid w:val="00B25B64"/>
    <w:rsid w:val="00B32FC4"/>
    <w:rsid w:val="00B40243"/>
    <w:rsid w:val="00B44B66"/>
    <w:rsid w:val="00B53D45"/>
    <w:rsid w:val="00B579F8"/>
    <w:rsid w:val="00B716F8"/>
    <w:rsid w:val="00BA5410"/>
    <w:rsid w:val="00BC62F9"/>
    <w:rsid w:val="00C31577"/>
    <w:rsid w:val="00C32B46"/>
    <w:rsid w:val="00C444F2"/>
    <w:rsid w:val="00C74E6D"/>
    <w:rsid w:val="00CC7A7F"/>
    <w:rsid w:val="00CF57DA"/>
    <w:rsid w:val="00D005C4"/>
    <w:rsid w:val="00D14190"/>
    <w:rsid w:val="00D22D04"/>
    <w:rsid w:val="00D31595"/>
    <w:rsid w:val="00D54F26"/>
    <w:rsid w:val="00D56E2A"/>
    <w:rsid w:val="00DE413D"/>
    <w:rsid w:val="00DF6B61"/>
    <w:rsid w:val="00E00126"/>
    <w:rsid w:val="00E033B9"/>
    <w:rsid w:val="00E33182"/>
    <w:rsid w:val="00E35D6C"/>
    <w:rsid w:val="00E64A9D"/>
    <w:rsid w:val="00E91A83"/>
    <w:rsid w:val="00EC127C"/>
    <w:rsid w:val="00EC2953"/>
    <w:rsid w:val="00F41D7C"/>
    <w:rsid w:val="00F560B0"/>
    <w:rsid w:val="00F93D24"/>
    <w:rsid w:val="00FA31EC"/>
    <w:rsid w:val="00FE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A3F78F-E94D-4E9F-AD09-01B11B0C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3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0126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00126"/>
  </w:style>
  <w:style w:type="paragraph" w:styleId="Rodap">
    <w:name w:val="footer"/>
    <w:basedOn w:val="Normal"/>
    <w:link w:val="RodapChar"/>
    <w:uiPriority w:val="99"/>
    <w:unhideWhenUsed/>
    <w:rsid w:val="00E00126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00126"/>
  </w:style>
  <w:style w:type="table" w:styleId="Tabelacomgrade">
    <w:name w:val="Table Grid"/>
    <w:basedOn w:val="Tabelanormal"/>
    <w:uiPriority w:val="39"/>
    <w:rsid w:val="00E001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001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0126"/>
    <w:rPr>
      <w:rFonts w:ascii="Segoe UI" w:hAnsi="Segoe UI" w:cs="Segoe UI"/>
      <w:sz w:val="18"/>
      <w:szCs w:val="18"/>
    </w:rPr>
  </w:style>
  <w:style w:type="paragraph" w:customStyle="1" w:styleId="TabelaBoletim">
    <w:name w:val="Tabela_Boletim"/>
    <w:basedOn w:val="Normal"/>
    <w:rsid w:val="00E033B9"/>
    <w:pPr>
      <w:shd w:val="clear" w:color="auto" w:fill="C0C0C0"/>
      <w:tabs>
        <w:tab w:val="left" w:pos="1270"/>
      </w:tabs>
      <w:spacing w:before="120" w:after="120"/>
      <w:jc w:val="center"/>
    </w:pPr>
    <w:rPr>
      <w:rFonts w:ascii="Tahoma" w:hAnsi="Tahoma" w:cs="Tahoma"/>
      <w:b/>
      <w:caps/>
      <w:sz w:val="22"/>
      <w:szCs w:val="22"/>
      <w:lang w:val="pt-PT"/>
    </w:rPr>
  </w:style>
  <w:style w:type="paragraph" w:customStyle="1" w:styleId="TextoTabelaBoletim">
    <w:name w:val="TextoTabelaBoletim"/>
    <w:basedOn w:val="TabelaBoletim"/>
    <w:rsid w:val="00E033B9"/>
    <w:pPr>
      <w:shd w:val="clear" w:color="auto" w:fill="auto"/>
      <w:jc w:val="both"/>
    </w:pPr>
    <w:rPr>
      <w:rFonts w:ascii="Arial" w:hAnsi="Arial" w:cs="Arial"/>
      <w:b w:val="0"/>
      <w:caps w:val="0"/>
      <w:sz w:val="24"/>
      <w:szCs w:val="24"/>
    </w:rPr>
  </w:style>
  <w:style w:type="paragraph" w:customStyle="1" w:styleId="TextoBoletim">
    <w:name w:val="TextoBoletim"/>
    <w:basedOn w:val="Normal"/>
    <w:rsid w:val="0042093F"/>
    <w:pPr>
      <w:keepLines/>
      <w:tabs>
        <w:tab w:val="left" w:pos="1843"/>
      </w:tabs>
      <w:jc w:val="both"/>
    </w:pPr>
    <w:rPr>
      <w:rFonts w:ascii="Verdana" w:hAnsi="Verdana" w:cs="Arial"/>
      <w:bCs/>
      <w:sz w:val="22"/>
      <w:szCs w:val="22"/>
    </w:rPr>
  </w:style>
  <w:style w:type="paragraph" w:customStyle="1" w:styleId="CAIXINHA">
    <w:name w:val="CAIXINHA"/>
    <w:basedOn w:val="Normal"/>
    <w:rsid w:val="0042093F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before="240" w:after="240"/>
      <w:jc w:val="both"/>
    </w:pPr>
    <w:rPr>
      <w:rFonts w:ascii="Arial" w:hAnsi="Arial" w:cs="Arial"/>
      <w:b/>
      <w:bCs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343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CTB1 - Sandra</dc:creator>
  <cp:lastModifiedBy>LICITAÇÃO MÁRCIA</cp:lastModifiedBy>
  <cp:revision>9</cp:revision>
  <cp:lastPrinted>2019-01-21T15:51:00Z</cp:lastPrinted>
  <dcterms:created xsi:type="dcterms:W3CDTF">2019-01-21T15:45:00Z</dcterms:created>
  <dcterms:modified xsi:type="dcterms:W3CDTF">2019-01-23T10:58:00Z</dcterms:modified>
</cp:coreProperties>
</file>