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Pr="00A564B0" w:rsidRDefault="00CF5B45" w:rsidP="004B245E">
      <w:pPr>
        <w:pageBreakBefore/>
        <w:jc w:val="both"/>
        <w:rPr>
          <w:rFonts w:ascii="Verdana" w:hAnsi="Verdana"/>
          <w:b/>
          <w:sz w:val="21"/>
          <w:szCs w:val="21"/>
        </w:rPr>
      </w:pPr>
      <w:r w:rsidRPr="00A564B0">
        <w:rPr>
          <w:rFonts w:ascii="Verdana" w:hAnsi="Verdana"/>
          <w:b/>
          <w:sz w:val="21"/>
          <w:szCs w:val="21"/>
        </w:rPr>
        <w:t xml:space="preserve">PROCESSO LICITATÓRIO Nº </w:t>
      </w:r>
      <w:r w:rsidR="00F45CCA" w:rsidRPr="00A564B0">
        <w:rPr>
          <w:rFonts w:ascii="Verdana" w:hAnsi="Verdana"/>
          <w:b/>
          <w:sz w:val="21"/>
          <w:szCs w:val="21"/>
        </w:rPr>
        <w:t>062/2018</w:t>
      </w: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F45CCA" w:rsidRPr="00A564B0">
        <w:rPr>
          <w:rFonts w:ascii="Verdana" w:hAnsi="Verdana" w:cs="Arial"/>
          <w:b/>
          <w:sz w:val="21"/>
          <w:szCs w:val="21"/>
        </w:rPr>
        <w:t>037/2018</w:t>
      </w: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1"/>
          <w:szCs w:val="21"/>
          <w:u w:val="single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ATA DE REGISTRO DE PREÇOS Nº </w:t>
      </w:r>
      <w:r w:rsidR="00A564B0" w:rsidRPr="00A564B0">
        <w:rPr>
          <w:rFonts w:ascii="Verdana" w:hAnsi="Verdana" w:cs="Arial"/>
          <w:sz w:val="21"/>
          <w:szCs w:val="21"/>
        </w:rPr>
        <w:t>028</w:t>
      </w:r>
      <w:r w:rsidR="002F43A2" w:rsidRPr="00A564B0">
        <w:rPr>
          <w:rFonts w:ascii="Verdana" w:hAnsi="Verdana" w:cs="Arial"/>
          <w:sz w:val="21"/>
          <w:szCs w:val="21"/>
        </w:rPr>
        <w:t>/2018</w:t>
      </w:r>
      <w:r w:rsidRPr="00A564B0">
        <w:rPr>
          <w:rFonts w:ascii="Verdana" w:hAnsi="Verdana" w:cs="Arial"/>
          <w:sz w:val="21"/>
          <w:szCs w:val="21"/>
        </w:rPr>
        <w:t>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>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PROCESSO Nº </w:t>
      </w:r>
      <w:r w:rsidR="00F45CCA" w:rsidRPr="00A564B0">
        <w:rPr>
          <w:rFonts w:ascii="Verdana" w:hAnsi="Verdana" w:cs="Arial"/>
          <w:sz w:val="21"/>
          <w:szCs w:val="21"/>
        </w:rPr>
        <w:t>062/2018</w:t>
      </w:r>
      <w:r w:rsidRPr="00A564B0">
        <w:rPr>
          <w:rFonts w:ascii="Verdana" w:hAnsi="Verdana" w:cs="Arial"/>
          <w:sz w:val="21"/>
          <w:szCs w:val="21"/>
        </w:rPr>
        <w:t>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VALIDADE: 12 meses.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Aos </w:t>
      </w:r>
      <w:r w:rsidR="00E14CDC">
        <w:rPr>
          <w:rFonts w:ascii="Verdana" w:hAnsi="Verdana" w:cs="Arial"/>
          <w:sz w:val="21"/>
          <w:szCs w:val="21"/>
          <w:lang w:val="pt-BR"/>
        </w:rPr>
        <w:t xml:space="preserve">30 (trinta) </w:t>
      </w:r>
      <w:r w:rsidRPr="00A564B0">
        <w:rPr>
          <w:rFonts w:ascii="Verdana" w:hAnsi="Verdana" w:cs="Arial"/>
          <w:sz w:val="21"/>
          <w:szCs w:val="21"/>
        </w:rPr>
        <w:t>dias do mês de</w:t>
      </w:r>
      <w:r w:rsidR="00E14CDC">
        <w:rPr>
          <w:rFonts w:ascii="Verdana" w:hAnsi="Verdana" w:cs="Arial"/>
          <w:sz w:val="21"/>
          <w:szCs w:val="21"/>
          <w:lang w:val="pt-BR"/>
        </w:rPr>
        <w:t xml:space="preserve"> abril de 2018</w:t>
      </w:r>
      <w:r w:rsidRPr="00A564B0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E14CDC">
        <w:rPr>
          <w:rFonts w:ascii="Verdana" w:hAnsi="Verdana" w:cs="Arial"/>
          <w:sz w:val="21"/>
          <w:szCs w:val="21"/>
          <w:lang w:val="pt-BR"/>
        </w:rPr>
        <w:t>Avenida Francisco Valadares, nº. 250, bairro Vasco Lopes, Papagaios/MG, CEP 35.669-000</w:t>
      </w:r>
      <w:r w:rsidRPr="00A564B0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E14CDC">
        <w:rPr>
          <w:rFonts w:ascii="Verdana" w:hAnsi="Verdana" w:cs="Arial"/>
          <w:sz w:val="21"/>
          <w:szCs w:val="21"/>
          <w:lang w:val="pt-BR"/>
        </w:rPr>
        <w:t>Mário Reis Filgueiras</w:t>
      </w:r>
      <w:r w:rsidRPr="00A564B0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F45CCA" w:rsidRPr="00A564B0">
        <w:rPr>
          <w:rFonts w:ascii="Verdana" w:hAnsi="Verdana" w:cs="Arial"/>
          <w:sz w:val="21"/>
          <w:szCs w:val="21"/>
        </w:rPr>
        <w:t>062/2018</w:t>
      </w:r>
      <w:r w:rsidRPr="00A564B0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194DA1" w:rsidRPr="00194DA1">
        <w:rPr>
          <w:rFonts w:ascii="Verdana" w:hAnsi="Verdana" w:cs="Arial"/>
          <w:b/>
          <w:sz w:val="21"/>
          <w:szCs w:val="21"/>
          <w:lang w:val="pt-BR"/>
        </w:rPr>
        <w:t>COMERCIAL SANTANA WERNECK LTDA ME</w:t>
      </w:r>
      <w:r w:rsidRPr="00A564B0">
        <w:rPr>
          <w:rFonts w:ascii="Verdana" w:hAnsi="Verdana" w:cs="Arial"/>
          <w:sz w:val="21"/>
          <w:szCs w:val="21"/>
        </w:rPr>
        <w:t xml:space="preserve">, localizado na </w:t>
      </w:r>
      <w:r w:rsidR="00194DA1">
        <w:rPr>
          <w:rFonts w:ascii="Verdana" w:hAnsi="Verdana" w:cs="Arial"/>
          <w:sz w:val="21"/>
          <w:szCs w:val="21"/>
          <w:lang w:val="pt-BR"/>
        </w:rPr>
        <w:t>Rua João Batista do Glória, nº. 239, bairro Jardim Leblon, Belo Horizonte/MG, CEP 31.540-100</w:t>
      </w:r>
      <w:r w:rsidRPr="00A564B0">
        <w:rPr>
          <w:rFonts w:ascii="Verdana" w:hAnsi="Verdana" w:cs="Arial"/>
          <w:sz w:val="21"/>
          <w:szCs w:val="21"/>
        </w:rPr>
        <w:t xml:space="preserve">, cujo CNPJ é </w:t>
      </w:r>
      <w:r w:rsidR="00194DA1">
        <w:rPr>
          <w:rFonts w:ascii="Verdana" w:hAnsi="Verdana" w:cs="Arial"/>
          <w:sz w:val="21"/>
          <w:szCs w:val="21"/>
          <w:lang w:val="pt-BR"/>
        </w:rPr>
        <w:t>11.186.469/0001-83</w:t>
      </w:r>
      <w:r w:rsidRPr="00A564B0">
        <w:rPr>
          <w:rFonts w:ascii="Verdana" w:hAnsi="Verdana" w:cs="Arial"/>
          <w:sz w:val="21"/>
          <w:szCs w:val="21"/>
        </w:rPr>
        <w:t xml:space="preserve">, neste ato representado por </w:t>
      </w:r>
      <w:r w:rsidR="00194DA1">
        <w:rPr>
          <w:rFonts w:ascii="Verdana" w:hAnsi="Verdana" w:cs="Arial"/>
          <w:sz w:val="21"/>
          <w:szCs w:val="21"/>
          <w:lang w:val="pt-BR"/>
        </w:rPr>
        <w:t>José Faustino Santana Werneck, inscrito no CPF/MF sob o nº. 088.098.896-73</w:t>
      </w:r>
      <w:r w:rsidRPr="00A564B0">
        <w:rPr>
          <w:rFonts w:ascii="Verdana" w:hAnsi="Verdana" w:cs="Arial"/>
          <w:sz w:val="21"/>
          <w:szCs w:val="21"/>
        </w:rPr>
        <w:t>, conforme quadro abaixo:</w:t>
      </w:r>
    </w:p>
    <w:p w:rsidR="00CF5B45" w:rsidRPr="00A564B0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6"/>
        <w:gridCol w:w="854"/>
        <w:gridCol w:w="1265"/>
        <w:gridCol w:w="1062"/>
        <w:gridCol w:w="942"/>
        <w:gridCol w:w="1044"/>
        <w:gridCol w:w="942"/>
        <w:gridCol w:w="1044"/>
      </w:tblGrid>
      <w:tr w:rsidR="00045A7A" w:rsidRPr="00045A7A" w:rsidTr="00045A7A">
        <w:trPr>
          <w:trHeight w:val="20"/>
        </w:trPr>
        <w:tc>
          <w:tcPr>
            <w:tcW w:w="527" w:type="dxa"/>
            <w:vMerge w:val="restart"/>
            <w:shd w:val="clear" w:color="auto" w:fill="auto"/>
            <w:vAlign w:val="center"/>
            <w:hideMark/>
          </w:tcPr>
          <w:p w:rsidR="00045A7A" w:rsidRPr="00045A7A" w:rsidRDefault="00045A7A" w:rsidP="00045A7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28" w:type="dxa"/>
            <w:vMerge w:val="restart"/>
            <w:shd w:val="clear" w:color="auto" w:fill="auto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165" w:type="dxa"/>
            <w:gridSpan w:val="7"/>
            <w:shd w:val="clear" w:color="auto" w:fill="auto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045A7A" w:rsidRPr="00045A7A" w:rsidTr="00045A7A">
        <w:trPr>
          <w:trHeight w:val="20"/>
        </w:trPr>
        <w:tc>
          <w:tcPr>
            <w:tcW w:w="527" w:type="dxa"/>
            <w:vMerge/>
            <w:vAlign w:val="center"/>
            <w:hideMark/>
          </w:tcPr>
          <w:p w:rsidR="00045A7A" w:rsidRPr="00045A7A" w:rsidRDefault="00045A7A" w:rsidP="00045A7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:rsidR="00045A7A" w:rsidRPr="00045A7A" w:rsidRDefault="00045A7A" w:rsidP="00045A7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5" w:type="dxa"/>
            <w:gridSpan w:val="3"/>
            <w:shd w:val="clear" w:color="000000" w:fill="BFBFB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90" w:type="dxa"/>
            <w:gridSpan w:val="2"/>
            <w:shd w:val="clear" w:color="000000" w:fill="BFBFB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90" w:type="dxa"/>
            <w:gridSpan w:val="2"/>
            <w:shd w:val="clear" w:color="000000" w:fill="BFBFB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045A7A" w:rsidRPr="00045A7A" w:rsidTr="00045A7A">
        <w:trPr>
          <w:trHeight w:val="170"/>
        </w:trPr>
        <w:tc>
          <w:tcPr>
            <w:tcW w:w="527" w:type="dxa"/>
            <w:vMerge/>
            <w:vAlign w:val="center"/>
            <w:hideMark/>
          </w:tcPr>
          <w:p w:rsidR="00045A7A" w:rsidRPr="00045A7A" w:rsidRDefault="00045A7A" w:rsidP="00045A7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:rsidR="00045A7A" w:rsidRPr="00045A7A" w:rsidRDefault="00045A7A" w:rsidP="00045A7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5" w:type="dxa"/>
            <w:vMerge w:val="restart"/>
            <w:shd w:val="clear" w:color="000000" w:fill="D9D9D9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Qtde Estimada</w:t>
            </w:r>
          </w:p>
        </w:tc>
        <w:tc>
          <w:tcPr>
            <w:tcW w:w="1265" w:type="dxa"/>
            <w:vMerge w:val="restart"/>
            <w:shd w:val="clear" w:color="000000" w:fill="D9D9D9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65" w:type="dxa"/>
            <w:vMerge w:val="restart"/>
            <w:shd w:val="clear" w:color="000000" w:fill="D9D9D9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3" w:type="dxa"/>
            <w:vMerge w:val="restart"/>
            <w:shd w:val="clear" w:color="000000" w:fill="D9D9D9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47" w:type="dxa"/>
            <w:vMerge w:val="restart"/>
            <w:shd w:val="clear" w:color="000000" w:fill="D9D9D9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3" w:type="dxa"/>
            <w:vMerge w:val="restart"/>
            <w:shd w:val="clear" w:color="000000" w:fill="D9D9D9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47" w:type="dxa"/>
            <w:vMerge w:val="restart"/>
            <w:shd w:val="clear" w:color="000000" w:fill="D9D9D9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045A7A" w:rsidRPr="00045A7A" w:rsidTr="00045A7A">
        <w:trPr>
          <w:trHeight w:val="170"/>
        </w:trPr>
        <w:tc>
          <w:tcPr>
            <w:tcW w:w="527" w:type="dxa"/>
            <w:vMerge/>
            <w:vAlign w:val="center"/>
            <w:hideMark/>
          </w:tcPr>
          <w:p w:rsidR="00045A7A" w:rsidRPr="00045A7A" w:rsidRDefault="00045A7A" w:rsidP="00045A7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:rsidR="00045A7A" w:rsidRPr="00045A7A" w:rsidRDefault="00045A7A" w:rsidP="00045A7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045A7A" w:rsidRPr="00045A7A" w:rsidRDefault="00045A7A" w:rsidP="00045A7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045A7A" w:rsidRPr="00045A7A" w:rsidRDefault="00045A7A" w:rsidP="00045A7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045A7A" w:rsidRPr="00045A7A" w:rsidRDefault="00045A7A" w:rsidP="00045A7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045A7A" w:rsidRPr="00045A7A" w:rsidRDefault="00045A7A" w:rsidP="00045A7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vAlign w:val="center"/>
            <w:hideMark/>
          </w:tcPr>
          <w:p w:rsidR="00045A7A" w:rsidRPr="00045A7A" w:rsidRDefault="00045A7A" w:rsidP="00045A7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045A7A" w:rsidRPr="00045A7A" w:rsidRDefault="00045A7A" w:rsidP="00045A7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vAlign w:val="center"/>
            <w:hideMark/>
          </w:tcPr>
          <w:p w:rsidR="00045A7A" w:rsidRPr="00045A7A" w:rsidRDefault="00045A7A" w:rsidP="00045A7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045A7A" w:rsidRPr="00045A7A" w:rsidTr="00045A7A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045A7A" w:rsidRPr="00045A7A" w:rsidRDefault="00045A7A" w:rsidP="00045A7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Avental de cozinha em algodão na cor branca, costura reforçada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4,4500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222,50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222,50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1.112,50</w:t>
            </w:r>
          </w:p>
        </w:tc>
      </w:tr>
      <w:tr w:rsidR="00045A7A" w:rsidRPr="00045A7A" w:rsidTr="00045A7A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045A7A" w:rsidRPr="00045A7A" w:rsidRDefault="00045A7A" w:rsidP="00045A7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Bacia plástica reforçada redonda 10 L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4,9000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147,00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147,00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735,00</w:t>
            </w:r>
          </w:p>
        </w:tc>
      </w:tr>
      <w:tr w:rsidR="00045A7A" w:rsidRPr="00045A7A" w:rsidTr="00045A7A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045A7A" w:rsidRPr="00045A7A" w:rsidRDefault="00045A7A" w:rsidP="00045A7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Bandeja retangular inox BANDEJA AÇO INOXIDÁVEL RETANGULAR 40 X 28 CM - BANDEJA, FORMATO RETANGULAR, MATERIAL AÇO INOXIDÁVEL, COM ALÇA, APLICAÇÃO RESIDENCIAL, FINALIDADE SERVIR LÍQUIDOS E ALIMENTOS.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36,9000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369,00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369,00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1.845,00</w:t>
            </w:r>
          </w:p>
        </w:tc>
      </w:tr>
      <w:tr w:rsidR="00045A7A" w:rsidRPr="00045A7A" w:rsidTr="00045A7A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045A7A" w:rsidRPr="00045A7A" w:rsidRDefault="00045A7A" w:rsidP="00045A7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Colher de servir em aço inox reforçado, com cabo de 40 cm, soldado ou inteiriço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9,0000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9.000,00</w:t>
            </w:r>
          </w:p>
        </w:tc>
      </w:tr>
      <w:tr w:rsidR="00045A7A" w:rsidRPr="00045A7A" w:rsidTr="00045A7A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045A7A" w:rsidRPr="00045A7A" w:rsidRDefault="00045A7A" w:rsidP="00045A7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 xml:space="preserve">Concha tipo hotel, em alumínio reforçado, cabo com aproximadamente, 40 cm, capacidade para </w:t>
            </w: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200mL aproximadamente.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8,5000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255,00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255,00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1.275,00</w:t>
            </w:r>
          </w:p>
        </w:tc>
      </w:tr>
      <w:tr w:rsidR="00045A7A" w:rsidRPr="00045A7A" w:rsidTr="00045A7A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76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045A7A" w:rsidRPr="00045A7A" w:rsidRDefault="00045A7A" w:rsidP="00045A7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Ralo para pia universal em aço inox, diâmetro de 11,5 cm.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4,0000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400,00</w:t>
            </w:r>
          </w:p>
        </w:tc>
      </w:tr>
      <w:tr w:rsidR="00045A7A" w:rsidRPr="00045A7A" w:rsidTr="00045A7A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045A7A" w:rsidRPr="00045A7A" w:rsidRDefault="00045A7A" w:rsidP="00045A7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Suporte e funil para filtro de papel em plástico, com alça na cor marrom.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6,1900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185,70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185,70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928,50</w:t>
            </w:r>
          </w:p>
        </w:tc>
      </w:tr>
      <w:tr w:rsidR="00045A7A" w:rsidRPr="00045A7A" w:rsidTr="00045A7A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85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045A7A" w:rsidRPr="00045A7A" w:rsidRDefault="00045A7A" w:rsidP="00045A7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Vasilha de plástico retangular com tampa, fechamento hermético, capacidade aproximada para 4 litros, dimensões 250 x 180 x 90 mm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5,7000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285,00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285,00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045A7A" w:rsidRPr="00045A7A" w:rsidRDefault="00045A7A" w:rsidP="00045A7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45A7A">
              <w:rPr>
                <w:rFonts w:ascii="Verdana" w:hAnsi="Verdana"/>
                <w:color w:val="000000"/>
                <w:sz w:val="14"/>
                <w:szCs w:val="14"/>
              </w:rPr>
              <w:t>1.425,00</w:t>
            </w:r>
          </w:p>
        </w:tc>
      </w:tr>
    </w:tbl>
    <w:p w:rsidR="00CF5B45" w:rsidRPr="00A564B0" w:rsidRDefault="00CF5B45" w:rsidP="004B245E">
      <w:pPr>
        <w:pStyle w:val="Corpodetexto"/>
        <w:tabs>
          <w:tab w:val="left" w:pos="4156"/>
          <w:tab w:val="left" w:pos="5426"/>
        </w:tabs>
        <w:rPr>
          <w:rFonts w:ascii="Verdana" w:hAnsi="Verdana" w:cs="Arial"/>
          <w:kern w:val="2"/>
          <w:sz w:val="21"/>
          <w:szCs w:val="21"/>
          <w:lang w:eastAsia="ar-SA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01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pStyle w:val="Recuodecorpodetexto"/>
        <w:spacing w:after="0"/>
        <w:ind w:left="0"/>
        <w:rPr>
          <w:rFonts w:ascii="Verdana" w:hAnsi="Verdana"/>
          <w:sz w:val="21"/>
          <w:szCs w:val="21"/>
        </w:rPr>
      </w:pPr>
      <w:r w:rsidRPr="00A564B0">
        <w:rPr>
          <w:rFonts w:ascii="Verdana" w:hAnsi="Verdana"/>
          <w:sz w:val="21"/>
          <w:szCs w:val="21"/>
        </w:rPr>
        <w:t xml:space="preserve">I </w:t>
      </w:r>
      <w:r w:rsidRPr="00A564B0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F5B45" w:rsidRPr="00A564B0" w:rsidRDefault="00CF5B45" w:rsidP="004B245E">
      <w:pPr>
        <w:pStyle w:val="Recuodecorpodetexto"/>
        <w:spacing w:after="0"/>
        <w:ind w:left="0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02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CF5B45" w:rsidRPr="00A564B0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(doze) meses a partir da homologação do processo.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03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04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>.</w:t>
      </w:r>
    </w:p>
    <w:p w:rsidR="00CF5B45" w:rsidRPr="00A564B0" w:rsidRDefault="00CF5B45" w:rsidP="004B245E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CF5B45" w:rsidRPr="00A564B0" w:rsidRDefault="00CF5B45" w:rsidP="004B245E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CF5B45" w:rsidRPr="00A564B0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05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06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A564B0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A564B0">
        <w:rPr>
          <w:rFonts w:ascii="Verdana" w:hAnsi="Verdana" w:cs="Arial"/>
          <w:sz w:val="21"/>
          <w:szCs w:val="21"/>
        </w:rPr>
        <w:t>definitivo pela unidade requisitante</w:t>
      </w:r>
      <w:r w:rsidRPr="00A564B0">
        <w:rPr>
          <w:rFonts w:ascii="Verdana" w:hAnsi="Verdana" w:cs="Arial"/>
          <w:bCs/>
          <w:sz w:val="21"/>
          <w:szCs w:val="21"/>
        </w:rPr>
        <w:t xml:space="preserve"> do objeto, </w:t>
      </w:r>
      <w:r w:rsidRPr="00A564B0">
        <w:rPr>
          <w:rFonts w:ascii="Verdana" w:hAnsi="Verdana" w:cs="Arial"/>
          <w:sz w:val="21"/>
          <w:szCs w:val="21"/>
        </w:rPr>
        <w:t>mediante apresentação da Nota Fiscal.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I= (TX/100)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EM = I x N x VP, onde: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= Índice de atualização financeira;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TX = Percentual da taxa de juros de mora anual;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EM = Encargos moratórios;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N = Número de dias entre a data prevista para o pagamento e a do efetivo pagamento;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VP = Valor da parcela em atraso.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07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CF5B45" w:rsidRPr="00A564B0" w:rsidRDefault="00CF5B45" w:rsidP="004B245E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</w:t>
      </w:r>
      <w:r w:rsidRPr="00A564B0">
        <w:rPr>
          <w:rFonts w:ascii="Verdana" w:hAnsi="Verdana" w:cs="Arial"/>
          <w:sz w:val="21"/>
          <w:szCs w:val="21"/>
        </w:rPr>
        <w:lastRenderedPageBreak/>
        <w:t>devendo dela constar: a data, o valor unitário do produto, a quantidade pretendida, o local para a entrega, o carimbo e a assinatura do responsável.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IV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V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VI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VII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08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left" w:pos="124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/>
          <w:sz w:val="21"/>
          <w:szCs w:val="21"/>
        </w:rPr>
        <w:t>a)</w:t>
      </w:r>
      <w:r w:rsidRPr="00A564B0">
        <w:rPr>
          <w:rFonts w:ascii="Verdana" w:hAnsi="Verdana" w:cs="Arial"/>
          <w:sz w:val="21"/>
          <w:szCs w:val="21"/>
        </w:rPr>
        <w:t xml:space="preserve"> Advertência;</w:t>
      </w:r>
    </w:p>
    <w:p w:rsidR="00CF5B45" w:rsidRPr="00A564B0" w:rsidRDefault="00CF5B45" w:rsidP="004B245E">
      <w:pPr>
        <w:pStyle w:val="Recuodecorpodetexto34"/>
        <w:spacing w:after="0"/>
        <w:ind w:left="0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A564B0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A564B0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CF5B45" w:rsidRPr="00A564B0" w:rsidRDefault="00CF5B45" w:rsidP="004B245E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Pr="00A564B0" w:rsidRDefault="00CF5B45" w:rsidP="004B245E">
      <w:pPr>
        <w:pStyle w:val="Corpodetexto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>d)</w:t>
      </w:r>
      <w:r w:rsidRPr="00A564B0">
        <w:rPr>
          <w:rFonts w:ascii="Verdana" w:hAnsi="Verdana" w:cs="Arial"/>
          <w:sz w:val="21"/>
          <w:szCs w:val="21"/>
        </w:rPr>
        <w:t xml:space="preserve"> Multa de 20% (vinte por cento) sobre o valor do contrato, nos casos:</w:t>
      </w: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>d.1)</w:t>
      </w:r>
      <w:r w:rsidRPr="00A564B0">
        <w:rPr>
          <w:rFonts w:ascii="Verdana" w:hAnsi="Verdana" w:cs="Arial"/>
          <w:sz w:val="21"/>
          <w:szCs w:val="21"/>
        </w:rPr>
        <w:t xml:space="preserve"> inobservância do nível de qualidade dos fornecimentos;</w:t>
      </w: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>d.2</w:t>
      </w:r>
      <w:r w:rsidRPr="00A564B0">
        <w:rPr>
          <w:rFonts w:ascii="Verdana" w:hAnsi="Verdana" w:cs="Arial"/>
          <w:sz w:val="21"/>
          <w:szCs w:val="21"/>
        </w:rPr>
        <w:t>) transferência total ou parcial do contrato a terceiros;</w:t>
      </w: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>d.3</w:t>
      </w:r>
      <w:r w:rsidRPr="00A564B0">
        <w:rPr>
          <w:rFonts w:ascii="Verdana" w:hAnsi="Verdana" w:cs="Arial"/>
          <w:sz w:val="21"/>
          <w:szCs w:val="21"/>
        </w:rPr>
        <w:t>) subcontratação no todo ou em parte do objeto sem prévia autorização formal da Contratante;</w:t>
      </w: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>d.4</w:t>
      </w:r>
      <w:r w:rsidRPr="00A564B0">
        <w:rPr>
          <w:rFonts w:ascii="Verdana" w:hAnsi="Verdana" w:cs="Arial"/>
          <w:sz w:val="21"/>
          <w:szCs w:val="21"/>
        </w:rPr>
        <w:t>) descumprimento de cláusula contratual.</w:t>
      </w:r>
    </w:p>
    <w:p w:rsidR="00CF5B45" w:rsidRPr="00A564B0" w:rsidRDefault="00CF5B45" w:rsidP="004B245E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center" w:pos="2268"/>
        </w:tabs>
        <w:jc w:val="both"/>
        <w:rPr>
          <w:rFonts w:ascii="Verdana" w:hAnsi="Verdana" w:cs="Arial"/>
          <w:bCs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III - </w:t>
      </w:r>
      <w:r w:rsidRPr="00A564B0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 xml:space="preserve">V - </w:t>
      </w:r>
      <w:r w:rsidRPr="00A564B0">
        <w:rPr>
          <w:rFonts w:ascii="Verdana" w:hAnsi="Verdana" w:cs="Arial"/>
          <w:sz w:val="21"/>
          <w:szCs w:val="21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09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10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CF5B45" w:rsidRPr="00A564B0" w:rsidRDefault="00CF5B45" w:rsidP="004B245E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11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CF5B45" w:rsidRPr="00A564B0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>Pela Administração, quando:</w:t>
      </w: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lastRenderedPageBreak/>
        <w:t xml:space="preserve">A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detentora não cumprir as obrigações constantes desta Ata de Registro de Preços;</w:t>
      </w: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B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C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D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Pr="00A564B0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E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F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CF5B45" w:rsidRPr="00A564B0" w:rsidRDefault="00CF5B45" w:rsidP="004B245E">
      <w:pPr>
        <w:pStyle w:val="Recuodecorpodetexto"/>
        <w:spacing w:after="0"/>
        <w:ind w:left="0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pStyle w:val="Recuodecorpodetexto"/>
        <w:spacing w:after="0"/>
        <w:ind w:left="0"/>
        <w:rPr>
          <w:rFonts w:ascii="Verdana" w:hAnsi="Verdana"/>
          <w:sz w:val="21"/>
          <w:szCs w:val="21"/>
        </w:rPr>
      </w:pPr>
      <w:r w:rsidRPr="00A564B0">
        <w:rPr>
          <w:rFonts w:ascii="Verdana" w:hAnsi="Verdana"/>
          <w:sz w:val="21"/>
          <w:szCs w:val="21"/>
        </w:rPr>
        <w:t xml:space="preserve">G </w:t>
      </w:r>
      <w:r w:rsidRPr="00A564B0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F5B45" w:rsidRPr="00A564B0" w:rsidRDefault="00CF5B45" w:rsidP="004B245E">
      <w:pPr>
        <w:pStyle w:val="Recuodecorpodetexto23"/>
        <w:spacing w:after="0" w:line="240" w:lineRule="auto"/>
        <w:ind w:left="0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>Pelas detentoras, quando</w:t>
      </w:r>
      <w:r w:rsidRPr="00A564B0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Pr="00A564B0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A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Pr="00A564B0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12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I</w:t>
      </w:r>
      <w:r w:rsidRPr="00A564B0">
        <w:rPr>
          <w:rFonts w:ascii="Verdana" w:hAnsi="Verdana" w:cs="Arial"/>
          <w:b/>
          <w:sz w:val="21"/>
          <w:szCs w:val="21"/>
        </w:rPr>
        <w:t xml:space="preserve"> </w:t>
      </w:r>
      <w:r w:rsidRPr="00A564B0">
        <w:rPr>
          <w:rFonts w:ascii="Verdana" w:hAnsi="Verdana" w:cs="Arial"/>
          <w:b/>
          <w:sz w:val="21"/>
          <w:szCs w:val="21"/>
        </w:rPr>
        <w:noBreakHyphen/>
      </w:r>
      <w:r w:rsidRPr="00A564B0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>13- DAS DISPOSIÇÕES FINAIS</w:t>
      </w:r>
    </w:p>
    <w:p w:rsidR="00CF5B45" w:rsidRPr="00A564B0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CF5B45" w:rsidRPr="00A564B0" w:rsidRDefault="00CF5B45" w:rsidP="004B245E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lastRenderedPageBreak/>
        <w:t>14.2. Fica eleito o foro desta Comarca de Pitangui/MG para dirimir quaisquer questões decorrentes da utilização da presente Ata.</w:t>
      </w:r>
    </w:p>
    <w:p w:rsidR="00CF5B45" w:rsidRPr="00A564B0" w:rsidRDefault="00CF5B45" w:rsidP="004B245E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Papagaios, </w:t>
      </w:r>
      <w:r w:rsidR="00564BB5">
        <w:rPr>
          <w:rFonts w:ascii="Verdana" w:hAnsi="Verdana" w:cs="Arial"/>
          <w:sz w:val="21"/>
          <w:szCs w:val="21"/>
        </w:rPr>
        <w:t>30 de abril de 2018.</w:t>
      </w:r>
    </w:p>
    <w:p w:rsidR="00CF5B45" w:rsidRPr="00A564B0" w:rsidRDefault="00CF5B45" w:rsidP="004B245E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CF5B45" w:rsidRPr="00A564B0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Mário Reis Filgueiras</w:t>
      </w:r>
    </w:p>
    <w:p w:rsidR="00CF5B45" w:rsidRPr="00A564B0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p w:rsidR="00CF5B45" w:rsidRPr="00045A7A" w:rsidRDefault="00045A7A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  <w:lang w:val="pt-BR"/>
        </w:rPr>
      </w:pPr>
      <w:r>
        <w:rPr>
          <w:rFonts w:ascii="Verdana" w:hAnsi="Verdana" w:cs="Arial"/>
          <w:sz w:val="21"/>
          <w:szCs w:val="21"/>
          <w:lang w:val="pt-BR"/>
        </w:rPr>
        <w:t>Comercial Santana Werneck Ltda ME</w:t>
      </w:r>
    </w:p>
    <w:p w:rsidR="00CF5B45" w:rsidRPr="00045A7A" w:rsidRDefault="00045A7A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  <w:lang w:val="pt-BR"/>
        </w:rPr>
      </w:pPr>
      <w:r>
        <w:rPr>
          <w:rFonts w:ascii="Verdana" w:hAnsi="Verdana" w:cs="Arial"/>
          <w:sz w:val="21"/>
          <w:szCs w:val="21"/>
          <w:lang w:val="pt-BR"/>
        </w:rPr>
        <w:t>CNPJ/MF 11.186.469/0001-83</w:t>
      </w:r>
      <w:bookmarkStart w:id="0" w:name="_GoBack"/>
      <w:bookmarkEnd w:id="0"/>
    </w:p>
    <w:sectPr w:rsidR="00CF5B45" w:rsidRPr="00045A7A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147" w:rsidRDefault="007C1147" w:rsidP="00E00126">
      <w:r>
        <w:separator/>
      </w:r>
    </w:p>
  </w:endnote>
  <w:endnote w:type="continuationSeparator" w:id="0">
    <w:p w:rsidR="007C1147" w:rsidRDefault="007C1147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147" w:rsidRPr="00DC4E3F" w:rsidRDefault="007C1147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7C1147" w:rsidRPr="00DC4E3F" w:rsidRDefault="007C1147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147" w:rsidRDefault="007C1147" w:rsidP="00E00126">
      <w:r>
        <w:separator/>
      </w:r>
    </w:p>
  </w:footnote>
  <w:footnote w:type="continuationSeparator" w:id="0">
    <w:p w:rsidR="007C1147" w:rsidRDefault="007C1147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7C1147" w:rsidTr="00E33182">
      <w:trPr>
        <w:trHeight w:val="781"/>
      </w:trPr>
      <w:tc>
        <w:tcPr>
          <w:tcW w:w="2127" w:type="dxa"/>
          <w:vMerge w:val="restart"/>
          <w:vAlign w:val="center"/>
        </w:tcPr>
        <w:p w:rsidR="007C1147" w:rsidRDefault="007C1147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7C1147" w:rsidRPr="000015CB" w:rsidRDefault="007C1147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7C1147" w:rsidTr="000015CB">
      <w:trPr>
        <w:trHeight w:val="785"/>
      </w:trPr>
      <w:tc>
        <w:tcPr>
          <w:tcW w:w="2127" w:type="dxa"/>
          <w:vMerge/>
        </w:tcPr>
        <w:p w:rsidR="007C1147" w:rsidRDefault="007C1147">
          <w:pPr>
            <w:pStyle w:val="Cabealho"/>
          </w:pPr>
        </w:p>
      </w:tc>
      <w:tc>
        <w:tcPr>
          <w:tcW w:w="8930" w:type="dxa"/>
        </w:tcPr>
        <w:p w:rsidR="007C1147" w:rsidRPr="002936D7" w:rsidRDefault="007C1147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7C1147" w:rsidRDefault="007C1147">
    <w:pPr>
      <w:pStyle w:val="Cabealho"/>
    </w:pPr>
  </w:p>
  <w:p w:rsidR="007C1147" w:rsidRDefault="007C1147">
    <w:pPr>
      <w:pStyle w:val="Cabealho"/>
    </w:pPr>
  </w:p>
  <w:p w:rsidR="007C1147" w:rsidRDefault="007C114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9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3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8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9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3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7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8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9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8"/>
  </w:num>
  <w:num w:numId="3">
    <w:abstractNumId w:val="12"/>
  </w:num>
  <w:num w:numId="4">
    <w:abstractNumId w:val="1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5"/>
  </w:num>
  <w:num w:numId="7">
    <w:abstractNumId w:val="20"/>
  </w:num>
  <w:num w:numId="8">
    <w:abstractNumId w:val="29"/>
  </w:num>
  <w:num w:numId="9">
    <w:abstractNumId w:val="17"/>
  </w:num>
  <w:num w:numId="10">
    <w:abstractNumId w:val="26"/>
  </w:num>
  <w:num w:numId="11">
    <w:abstractNumId w:val="11"/>
  </w:num>
  <w:num w:numId="12">
    <w:abstractNumId w:val="8"/>
  </w:num>
  <w:num w:numId="13">
    <w:abstractNumId w:val="21"/>
  </w:num>
  <w:num w:numId="14">
    <w:abstractNumId w:val="18"/>
  </w:num>
  <w:num w:numId="15">
    <w:abstractNumId w:val="7"/>
  </w:num>
  <w:num w:numId="16">
    <w:abstractNumId w:val="6"/>
  </w:num>
  <w:num w:numId="17">
    <w:abstractNumId w:val="23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5"/>
  </w:num>
  <w:num w:numId="24">
    <w:abstractNumId w:val="27"/>
  </w:num>
  <w:num w:numId="25">
    <w:abstractNumId w:val="3"/>
  </w:num>
  <w:num w:numId="26">
    <w:abstractNumId w:val="14"/>
  </w:num>
  <w:num w:numId="27">
    <w:abstractNumId w:val="9"/>
  </w:num>
  <w:num w:numId="28">
    <w:abstractNumId w:val="22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715B"/>
    <w:rsid w:val="000271B3"/>
    <w:rsid w:val="00043BEE"/>
    <w:rsid w:val="000445DE"/>
    <w:rsid w:val="00045A7A"/>
    <w:rsid w:val="000660BE"/>
    <w:rsid w:val="00086BE7"/>
    <w:rsid w:val="000951FF"/>
    <w:rsid w:val="000A3062"/>
    <w:rsid w:val="000B0023"/>
    <w:rsid w:val="000B07D9"/>
    <w:rsid w:val="000C7A25"/>
    <w:rsid w:val="000D0558"/>
    <w:rsid w:val="000D091C"/>
    <w:rsid w:val="000E67A7"/>
    <w:rsid w:val="000E7423"/>
    <w:rsid w:val="000F7A1F"/>
    <w:rsid w:val="00113908"/>
    <w:rsid w:val="00116696"/>
    <w:rsid w:val="00134BDF"/>
    <w:rsid w:val="00153F96"/>
    <w:rsid w:val="00162607"/>
    <w:rsid w:val="00170677"/>
    <w:rsid w:val="00183FC8"/>
    <w:rsid w:val="001924F0"/>
    <w:rsid w:val="00194DA1"/>
    <w:rsid w:val="001A5450"/>
    <w:rsid w:val="001B6ECC"/>
    <w:rsid w:val="001C6C97"/>
    <w:rsid w:val="001D5CBE"/>
    <w:rsid w:val="001F0C8B"/>
    <w:rsid w:val="001F1AD7"/>
    <w:rsid w:val="001F5069"/>
    <w:rsid w:val="00212F69"/>
    <w:rsid w:val="0022388C"/>
    <w:rsid w:val="00236DA2"/>
    <w:rsid w:val="002448C5"/>
    <w:rsid w:val="00265D55"/>
    <w:rsid w:val="00273172"/>
    <w:rsid w:val="00275F9A"/>
    <w:rsid w:val="00276732"/>
    <w:rsid w:val="0029129C"/>
    <w:rsid w:val="002936D7"/>
    <w:rsid w:val="00293A7B"/>
    <w:rsid w:val="002B11FF"/>
    <w:rsid w:val="002C0921"/>
    <w:rsid w:val="002E07D2"/>
    <w:rsid w:val="002F43A2"/>
    <w:rsid w:val="002F68A3"/>
    <w:rsid w:val="00314706"/>
    <w:rsid w:val="003531D5"/>
    <w:rsid w:val="00362920"/>
    <w:rsid w:val="0036583E"/>
    <w:rsid w:val="00371BF9"/>
    <w:rsid w:val="0037349A"/>
    <w:rsid w:val="00394A80"/>
    <w:rsid w:val="00396FD3"/>
    <w:rsid w:val="003B3096"/>
    <w:rsid w:val="003D77AB"/>
    <w:rsid w:val="00422337"/>
    <w:rsid w:val="004343F4"/>
    <w:rsid w:val="00452FBE"/>
    <w:rsid w:val="00455C54"/>
    <w:rsid w:val="004842F3"/>
    <w:rsid w:val="00485378"/>
    <w:rsid w:val="004972E7"/>
    <w:rsid w:val="004B1983"/>
    <w:rsid w:val="004B245E"/>
    <w:rsid w:val="004C44D3"/>
    <w:rsid w:val="004C4D68"/>
    <w:rsid w:val="004C7425"/>
    <w:rsid w:val="004C77CE"/>
    <w:rsid w:val="004F1265"/>
    <w:rsid w:val="00505063"/>
    <w:rsid w:val="0050557D"/>
    <w:rsid w:val="00516BD9"/>
    <w:rsid w:val="00533B87"/>
    <w:rsid w:val="00546E98"/>
    <w:rsid w:val="00554734"/>
    <w:rsid w:val="00564BB5"/>
    <w:rsid w:val="005921BE"/>
    <w:rsid w:val="00592E79"/>
    <w:rsid w:val="005A1AB5"/>
    <w:rsid w:val="005A5412"/>
    <w:rsid w:val="005A68D3"/>
    <w:rsid w:val="005A6EF5"/>
    <w:rsid w:val="005D197E"/>
    <w:rsid w:val="0060342D"/>
    <w:rsid w:val="00603DE1"/>
    <w:rsid w:val="0060498E"/>
    <w:rsid w:val="00610160"/>
    <w:rsid w:val="00627685"/>
    <w:rsid w:val="00627925"/>
    <w:rsid w:val="00632ADF"/>
    <w:rsid w:val="00680B94"/>
    <w:rsid w:val="006909AD"/>
    <w:rsid w:val="006933AF"/>
    <w:rsid w:val="006B4A13"/>
    <w:rsid w:val="006C1D2B"/>
    <w:rsid w:val="006C294D"/>
    <w:rsid w:val="006C5179"/>
    <w:rsid w:val="006E7555"/>
    <w:rsid w:val="00704E0F"/>
    <w:rsid w:val="0071384D"/>
    <w:rsid w:val="00745C62"/>
    <w:rsid w:val="00775E07"/>
    <w:rsid w:val="007766C0"/>
    <w:rsid w:val="007922BB"/>
    <w:rsid w:val="00795CBD"/>
    <w:rsid w:val="007B2225"/>
    <w:rsid w:val="007C1147"/>
    <w:rsid w:val="007C1466"/>
    <w:rsid w:val="007D1C03"/>
    <w:rsid w:val="007D4E89"/>
    <w:rsid w:val="007D5FAC"/>
    <w:rsid w:val="00805ED7"/>
    <w:rsid w:val="00814F97"/>
    <w:rsid w:val="008204B1"/>
    <w:rsid w:val="00820821"/>
    <w:rsid w:val="00830FCD"/>
    <w:rsid w:val="00836741"/>
    <w:rsid w:val="0084267D"/>
    <w:rsid w:val="008474B6"/>
    <w:rsid w:val="0085164B"/>
    <w:rsid w:val="00860E2F"/>
    <w:rsid w:val="00884808"/>
    <w:rsid w:val="008A0DB1"/>
    <w:rsid w:val="008A3628"/>
    <w:rsid w:val="008E004D"/>
    <w:rsid w:val="008F65DA"/>
    <w:rsid w:val="00916079"/>
    <w:rsid w:val="009246DC"/>
    <w:rsid w:val="00934A13"/>
    <w:rsid w:val="009373AF"/>
    <w:rsid w:val="00943CAD"/>
    <w:rsid w:val="0096453D"/>
    <w:rsid w:val="00965451"/>
    <w:rsid w:val="0097482B"/>
    <w:rsid w:val="00981756"/>
    <w:rsid w:val="009877CF"/>
    <w:rsid w:val="00997D49"/>
    <w:rsid w:val="009D1F3E"/>
    <w:rsid w:val="009D36CA"/>
    <w:rsid w:val="009E40AE"/>
    <w:rsid w:val="009F6CE9"/>
    <w:rsid w:val="00A1121D"/>
    <w:rsid w:val="00A21D4D"/>
    <w:rsid w:val="00A307AD"/>
    <w:rsid w:val="00A564B0"/>
    <w:rsid w:val="00A57EE8"/>
    <w:rsid w:val="00A621B9"/>
    <w:rsid w:val="00A679B1"/>
    <w:rsid w:val="00A7006D"/>
    <w:rsid w:val="00A823D6"/>
    <w:rsid w:val="00A832D4"/>
    <w:rsid w:val="00A85A7B"/>
    <w:rsid w:val="00AA217E"/>
    <w:rsid w:val="00AA253F"/>
    <w:rsid w:val="00AB224A"/>
    <w:rsid w:val="00AE6F7A"/>
    <w:rsid w:val="00B32DC3"/>
    <w:rsid w:val="00B412C8"/>
    <w:rsid w:val="00B507A5"/>
    <w:rsid w:val="00B52D52"/>
    <w:rsid w:val="00B53D45"/>
    <w:rsid w:val="00B6662D"/>
    <w:rsid w:val="00B834CD"/>
    <w:rsid w:val="00B90C32"/>
    <w:rsid w:val="00BA7BE6"/>
    <w:rsid w:val="00BB3DDF"/>
    <w:rsid w:val="00BC33DA"/>
    <w:rsid w:val="00BC59BD"/>
    <w:rsid w:val="00C00F36"/>
    <w:rsid w:val="00C06843"/>
    <w:rsid w:val="00C13A72"/>
    <w:rsid w:val="00C1535B"/>
    <w:rsid w:val="00C53468"/>
    <w:rsid w:val="00C8645F"/>
    <w:rsid w:val="00C91ECF"/>
    <w:rsid w:val="00C92114"/>
    <w:rsid w:val="00CD5CBE"/>
    <w:rsid w:val="00CE4D8C"/>
    <w:rsid w:val="00CF1CC9"/>
    <w:rsid w:val="00CF5B45"/>
    <w:rsid w:val="00D17008"/>
    <w:rsid w:val="00D3797A"/>
    <w:rsid w:val="00D458FE"/>
    <w:rsid w:val="00D57146"/>
    <w:rsid w:val="00D74363"/>
    <w:rsid w:val="00D875C5"/>
    <w:rsid w:val="00DA169D"/>
    <w:rsid w:val="00DB0040"/>
    <w:rsid w:val="00DB480A"/>
    <w:rsid w:val="00DC00E8"/>
    <w:rsid w:val="00DC4E3F"/>
    <w:rsid w:val="00DD032C"/>
    <w:rsid w:val="00DE1E68"/>
    <w:rsid w:val="00E00126"/>
    <w:rsid w:val="00E044CC"/>
    <w:rsid w:val="00E14CDC"/>
    <w:rsid w:val="00E32262"/>
    <w:rsid w:val="00E33182"/>
    <w:rsid w:val="00E41DFA"/>
    <w:rsid w:val="00E55D45"/>
    <w:rsid w:val="00E74559"/>
    <w:rsid w:val="00E74E3F"/>
    <w:rsid w:val="00EA4AF8"/>
    <w:rsid w:val="00EC60C4"/>
    <w:rsid w:val="00ED2798"/>
    <w:rsid w:val="00F2771E"/>
    <w:rsid w:val="00F335C8"/>
    <w:rsid w:val="00F45CCA"/>
    <w:rsid w:val="00F473FE"/>
    <w:rsid w:val="00F5021C"/>
    <w:rsid w:val="00F77C49"/>
    <w:rsid w:val="00F922D1"/>
    <w:rsid w:val="00FA702D"/>
    <w:rsid w:val="00FB029D"/>
    <w:rsid w:val="00FB0975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rsid w:val="00CF5B45"/>
  </w:style>
  <w:style w:type="character" w:customStyle="1" w:styleId="WW-Absatz-Standardschriftart">
    <w:name w:val="WW-Absatz-Standardschriftart"/>
    <w:rsid w:val="00CF5B45"/>
  </w:style>
  <w:style w:type="character" w:customStyle="1" w:styleId="WW-Absatz-Standardschriftart1">
    <w:name w:val="WW-Absatz-Standardschriftart1"/>
    <w:rsid w:val="00CF5B45"/>
  </w:style>
  <w:style w:type="character" w:customStyle="1" w:styleId="WW-Absatz-Standardschriftart11">
    <w:name w:val="WW-Absatz-Standardschriftart11"/>
    <w:rsid w:val="00CF5B45"/>
  </w:style>
  <w:style w:type="character" w:customStyle="1" w:styleId="WW-Absatz-Standardschriftart111">
    <w:name w:val="WW-Absatz-Standardschriftart111"/>
    <w:rsid w:val="00CF5B45"/>
  </w:style>
  <w:style w:type="character" w:customStyle="1" w:styleId="WW-Absatz-Standardschriftart1111">
    <w:name w:val="WW-Absatz-Standardschriftart1111"/>
    <w:rsid w:val="00CF5B45"/>
  </w:style>
  <w:style w:type="character" w:customStyle="1" w:styleId="WW-Absatz-Standardschriftart11111">
    <w:name w:val="WW-Absatz-Standardschriftart11111"/>
    <w:rsid w:val="00CF5B45"/>
  </w:style>
  <w:style w:type="character" w:customStyle="1" w:styleId="WW-Absatz-Standardschriftart111111">
    <w:name w:val="WW-Absatz-Standardschriftart111111"/>
    <w:rsid w:val="00CF5B45"/>
  </w:style>
  <w:style w:type="character" w:customStyle="1" w:styleId="Fontepargpadro8">
    <w:name w:val="Fonte parág. padrão8"/>
    <w:rsid w:val="00CF5B45"/>
  </w:style>
  <w:style w:type="character" w:customStyle="1" w:styleId="WW-Absatz-Standardschriftart1111111">
    <w:name w:val="WW-Absatz-Standardschriftart1111111"/>
    <w:rsid w:val="00CF5B45"/>
  </w:style>
  <w:style w:type="character" w:customStyle="1" w:styleId="WW-Absatz-Standardschriftart11111111">
    <w:name w:val="WW-Absatz-Standardschriftart11111111"/>
    <w:rsid w:val="00CF5B45"/>
  </w:style>
  <w:style w:type="character" w:customStyle="1" w:styleId="WW-Absatz-Standardschriftart111111111">
    <w:name w:val="WW-Absatz-Standardschriftart111111111"/>
    <w:rsid w:val="00CF5B45"/>
  </w:style>
  <w:style w:type="character" w:customStyle="1" w:styleId="WW-Absatz-Standardschriftart1111111111">
    <w:name w:val="WW-Absatz-Standardschriftart1111111111"/>
    <w:rsid w:val="00CF5B45"/>
  </w:style>
  <w:style w:type="character" w:customStyle="1" w:styleId="WW-Absatz-Standardschriftart11111111111">
    <w:name w:val="WW-Absatz-Standardschriftart11111111111"/>
    <w:rsid w:val="00CF5B45"/>
  </w:style>
  <w:style w:type="character" w:customStyle="1" w:styleId="WW-Absatz-Standardschriftart111111111111">
    <w:name w:val="WW-Absatz-Standardschriftart111111111111"/>
    <w:rsid w:val="00CF5B45"/>
  </w:style>
  <w:style w:type="character" w:customStyle="1" w:styleId="WW-Absatz-Standardschriftart1111111111111">
    <w:name w:val="WW-Absatz-Standardschriftart1111111111111"/>
    <w:rsid w:val="00CF5B45"/>
  </w:style>
  <w:style w:type="character" w:customStyle="1" w:styleId="WW-Absatz-Standardschriftart11111111111111">
    <w:name w:val="WW-Absatz-Standardschriftart11111111111111"/>
    <w:rsid w:val="00CF5B45"/>
  </w:style>
  <w:style w:type="character" w:customStyle="1" w:styleId="WW-Absatz-Standardschriftart111111111111111">
    <w:name w:val="WW-Absatz-Standardschriftart111111111111111"/>
    <w:rsid w:val="00CF5B45"/>
  </w:style>
  <w:style w:type="character" w:customStyle="1" w:styleId="WW-Absatz-Standardschriftart1111111111111111">
    <w:name w:val="WW-Absatz-Standardschriftart1111111111111111"/>
    <w:rsid w:val="00CF5B45"/>
  </w:style>
  <w:style w:type="character" w:customStyle="1" w:styleId="Fontepargpadro7">
    <w:name w:val="Fonte parág. padrão7"/>
    <w:rsid w:val="00CF5B45"/>
  </w:style>
  <w:style w:type="character" w:customStyle="1" w:styleId="WW-Absatz-Standardschriftart11111111111111111">
    <w:name w:val="WW-Absatz-Standardschriftart11111111111111111"/>
    <w:rsid w:val="00CF5B45"/>
  </w:style>
  <w:style w:type="character" w:customStyle="1" w:styleId="WW-Absatz-Standardschriftart111111111111111111">
    <w:name w:val="WW-Absatz-Standardschriftart111111111111111111"/>
    <w:rsid w:val="00CF5B45"/>
  </w:style>
  <w:style w:type="character" w:customStyle="1" w:styleId="WW-Absatz-Standardschriftart1111111111111111111">
    <w:name w:val="WW-Absatz-Standardschriftart1111111111111111111"/>
    <w:rsid w:val="00CF5B45"/>
  </w:style>
  <w:style w:type="character" w:customStyle="1" w:styleId="WW-Absatz-Standardschriftart11111111111111111111">
    <w:name w:val="WW-Absatz-Standardschriftart11111111111111111111"/>
    <w:rsid w:val="00CF5B45"/>
  </w:style>
  <w:style w:type="character" w:customStyle="1" w:styleId="WW-Absatz-Standardschriftart111111111111111111111">
    <w:name w:val="WW-Absatz-Standardschriftart111111111111111111111"/>
    <w:rsid w:val="00CF5B45"/>
  </w:style>
  <w:style w:type="character" w:customStyle="1" w:styleId="WW-Absatz-Standardschriftart1111111111111111111111">
    <w:name w:val="WW-Absatz-Standardschriftart1111111111111111111111"/>
    <w:rsid w:val="00CF5B45"/>
  </w:style>
  <w:style w:type="character" w:customStyle="1" w:styleId="WW-Absatz-Standardschriftart11111111111111111111111">
    <w:name w:val="WW-Absatz-Standardschriftart11111111111111111111111"/>
    <w:rsid w:val="00CF5B45"/>
  </w:style>
  <w:style w:type="character" w:customStyle="1" w:styleId="WW-Absatz-Standardschriftart111111111111111111111111">
    <w:name w:val="WW-Absatz-Standardschriftart111111111111111111111111"/>
    <w:rsid w:val="00CF5B45"/>
  </w:style>
  <w:style w:type="character" w:customStyle="1" w:styleId="WW-Absatz-Standardschriftart1111111111111111111111111">
    <w:name w:val="WW-Absatz-Standardschriftart1111111111111111111111111"/>
    <w:rsid w:val="00CF5B45"/>
  </w:style>
  <w:style w:type="character" w:customStyle="1" w:styleId="WW-Absatz-Standardschriftart11111111111111111111111111">
    <w:name w:val="WW-Absatz-Standardschriftart11111111111111111111111111"/>
    <w:rsid w:val="00CF5B45"/>
  </w:style>
  <w:style w:type="character" w:customStyle="1" w:styleId="WW-Absatz-Standardschriftart111111111111111111111111111">
    <w:name w:val="WW-Absatz-Standardschriftart111111111111111111111111111"/>
    <w:rsid w:val="00CF5B45"/>
  </w:style>
  <w:style w:type="character" w:customStyle="1" w:styleId="WW-Absatz-Standardschriftart1111111111111111111111111111">
    <w:name w:val="WW-Absatz-Standardschriftart1111111111111111111111111111"/>
    <w:rsid w:val="00CF5B45"/>
  </w:style>
  <w:style w:type="character" w:customStyle="1" w:styleId="WW-Absatz-Standardschriftart11111111111111111111111111111">
    <w:name w:val="WW-Absatz-Standardschriftart11111111111111111111111111111"/>
    <w:rsid w:val="00CF5B45"/>
  </w:style>
  <w:style w:type="character" w:customStyle="1" w:styleId="WW-Absatz-Standardschriftart111111111111111111111111111111">
    <w:name w:val="WW-Absatz-Standardschriftart111111111111111111111111111111"/>
    <w:rsid w:val="00CF5B45"/>
  </w:style>
  <w:style w:type="character" w:customStyle="1" w:styleId="WW-Absatz-Standardschriftart1111111111111111111111111111111">
    <w:name w:val="WW-Absatz-Standardschriftart1111111111111111111111111111111"/>
    <w:rsid w:val="00CF5B45"/>
  </w:style>
  <w:style w:type="character" w:customStyle="1" w:styleId="WW-Absatz-Standardschriftart11111111111111111111111111111111">
    <w:name w:val="WW-Absatz-Standardschriftart11111111111111111111111111111111"/>
    <w:rsid w:val="00CF5B45"/>
  </w:style>
  <w:style w:type="character" w:customStyle="1" w:styleId="WW-Absatz-Standardschriftart111111111111111111111111111111111">
    <w:name w:val="WW-Absatz-Standardschriftart111111111111111111111111111111111"/>
    <w:rsid w:val="00CF5B45"/>
  </w:style>
  <w:style w:type="character" w:customStyle="1" w:styleId="WW-Absatz-Standardschriftart1111111111111111111111111111111111">
    <w:name w:val="WW-Absatz-Standardschriftart1111111111111111111111111111111111"/>
    <w:rsid w:val="00CF5B45"/>
  </w:style>
  <w:style w:type="character" w:customStyle="1" w:styleId="WW-Absatz-Standardschriftart11111111111111111111111111111111111">
    <w:name w:val="WW-Absatz-Standardschriftart11111111111111111111111111111111111"/>
    <w:rsid w:val="00CF5B45"/>
  </w:style>
  <w:style w:type="character" w:customStyle="1" w:styleId="WW-Absatz-Standardschriftart111111111111111111111111111111111111">
    <w:name w:val="WW-Absatz-Standardschriftart111111111111111111111111111111111111"/>
    <w:rsid w:val="00CF5B45"/>
  </w:style>
  <w:style w:type="character" w:customStyle="1" w:styleId="WW-Absatz-Standardschriftart1111111111111111111111111111111111111">
    <w:name w:val="WW-Absatz-Standardschriftart1111111111111111111111111111111111111"/>
    <w:rsid w:val="00CF5B45"/>
  </w:style>
  <w:style w:type="character" w:customStyle="1" w:styleId="WW-Absatz-Standardschriftart11111111111111111111111111111111111111">
    <w:name w:val="WW-Absatz-Standardschriftart11111111111111111111111111111111111111"/>
    <w:rsid w:val="00CF5B45"/>
  </w:style>
  <w:style w:type="character" w:customStyle="1" w:styleId="WW-Absatz-Standardschriftart111111111111111111111111111111111111111">
    <w:name w:val="WW-Absatz-Standardschriftart111111111111111111111111111111111111111"/>
    <w:rsid w:val="00CF5B45"/>
  </w:style>
  <w:style w:type="character" w:customStyle="1" w:styleId="WW-Absatz-Standardschriftart1111111111111111111111111111111111111111">
    <w:name w:val="WW-Absatz-Standardschriftart1111111111111111111111111111111111111111"/>
    <w:rsid w:val="00CF5B45"/>
  </w:style>
  <w:style w:type="character" w:customStyle="1" w:styleId="WW-Absatz-Standardschriftart11111111111111111111111111111111111111111">
    <w:name w:val="WW-Absatz-Standardschriftart11111111111111111111111111111111111111111"/>
    <w:rsid w:val="00CF5B45"/>
  </w:style>
  <w:style w:type="character" w:customStyle="1" w:styleId="WW-Absatz-Standardschriftart111111111111111111111111111111111111111111">
    <w:name w:val="WW-Absatz-Standardschriftart111111111111111111111111111111111111111111"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rsid w:val="00CF5B45"/>
  </w:style>
  <w:style w:type="character" w:customStyle="1" w:styleId="Fontepargpadro6">
    <w:name w:val="Fonte parág. padrão6"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F5B45"/>
  </w:style>
  <w:style w:type="character" w:customStyle="1" w:styleId="Fontepargpadro5">
    <w:name w:val="Fonte parág. padrão5"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F5B45"/>
  </w:style>
  <w:style w:type="character" w:customStyle="1" w:styleId="Fontepargpadro4">
    <w:name w:val="Fonte parág. padrão4"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F5B45"/>
  </w:style>
  <w:style w:type="character" w:customStyle="1" w:styleId="Fontepargpadro3">
    <w:name w:val="Fonte parág. padrão3"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F5B45"/>
  </w:style>
  <w:style w:type="character" w:customStyle="1" w:styleId="Marcas">
    <w:name w:val="Marcas"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rsid w:val="00CF5B45"/>
  </w:style>
  <w:style w:type="character" w:customStyle="1" w:styleId="conteudodestaquepeqlaranja1">
    <w:name w:val="conteudo_destaque_peq_laranja1"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2047</Words>
  <Characters>11055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</cp:revision>
  <cp:lastPrinted>2018-01-29T10:39:00Z</cp:lastPrinted>
  <dcterms:created xsi:type="dcterms:W3CDTF">2018-05-23T18:30:00Z</dcterms:created>
  <dcterms:modified xsi:type="dcterms:W3CDTF">2018-05-23T18:34:00Z</dcterms:modified>
</cp:coreProperties>
</file>