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A564B0" w:rsidRDefault="00CF5B45" w:rsidP="004B245E">
      <w:pPr>
        <w:pageBreakBefore/>
        <w:jc w:val="both"/>
        <w:rPr>
          <w:rFonts w:ascii="Verdana" w:hAnsi="Verdana"/>
          <w:b/>
          <w:sz w:val="21"/>
          <w:szCs w:val="21"/>
        </w:rPr>
      </w:pPr>
      <w:r w:rsidRPr="00A564B0">
        <w:rPr>
          <w:rFonts w:ascii="Verdana" w:hAnsi="Verdana"/>
          <w:b/>
          <w:sz w:val="21"/>
          <w:szCs w:val="21"/>
        </w:rPr>
        <w:t xml:space="preserve">PROCESSO LICITATÓRIO Nº </w:t>
      </w:r>
      <w:r w:rsidR="00F45CCA" w:rsidRPr="00A564B0">
        <w:rPr>
          <w:rFonts w:ascii="Verdana" w:hAnsi="Verdana"/>
          <w:b/>
          <w:sz w:val="21"/>
          <w:szCs w:val="21"/>
        </w:rPr>
        <w:t>062/2018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F45CCA" w:rsidRPr="00A564B0">
        <w:rPr>
          <w:rFonts w:ascii="Verdana" w:hAnsi="Verdana" w:cs="Arial"/>
          <w:b/>
          <w:sz w:val="21"/>
          <w:szCs w:val="21"/>
        </w:rPr>
        <w:t>037/2018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1"/>
          <w:szCs w:val="21"/>
          <w:u w:val="single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ATA DE REGISTRO DE PREÇOS Nº </w:t>
      </w:r>
      <w:r w:rsidR="00A564B0" w:rsidRPr="00A564B0">
        <w:rPr>
          <w:rFonts w:ascii="Verdana" w:hAnsi="Verdana" w:cs="Arial"/>
          <w:sz w:val="21"/>
          <w:szCs w:val="21"/>
        </w:rPr>
        <w:t>028</w:t>
      </w:r>
      <w:r w:rsidR="002F43A2" w:rsidRPr="00A564B0">
        <w:rPr>
          <w:rFonts w:ascii="Verdana" w:hAnsi="Verdana" w:cs="Arial"/>
          <w:sz w:val="21"/>
          <w:szCs w:val="21"/>
        </w:rPr>
        <w:t>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PROCESSO Nº </w:t>
      </w:r>
      <w:r w:rsidR="00F45CCA" w:rsidRPr="00A564B0">
        <w:rPr>
          <w:rFonts w:ascii="Verdana" w:hAnsi="Verdana" w:cs="Arial"/>
          <w:sz w:val="21"/>
          <w:szCs w:val="21"/>
        </w:rPr>
        <w:t>062/2018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VALIDADE: 12 meses.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Aos </w:t>
      </w:r>
      <w:r w:rsidR="00E14CDC">
        <w:rPr>
          <w:rFonts w:ascii="Verdana" w:hAnsi="Verdana" w:cs="Arial"/>
          <w:sz w:val="21"/>
          <w:szCs w:val="21"/>
          <w:lang w:val="pt-BR"/>
        </w:rPr>
        <w:t xml:space="preserve">30 (trinta) </w:t>
      </w:r>
      <w:r w:rsidRPr="00A564B0">
        <w:rPr>
          <w:rFonts w:ascii="Verdana" w:hAnsi="Verdana" w:cs="Arial"/>
          <w:sz w:val="21"/>
          <w:szCs w:val="21"/>
        </w:rPr>
        <w:t>dias do mês de</w:t>
      </w:r>
      <w:r w:rsidR="00E14CDC">
        <w:rPr>
          <w:rFonts w:ascii="Verdana" w:hAnsi="Verdana" w:cs="Arial"/>
          <w:sz w:val="21"/>
          <w:szCs w:val="21"/>
          <w:lang w:val="pt-BR"/>
        </w:rPr>
        <w:t xml:space="preserve"> abril de 2018</w:t>
      </w:r>
      <w:r w:rsidRPr="00A564B0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E14CDC">
        <w:rPr>
          <w:rFonts w:ascii="Verdana" w:hAnsi="Verdana" w:cs="Arial"/>
          <w:sz w:val="21"/>
          <w:szCs w:val="21"/>
          <w:lang w:val="pt-BR"/>
        </w:rPr>
        <w:t>Avenida Francisco Valadares, nº. 250, bairro Vasco Lopes, Papagaios/MG, CEP 35.669-000</w:t>
      </w:r>
      <w:r w:rsidRPr="00A564B0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E14CDC">
        <w:rPr>
          <w:rFonts w:ascii="Verdana" w:hAnsi="Verdana" w:cs="Arial"/>
          <w:sz w:val="21"/>
          <w:szCs w:val="21"/>
          <w:lang w:val="pt-BR"/>
        </w:rPr>
        <w:t>Mário Reis Filgueiras</w:t>
      </w:r>
      <w:r w:rsidRPr="00A564B0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F45CCA" w:rsidRPr="00A564B0">
        <w:rPr>
          <w:rFonts w:ascii="Verdana" w:hAnsi="Verdana" w:cs="Arial"/>
          <w:sz w:val="21"/>
          <w:szCs w:val="21"/>
        </w:rPr>
        <w:t>062/2018</w:t>
      </w:r>
      <w:r w:rsidRPr="00A564B0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654175" w:rsidRPr="00654175">
        <w:rPr>
          <w:rFonts w:ascii="Verdana" w:hAnsi="Verdana" w:cs="Arial"/>
          <w:b/>
          <w:sz w:val="21"/>
          <w:szCs w:val="21"/>
          <w:lang w:val="pt-BR"/>
        </w:rPr>
        <w:t>SILENE ALVES DE LIMA SOARES ME</w:t>
      </w:r>
      <w:r w:rsidRPr="00A564B0">
        <w:rPr>
          <w:rFonts w:ascii="Verdana" w:hAnsi="Verdana" w:cs="Arial"/>
          <w:sz w:val="21"/>
          <w:szCs w:val="21"/>
        </w:rPr>
        <w:t xml:space="preserve">, localizado na </w:t>
      </w:r>
      <w:r w:rsidR="00654175">
        <w:rPr>
          <w:rFonts w:ascii="Verdana" w:hAnsi="Verdana" w:cs="Arial"/>
          <w:sz w:val="21"/>
          <w:szCs w:val="21"/>
          <w:lang w:val="pt-BR"/>
        </w:rPr>
        <w:t>Rua Balbina Gonçalves Barbosa, nº. 66-B, Centro, Prudente de Morais/MG, CEP 35.738-000</w:t>
      </w:r>
      <w:r w:rsidRPr="00A564B0">
        <w:rPr>
          <w:rFonts w:ascii="Verdana" w:hAnsi="Verdana" w:cs="Arial"/>
          <w:sz w:val="21"/>
          <w:szCs w:val="21"/>
        </w:rPr>
        <w:t xml:space="preserve">, cujo CNPJ é </w:t>
      </w:r>
      <w:r w:rsidR="00654175">
        <w:rPr>
          <w:rFonts w:ascii="Verdana" w:hAnsi="Verdana" w:cs="Arial"/>
          <w:sz w:val="21"/>
          <w:szCs w:val="21"/>
          <w:lang w:val="pt-BR"/>
        </w:rPr>
        <w:t>01.018.592/0001-31</w:t>
      </w:r>
      <w:r w:rsidRPr="00A564B0">
        <w:rPr>
          <w:rFonts w:ascii="Verdana" w:hAnsi="Verdana" w:cs="Arial"/>
          <w:sz w:val="21"/>
          <w:szCs w:val="21"/>
        </w:rPr>
        <w:t xml:space="preserve">, neste ato representado por </w:t>
      </w:r>
      <w:r w:rsidR="00654175">
        <w:rPr>
          <w:rFonts w:ascii="Verdana" w:hAnsi="Verdana" w:cs="Arial"/>
          <w:sz w:val="21"/>
          <w:szCs w:val="21"/>
          <w:lang w:val="pt-BR"/>
        </w:rPr>
        <w:t>Silene Alves de Lima Soares, inscrita no CPF/MF sob o nº. 025.893.516-23</w:t>
      </w:r>
      <w:r w:rsidRPr="00A564B0">
        <w:rPr>
          <w:rFonts w:ascii="Verdana" w:hAnsi="Verdana" w:cs="Arial"/>
          <w:sz w:val="21"/>
          <w:szCs w:val="21"/>
        </w:rPr>
        <w:t>, conforme quadro abaixo:</w:t>
      </w:r>
    </w:p>
    <w:p w:rsidR="00654175" w:rsidRPr="00A564B0" w:rsidRDefault="0065417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01"/>
        <w:gridCol w:w="847"/>
        <w:gridCol w:w="1354"/>
        <w:gridCol w:w="1044"/>
        <w:gridCol w:w="930"/>
        <w:gridCol w:w="1029"/>
        <w:gridCol w:w="930"/>
        <w:gridCol w:w="1044"/>
      </w:tblGrid>
      <w:tr w:rsidR="00654175" w:rsidRPr="00654175" w:rsidTr="00654175">
        <w:trPr>
          <w:trHeight w:val="2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654175" w:rsidRPr="00654175" w:rsidTr="00654175">
        <w:trPr>
          <w:trHeight w:val="2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654175" w:rsidRPr="00654175" w:rsidTr="00654175">
        <w:trPr>
          <w:trHeight w:val="17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654175" w:rsidRPr="00654175" w:rsidTr="00654175">
        <w:trPr>
          <w:trHeight w:val="17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54175" w:rsidRPr="00654175" w:rsidTr="00654175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Assadeira retangular 5cm de altura, em alumínio, 31x21cm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11,1000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277,50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277,50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1.387,50</w:t>
            </w:r>
          </w:p>
        </w:tc>
      </w:tr>
      <w:tr w:rsidR="00654175" w:rsidRPr="00654175" w:rsidTr="00654175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Assadeira retangular 6cm de altura, am alumínio, 38x27cm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13,4500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336,25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336,25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1.681,25</w:t>
            </w:r>
          </w:p>
        </w:tc>
      </w:tr>
      <w:tr w:rsidR="00654175" w:rsidRPr="00654175" w:rsidTr="00654175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Bule em alumínio, cabo em baquelite ou madeira – diâmetro 12,5, altura 21,5, capacidade 3 lts.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37,5000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562,50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562,50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2.812,50</w:t>
            </w:r>
          </w:p>
        </w:tc>
      </w:tr>
      <w:tr w:rsidR="00654175" w:rsidRPr="00654175" w:rsidTr="00654175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Caixa Box reforçada, transparente, material não reciclado, com tampa e trava, 29 litros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2.500,00</w:t>
            </w:r>
          </w:p>
        </w:tc>
      </w:tr>
      <w:tr w:rsidR="00654175" w:rsidRPr="00654175" w:rsidTr="00654175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Caneca, cabo em baquelite, em alumínio resistente, diâmetro de 16cm, altura de 16cm, capacidade para 3,2 L.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15,3000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459,00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459,00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2.295,00</w:t>
            </w:r>
          </w:p>
        </w:tc>
      </w:tr>
      <w:tr w:rsidR="00654175" w:rsidRPr="00654175" w:rsidTr="00654175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 xml:space="preserve">Caneca, cabo em baquelite, em alumínio resistente, diâmetro de 22cm, altura de 22cm, </w:t>
            </w: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capacidade para 8,3 L.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31,4000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942,00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942,00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4.710,00</w:t>
            </w:r>
          </w:p>
        </w:tc>
      </w:tr>
      <w:tr w:rsidR="00654175" w:rsidRPr="00654175" w:rsidTr="00654175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Colher de sopa em inox.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0,9500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950,00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950,00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4.750,00</w:t>
            </w:r>
          </w:p>
        </w:tc>
      </w:tr>
      <w:tr w:rsidR="00654175" w:rsidRPr="00654175" w:rsidTr="00654175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Escumadeira tipo hotel em alumínio reforçado cabo com aproximadamente 40cm.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12,0000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</w:tr>
      <w:tr w:rsidR="00654175" w:rsidRPr="00654175" w:rsidTr="00654175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Garfo de mesa em inox.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0,9500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285,00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285,00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1.425,00</w:t>
            </w:r>
          </w:p>
        </w:tc>
      </w:tr>
      <w:tr w:rsidR="00654175" w:rsidRPr="00654175" w:rsidTr="00654175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Panela em alumínio batido com tampa, número 42. Alumínio reforçado e duradouro, alças em madeira. Capacidade para 12 litros. Diâmetro: 42x42cm. Acabamento lixado e polido, em perfeitas condições.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109,0000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2.180,00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2.180,00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10.900,00</w:t>
            </w:r>
          </w:p>
        </w:tc>
      </w:tr>
      <w:tr w:rsidR="00654175" w:rsidRPr="00654175" w:rsidTr="00654175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Panela em alumínio batido com tampa, número 46. Alumínio reforçado e duradouro, alças reforçadas. Capacidade para 19 litros. Diâmetro: 46x46cm. Acabamento lixado e polido, em perfeitas condições.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125,0000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12.500,00</w:t>
            </w:r>
          </w:p>
        </w:tc>
      </w:tr>
      <w:tr w:rsidR="00654175" w:rsidRPr="00654175" w:rsidTr="00654175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Panela em alumínio batido com tampa, número 60. Alumínio reforçado e duradouro, alças reforçadas. Capacidade para 28 litros. Diâmetro: 60x60cm. Acabamento lixado e polido, em perfeitas condições.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214,0000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4.280,00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4.280,00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75" w:rsidRPr="00654175" w:rsidRDefault="00654175" w:rsidP="0065417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4175">
              <w:rPr>
                <w:rFonts w:ascii="Verdana" w:hAnsi="Verdana"/>
                <w:color w:val="000000"/>
                <w:sz w:val="14"/>
                <w:szCs w:val="14"/>
              </w:rPr>
              <w:t>21.400,00</w:t>
            </w:r>
          </w:p>
        </w:tc>
      </w:tr>
    </w:tbl>
    <w:p w:rsidR="00CF5B45" w:rsidRPr="00A564B0" w:rsidRDefault="00CF5B45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 w:val="21"/>
          <w:szCs w:val="21"/>
          <w:lang w:eastAsia="ar-SA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01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  <w:r w:rsidRPr="00A564B0">
        <w:rPr>
          <w:rFonts w:ascii="Verdana" w:hAnsi="Verdana"/>
          <w:sz w:val="21"/>
          <w:szCs w:val="21"/>
        </w:rPr>
        <w:t xml:space="preserve">I </w:t>
      </w:r>
      <w:r w:rsidRPr="00A564B0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02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CF5B45" w:rsidRPr="00A564B0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(doze) meses a partir da homologação do processo.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lastRenderedPageBreak/>
        <w:t xml:space="preserve">III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03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04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CF5B45" w:rsidRPr="00A564B0" w:rsidRDefault="00CF5B45" w:rsidP="004B245E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CF5B45" w:rsidRPr="00A564B0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05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06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A564B0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A564B0">
        <w:rPr>
          <w:rFonts w:ascii="Verdana" w:hAnsi="Verdana" w:cs="Arial"/>
          <w:sz w:val="21"/>
          <w:szCs w:val="21"/>
        </w:rPr>
        <w:t>definitivo pela unidade requisitante</w:t>
      </w:r>
      <w:r w:rsidRPr="00A564B0">
        <w:rPr>
          <w:rFonts w:ascii="Verdana" w:hAnsi="Verdana" w:cs="Arial"/>
          <w:bCs/>
          <w:sz w:val="21"/>
          <w:szCs w:val="21"/>
        </w:rPr>
        <w:t xml:space="preserve"> do objeto, </w:t>
      </w:r>
      <w:r w:rsidRPr="00A564B0">
        <w:rPr>
          <w:rFonts w:ascii="Verdana" w:hAnsi="Verdana" w:cs="Arial"/>
          <w:sz w:val="21"/>
          <w:szCs w:val="21"/>
        </w:rPr>
        <w:t>mediante apresentação da Nota Fiscal.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I= (TX/100)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lastRenderedPageBreak/>
        <w:t xml:space="preserve">EM = I x N x VP, onde: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TX = Percentual da taxa de juros de mora anual;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EM = Encargos moratórios;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N = Número de dias entre a data prevista para o pagamento e a do efetivo pagamento;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VP = Valor da parcela em atraso.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07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CF5B45" w:rsidRPr="00A564B0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IV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V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VI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VII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08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lastRenderedPageBreak/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/>
          <w:sz w:val="21"/>
          <w:szCs w:val="21"/>
        </w:rPr>
        <w:t>a)</w:t>
      </w:r>
      <w:r w:rsidRPr="00A564B0">
        <w:rPr>
          <w:rFonts w:ascii="Verdana" w:hAnsi="Verdana" w:cs="Arial"/>
          <w:sz w:val="21"/>
          <w:szCs w:val="21"/>
        </w:rPr>
        <w:t xml:space="preserve"> Advertência;</w:t>
      </w:r>
    </w:p>
    <w:p w:rsidR="00CF5B45" w:rsidRPr="00A564B0" w:rsidRDefault="00CF5B45" w:rsidP="004B245E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A564B0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A564B0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CF5B45" w:rsidRPr="00A564B0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A564B0" w:rsidRDefault="00CF5B45" w:rsidP="004B245E">
      <w:pPr>
        <w:pStyle w:val="Corpodetexto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d)</w:t>
      </w:r>
      <w:r w:rsidRPr="00A564B0">
        <w:rPr>
          <w:rFonts w:ascii="Verdana" w:hAnsi="Verdana" w:cs="Arial"/>
          <w:sz w:val="21"/>
          <w:szCs w:val="21"/>
        </w:rPr>
        <w:t xml:space="preserve"> Multa de 20% (vinte por cento) sobre o valor do contrato, nos casos: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d.1)</w:t>
      </w:r>
      <w:r w:rsidRPr="00A564B0">
        <w:rPr>
          <w:rFonts w:ascii="Verdana" w:hAnsi="Verdana" w:cs="Arial"/>
          <w:sz w:val="21"/>
          <w:szCs w:val="21"/>
        </w:rPr>
        <w:t xml:space="preserve"> inobservância do nível de qualidade dos fornecimentos;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d.2</w:t>
      </w:r>
      <w:r w:rsidRPr="00A564B0">
        <w:rPr>
          <w:rFonts w:ascii="Verdana" w:hAnsi="Verdana" w:cs="Arial"/>
          <w:sz w:val="21"/>
          <w:szCs w:val="21"/>
        </w:rPr>
        <w:t>) transferência total ou parcial do contrato a terceiros;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d.3</w:t>
      </w:r>
      <w:r w:rsidRPr="00A564B0">
        <w:rPr>
          <w:rFonts w:ascii="Verdana" w:hAnsi="Verdana" w:cs="Arial"/>
          <w:sz w:val="21"/>
          <w:szCs w:val="21"/>
        </w:rPr>
        <w:t>) subcontratação no todo ou em parte do objeto sem prévia autorização formal da Contratante;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d.4</w:t>
      </w:r>
      <w:r w:rsidRPr="00A564B0">
        <w:rPr>
          <w:rFonts w:ascii="Verdana" w:hAnsi="Verdana" w:cs="Arial"/>
          <w:sz w:val="21"/>
          <w:szCs w:val="21"/>
        </w:rPr>
        <w:t>) descumprimento de cláusula contratual.</w:t>
      </w:r>
    </w:p>
    <w:p w:rsidR="00CF5B45" w:rsidRPr="00A564B0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- </w:t>
      </w:r>
      <w:r w:rsidRPr="00A564B0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 xml:space="preserve">V - </w:t>
      </w:r>
      <w:r w:rsidRPr="00A564B0">
        <w:rPr>
          <w:rFonts w:ascii="Verdana" w:hAnsi="Verdana" w:cs="Arial"/>
          <w:sz w:val="21"/>
          <w:szCs w:val="21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09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 xml:space="preserve">, que integra </w:t>
      </w:r>
      <w:r w:rsidRPr="00A564B0">
        <w:rPr>
          <w:rFonts w:ascii="Verdana" w:hAnsi="Verdana" w:cs="Arial"/>
          <w:sz w:val="21"/>
          <w:szCs w:val="21"/>
        </w:rPr>
        <w:lastRenderedPageBreak/>
        <w:t>a presente Ata de Registro de Preços, ressalvados os casos de revisão de registro a que se refere o Decreto instituidor do Registro de preços.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10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CF5B45" w:rsidRPr="00A564B0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11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CF5B45" w:rsidRPr="00A564B0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>Pela Administração, quando: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detentora não cumprir as obrigações constantes desta Ata de Registro de Preços;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B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C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D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A564B0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E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F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  <w:r w:rsidRPr="00A564B0">
        <w:rPr>
          <w:rFonts w:ascii="Verdana" w:hAnsi="Verdana"/>
          <w:sz w:val="21"/>
          <w:szCs w:val="21"/>
        </w:rPr>
        <w:t xml:space="preserve">G </w:t>
      </w:r>
      <w:r w:rsidRPr="00A564B0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A564B0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lastRenderedPageBreak/>
        <w:t>Pelas detentoras, quando</w:t>
      </w:r>
      <w:r w:rsidRPr="00A564B0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A564B0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A564B0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12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I</w:t>
      </w:r>
      <w:r w:rsidRPr="00A564B0">
        <w:rPr>
          <w:rFonts w:ascii="Verdana" w:hAnsi="Verdana" w:cs="Arial"/>
          <w:b/>
          <w:sz w:val="21"/>
          <w:szCs w:val="21"/>
        </w:rPr>
        <w:t xml:space="preserve"> </w:t>
      </w:r>
      <w:r w:rsidRPr="00A564B0">
        <w:rPr>
          <w:rFonts w:ascii="Verdana" w:hAnsi="Verdana" w:cs="Arial"/>
          <w:b/>
          <w:sz w:val="21"/>
          <w:szCs w:val="21"/>
        </w:rPr>
        <w:noBreakHyphen/>
      </w:r>
      <w:r w:rsidRPr="00A564B0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>13- DAS DISPOSIÇÕES FINAIS</w:t>
      </w:r>
    </w:p>
    <w:p w:rsidR="00CF5B45" w:rsidRPr="00A564B0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CF5B45" w:rsidRPr="00A564B0" w:rsidRDefault="00CF5B45" w:rsidP="004B245E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CF5B45" w:rsidRPr="00A564B0" w:rsidRDefault="00CF5B45" w:rsidP="004B245E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Papagaios, </w:t>
      </w:r>
      <w:r w:rsidR="00564BB5">
        <w:rPr>
          <w:rFonts w:ascii="Verdana" w:hAnsi="Verdana" w:cs="Arial"/>
          <w:sz w:val="21"/>
          <w:szCs w:val="21"/>
        </w:rPr>
        <w:t>30 de abril de 2018.</w:t>
      </w: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Mário Reis Filgueiras</w:t>
      </w:r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CF5B45" w:rsidRPr="00216C74" w:rsidRDefault="00216C74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>Silene Alves de Lima Soares ME</w:t>
      </w:r>
    </w:p>
    <w:p w:rsidR="00CF5B45" w:rsidRPr="00216C74" w:rsidRDefault="00216C74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>CNPJ/MF 01.018.592/0001-31</w:t>
      </w:r>
      <w:bookmarkStart w:id="0" w:name="_GoBack"/>
      <w:bookmarkEnd w:id="0"/>
    </w:p>
    <w:sectPr w:rsidR="00CF5B45" w:rsidRPr="00216C74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47" w:rsidRDefault="007C1147" w:rsidP="00E00126">
      <w:r>
        <w:separator/>
      </w:r>
    </w:p>
  </w:endnote>
  <w:endnote w:type="continuationSeparator" w:id="0">
    <w:p w:rsidR="007C1147" w:rsidRDefault="007C114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47" w:rsidRPr="00DC4E3F" w:rsidRDefault="007C1147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7C1147" w:rsidRPr="00DC4E3F" w:rsidRDefault="007C1147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47" w:rsidRDefault="007C1147" w:rsidP="00E00126">
      <w:r>
        <w:separator/>
      </w:r>
    </w:p>
  </w:footnote>
  <w:footnote w:type="continuationSeparator" w:id="0">
    <w:p w:rsidR="007C1147" w:rsidRDefault="007C114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7C1147" w:rsidTr="00E33182">
      <w:trPr>
        <w:trHeight w:val="781"/>
      </w:trPr>
      <w:tc>
        <w:tcPr>
          <w:tcW w:w="2127" w:type="dxa"/>
          <w:vMerge w:val="restart"/>
          <w:vAlign w:val="center"/>
        </w:tcPr>
        <w:p w:rsidR="007C1147" w:rsidRDefault="007C1147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7C1147" w:rsidRPr="000015CB" w:rsidRDefault="007C1147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C1147" w:rsidTr="000015CB">
      <w:trPr>
        <w:trHeight w:val="785"/>
      </w:trPr>
      <w:tc>
        <w:tcPr>
          <w:tcW w:w="2127" w:type="dxa"/>
          <w:vMerge/>
        </w:tcPr>
        <w:p w:rsidR="007C1147" w:rsidRDefault="007C1147">
          <w:pPr>
            <w:pStyle w:val="Cabealho"/>
          </w:pPr>
        </w:p>
      </w:tc>
      <w:tc>
        <w:tcPr>
          <w:tcW w:w="8930" w:type="dxa"/>
        </w:tcPr>
        <w:p w:rsidR="007C1147" w:rsidRPr="002936D7" w:rsidRDefault="007C1147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C1147" w:rsidRDefault="007C1147">
    <w:pPr>
      <w:pStyle w:val="Cabealho"/>
    </w:pPr>
  </w:p>
  <w:p w:rsidR="007C1147" w:rsidRDefault="007C1147">
    <w:pPr>
      <w:pStyle w:val="Cabealho"/>
    </w:pPr>
  </w:p>
  <w:p w:rsidR="007C1147" w:rsidRDefault="007C114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9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8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9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7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12"/>
  </w:num>
  <w:num w:numId="4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5"/>
  </w:num>
  <w:num w:numId="7">
    <w:abstractNumId w:val="20"/>
  </w:num>
  <w:num w:numId="8">
    <w:abstractNumId w:val="29"/>
  </w:num>
  <w:num w:numId="9">
    <w:abstractNumId w:val="17"/>
  </w:num>
  <w:num w:numId="10">
    <w:abstractNumId w:val="26"/>
  </w:num>
  <w:num w:numId="11">
    <w:abstractNumId w:val="11"/>
  </w:num>
  <w:num w:numId="12">
    <w:abstractNumId w:val="8"/>
  </w:num>
  <w:num w:numId="13">
    <w:abstractNumId w:val="21"/>
  </w:num>
  <w:num w:numId="14">
    <w:abstractNumId w:val="18"/>
  </w:num>
  <w:num w:numId="15">
    <w:abstractNumId w:val="7"/>
  </w:num>
  <w:num w:numId="16">
    <w:abstractNumId w:val="6"/>
  </w:num>
  <w:num w:numId="17">
    <w:abstractNumId w:val="23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5"/>
  </w:num>
  <w:num w:numId="24">
    <w:abstractNumId w:val="27"/>
  </w:num>
  <w:num w:numId="25">
    <w:abstractNumId w:val="3"/>
  </w:num>
  <w:num w:numId="26">
    <w:abstractNumId w:val="14"/>
  </w:num>
  <w:num w:numId="27">
    <w:abstractNumId w:val="9"/>
  </w:num>
  <w:num w:numId="28">
    <w:abstractNumId w:val="22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715B"/>
    <w:rsid w:val="000271B3"/>
    <w:rsid w:val="00043BEE"/>
    <w:rsid w:val="000445DE"/>
    <w:rsid w:val="000660BE"/>
    <w:rsid w:val="00086BE7"/>
    <w:rsid w:val="000951FF"/>
    <w:rsid w:val="000A306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70677"/>
    <w:rsid w:val="00183FC8"/>
    <w:rsid w:val="001924F0"/>
    <w:rsid w:val="001A5450"/>
    <w:rsid w:val="001B6ECC"/>
    <w:rsid w:val="001C6C97"/>
    <w:rsid w:val="001D5CBE"/>
    <w:rsid w:val="001F0C8B"/>
    <w:rsid w:val="001F1AD7"/>
    <w:rsid w:val="001F5069"/>
    <w:rsid w:val="00212F69"/>
    <w:rsid w:val="00216C74"/>
    <w:rsid w:val="0022388C"/>
    <w:rsid w:val="00236DA2"/>
    <w:rsid w:val="002448C5"/>
    <w:rsid w:val="00265D55"/>
    <w:rsid w:val="00273172"/>
    <w:rsid w:val="00275F9A"/>
    <w:rsid w:val="00276732"/>
    <w:rsid w:val="0029129C"/>
    <w:rsid w:val="002936D7"/>
    <w:rsid w:val="00293A7B"/>
    <w:rsid w:val="002B11FF"/>
    <w:rsid w:val="002C0921"/>
    <w:rsid w:val="002E07D2"/>
    <w:rsid w:val="002F43A2"/>
    <w:rsid w:val="002F68A3"/>
    <w:rsid w:val="00314706"/>
    <w:rsid w:val="003531D5"/>
    <w:rsid w:val="00362920"/>
    <w:rsid w:val="0036583E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55C54"/>
    <w:rsid w:val="004842F3"/>
    <w:rsid w:val="00485378"/>
    <w:rsid w:val="004972E7"/>
    <w:rsid w:val="004B1983"/>
    <w:rsid w:val="004B245E"/>
    <w:rsid w:val="004C44D3"/>
    <w:rsid w:val="004C4D68"/>
    <w:rsid w:val="004C7425"/>
    <w:rsid w:val="004C77CE"/>
    <w:rsid w:val="004F1265"/>
    <w:rsid w:val="00505063"/>
    <w:rsid w:val="0050557D"/>
    <w:rsid w:val="00516BD9"/>
    <w:rsid w:val="00533B87"/>
    <w:rsid w:val="00546E98"/>
    <w:rsid w:val="00554734"/>
    <w:rsid w:val="00564BB5"/>
    <w:rsid w:val="005921BE"/>
    <w:rsid w:val="00592E79"/>
    <w:rsid w:val="005A1AB5"/>
    <w:rsid w:val="005A5412"/>
    <w:rsid w:val="005A68D3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54175"/>
    <w:rsid w:val="00680B94"/>
    <w:rsid w:val="006909AD"/>
    <w:rsid w:val="006933AF"/>
    <w:rsid w:val="006B4A13"/>
    <w:rsid w:val="006C1D2B"/>
    <w:rsid w:val="006C294D"/>
    <w:rsid w:val="006C5179"/>
    <w:rsid w:val="006E7555"/>
    <w:rsid w:val="00704E0F"/>
    <w:rsid w:val="0071384D"/>
    <w:rsid w:val="00745C62"/>
    <w:rsid w:val="00775E07"/>
    <w:rsid w:val="007766C0"/>
    <w:rsid w:val="007922BB"/>
    <w:rsid w:val="00795CBD"/>
    <w:rsid w:val="007B2225"/>
    <w:rsid w:val="007C1147"/>
    <w:rsid w:val="007C1466"/>
    <w:rsid w:val="007D1C03"/>
    <w:rsid w:val="007D4E89"/>
    <w:rsid w:val="007D5FAC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A0DB1"/>
    <w:rsid w:val="008A3628"/>
    <w:rsid w:val="008E004D"/>
    <w:rsid w:val="008F65DA"/>
    <w:rsid w:val="00916079"/>
    <w:rsid w:val="009246DC"/>
    <w:rsid w:val="00934A13"/>
    <w:rsid w:val="009373AF"/>
    <w:rsid w:val="00943CAD"/>
    <w:rsid w:val="0096453D"/>
    <w:rsid w:val="00965451"/>
    <w:rsid w:val="0097482B"/>
    <w:rsid w:val="00981756"/>
    <w:rsid w:val="009877CF"/>
    <w:rsid w:val="00997D49"/>
    <w:rsid w:val="009D1F3E"/>
    <w:rsid w:val="009D36CA"/>
    <w:rsid w:val="009E40AE"/>
    <w:rsid w:val="009F6CE9"/>
    <w:rsid w:val="00A1121D"/>
    <w:rsid w:val="00A21D4D"/>
    <w:rsid w:val="00A307AD"/>
    <w:rsid w:val="00A564B0"/>
    <w:rsid w:val="00A57EE8"/>
    <w:rsid w:val="00A621B9"/>
    <w:rsid w:val="00A679B1"/>
    <w:rsid w:val="00A7006D"/>
    <w:rsid w:val="00A823D6"/>
    <w:rsid w:val="00A832D4"/>
    <w:rsid w:val="00A83747"/>
    <w:rsid w:val="00A85A7B"/>
    <w:rsid w:val="00AA217E"/>
    <w:rsid w:val="00AA253F"/>
    <w:rsid w:val="00AB224A"/>
    <w:rsid w:val="00B32DC3"/>
    <w:rsid w:val="00B412C8"/>
    <w:rsid w:val="00B507A5"/>
    <w:rsid w:val="00B52D52"/>
    <w:rsid w:val="00B53D45"/>
    <w:rsid w:val="00B6662D"/>
    <w:rsid w:val="00B834CD"/>
    <w:rsid w:val="00B90C32"/>
    <w:rsid w:val="00BA7BE6"/>
    <w:rsid w:val="00BB3DDF"/>
    <w:rsid w:val="00BC33DA"/>
    <w:rsid w:val="00BC59BD"/>
    <w:rsid w:val="00C00F36"/>
    <w:rsid w:val="00C06843"/>
    <w:rsid w:val="00C13A72"/>
    <w:rsid w:val="00C1535B"/>
    <w:rsid w:val="00C53468"/>
    <w:rsid w:val="00C8645F"/>
    <w:rsid w:val="00C91ECF"/>
    <w:rsid w:val="00C92114"/>
    <w:rsid w:val="00CD5CBE"/>
    <w:rsid w:val="00CE4D8C"/>
    <w:rsid w:val="00CF1CC9"/>
    <w:rsid w:val="00CF5B45"/>
    <w:rsid w:val="00D17008"/>
    <w:rsid w:val="00D3797A"/>
    <w:rsid w:val="00D458FE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E00126"/>
    <w:rsid w:val="00E044CC"/>
    <w:rsid w:val="00E14CDC"/>
    <w:rsid w:val="00E32262"/>
    <w:rsid w:val="00E33182"/>
    <w:rsid w:val="00E41DFA"/>
    <w:rsid w:val="00E55D45"/>
    <w:rsid w:val="00E74559"/>
    <w:rsid w:val="00E74E3F"/>
    <w:rsid w:val="00EA4AF8"/>
    <w:rsid w:val="00EC60C4"/>
    <w:rsid w:val="00ED2798"/>
    <w:rsid w:val="00F2771E"/>
    <w:rsid w:val="00F335C8"/>
    <w:rsid w:val="00F45CCA"/>
    <w:rsid w:val="00F473FE"/>
    <w:rsid w:val="00F5021C"/>
    <w:rsid w:val="00F77C49"/>
    <w:rsid w:val="00F922D1"/>
    <w:rsid w:val="00FA702D"/>
    <w:rsid w:val="00FB029D"/>
    <w:rsid w:val="00FB0975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rsid w:val="00CF5B45"/>
  </w:style>
  <w:style w:type="character" w:customStyle="1" w:styleId="WW-Absatz-Standardschriftart">
    <w:name w:val="WW-Absatz-Standardschriftart"/>
    <w:rsid w:val="00CF5B45"/>
  </w:style>
  <w:style w:type="character" w:customStyle="1" w:styleId="WW-Absatz-Standardschriftart1">
    <w:name w:val="WW-Absatz-Standardschriftart1"/>
    <w:rsid w:val="00CF5B45"/>
  </w:style>
  <w:style w:type="character" w:customStyle="1" w:styleId="WW-Absatz-Standardschriftart11">
    <w:name w:val="WW-Absatz-Standardschriftart11"/>
    <w:rsid w:val="00CF5B45"/>
  </w:style>
  <w:style w:type="character" w:customStyle="1" w:styleId="WW-Absatz-Standardschriftart111">
    <w:name w:val="WW-Absatz-Standardschriftart111"/>
    <w:rsid w:val="00CF5B45"/>
  </w:style>
  <w:style w:type="character" w:customStyle="1" w:styleId="WW-Absatz-Standardschriftart1111">
    <w:name w:val="WW-Absatz-Standardschriftart1111"/>
    <w:rsid w:val="00CF5B45"/>
  </w:style>
  <w:style w:type="character" w:customStyle="1" w:styleId="WW-Absatz-Standardschriftart11111">
    <w:name w:val="WW-Absatz-Standardschriftart11111"/>
    <w:rsid w:val="00CF5B45"/>
  </w:style>
  <w:style w:type="character" w:customStyle="1" w:styleId="WW-Absatz-Standardschriftart111111">
    <w:name w:val="WW-Absatz-Standardschriftart111111"/>
    <w:rsid w:val="00CF5B45"/>
  </w:style>
  <w:style w:type="character" w:customStyle="1" w:styleId="Fontepargpadro8">
    <w:name w:val="Fonte parág. padrão8"/>
    <w:rsid w:val="00CF5B45"/>
  </w:style>
  <w:style w:type="character" w:customStyle="1" w:styleId="WW-Absatz-Standardschriftart1111111">
    <w:name w:val="WW-Absatz-Standardschriftart1111111"/>
    <w:rsid w:val="00CF5B45"/>
  </w:style>
  <w:style w:type="character" w:customStyle="1" w:styleId="WW-Absatz-Standardschriftart11111111">
    <w:name w:val="WW-Absatz-Standardschriftart11111111"/>
    <w:rsid w:val="00CF5B45"/>
  </w:style>
  <w:style w:type="character" w:customStyle="1" w:styleId="WW-Absatz-Standardschriftart111111111">
    <w:name w:val="WW-Absatz-Standardschriftart111111111"/>
    <w:rsid w:val="00CF5B45"/>
  </w:style>
  <w:style w:type="character" w:customStyle="1" w:styleId="WW-Absatz-Standardschriftart1111111111">
    <w:name w:val="WW-Absatz-Standardschriftart1111111111"/>
    <w:rsid w:val="00CF5B45"/>
  </w:style>
  <w:style w:type="character" w:customStyle="1" w:styleId="WW-Absatz-Standardschriftart11111111111">
    <w:name w:val="WW-Absatz-Standardschriftart11111111111"/>
    <w:rsid w:val="00CF5B45"/>
  </w:style>
  <w:style w:type="character" w:customStyle="1" w:styleId="WW-Absatz-Standardschriftart111111111111">
    <w:name w:val="WW-Absatz-Standardschriftart111111111111"/>
    <w:rsid w:val="00CF5B45"/>
  </w:style>
  <w:style w:type="character" w:customStyle="1" w:styleId="WW-Absatz-Standardschriftart1111111111111">
    <w:name w:val="WW-Absatz-Standardschriftart1111111111111"/>
    <w:rsid w:val="00CF5B45"/>
  </w:style>
  <w:style w:type="character" w:customStyle="1" w:styleId="WW-Absatz-Standardschriftart11111111111111">
    <w:name w:val="WW-Absatz-Standardschriftart11111111111111"/>
    <w:rsid w:val="00CF5B45"/>
  </w:style>
  <w:style w:type="character" w:customStyle="1" w:styleId="WW-Absatz-Standardschriftart111111111111111">
    <w:name w:val="WW-Absatz-Standardschriftart111111111111111"/>
    <w:rsid w:val="00CF5B45"/>
  </w:style>
  <w:style w:type="character" w:customStyle="1" w:styleId="WW-Absatz-Standardschriftart1111111111111111">
    <w:name w:val="WW-Absatz-Standardschriftart1111111111111111"/>
    <w:rsid w:val="00CF5B45"/>
  </w:style>
  <w:style w:type="character" w:customStyle="1" w:styleId="Fontepargpadro7">
    <w:name w:val="Fonte parág. padrão7"/>
    <w:rsid w:val="00CF5B45"/>
  </w:style>
  <w:style w:type="character" w:customStyle="1" w:styleId="WW-Absatz-Standardschriftart11111111111111111">
    <w:name w:val="WW-Absatz-Standardschriftart11111111111111111"/>
    <w:rsid w:val="00CF5B45"/>
  </w:style>
  <w:style w:type="character" w:customStyle="1" w:styleId="WW-Absatz-Standardschriftart111111111111111111">
    <w:name w:val="WW-Absatz-Standardschriftart111111111111111111"/>
    <w:rsid w:val="00CF5B45"/>
  </w:style>
  <w:style w:type="character" w:customStyle="1" w:styleId="WW-Absatz-Standardschriftart1111111111111111111">
    <w:name w:val="WW-Absatz-Standardschriftart1111111111111111111"/>
    <w:rsid w:val="00CF5B45"/>
  </w:style>
  <w:style w:type="character" w:customStyle="1" w:styleId="WW-Absatz-Standardschriftart11111111111111111111">
    <w:name w:val="WW-Absatz-Standardschriftart11111111111111111111"/>
    <w:rsid w:val="00CF5B45"/>
  </w:style>
  <w:style w:type="character" w:customStyle="1" w:styleId="WW-Absatz-Standardschriftart111111111111111111111">
    <w:name w:val="WW-Absatz-Standardschriftart111111111111111111111"/>
    <w:rsid w:val="00CF5B45"/>
  </w:style>
  <w:style w:type="character" w:customStyle="1" w:styleId="WW-Absatz-Standardschriftart1111111111111111111111">
    <w:name w:val="WW-Absatz-Standardschriftart1111111111111111111111"/>
    <w:rsid w:val="00CF5B45"/>
  </w:style>
  <w:style w:type="character" w:customStyle="1" w:styleId="WW-Absatz-Standardschriftart11111111111111111111111">
    <w:name w:val="WW-Absatz-Standardschriftart11111111111111111111111"/>
    <w:rsid w:val="00CF5B45"/>
  </w:style>
  <w:style w:type="character" w:customStyle="1" w:styleId="WW-Absatz-Standardschriftart111111111111111111111111">
    <w:name w:val="WW-Absatz-Standardschriftart111111111111111111111111"/>
    <w:rsid w:val="00CF5B45"/>
  </w:style>
  <w:style w:type="character" w:customStyle="1" w:styleId="WW-Absatz-Standardschriftart1111111111111111111111111">
    <w:name w:val="WW-Absatz-Standardschriftart1111111111111111111111111"/>
    <w:rsid w:val="00CF5B45"/>
  </w:style>
  <w:style w:type="character" w:customStyle="1" w:styleId="WW-Absatz-Standardschriftart11111111111111111111111111">
    <w:name w:val="WW-Absatz-Standardschriftart11111111111111111111111111"/>
    <w:rsid w:val="00CF5B45"/>
  </w:style>
  <w:style w:type="character" w:customStyle="1" w:styleId="WW-Absatz-Standardschriftart111111111111111111111111111">
    <w:name w:val="WW-Absatz-Standardschriftart111111111111111111111111111"/>
    <w:rsid w:val="00CF5B45"/>
  </w:style>
  <w:style w:type="character" w:customStyle="1" w:styleId="WW-Absatz-Standardschriftart1111111111111111111111111111">
    <w:name w:val="WW-Absatz-Standardschriftart1111111111111111111111111111"/>
    <w:rsid w:val="00CF5B45"/>
  </w:style>
  <w:style w:type="character" w:customStyle="1" w:styleId="WW-Absatz-Standardschriftart11111111111111111111111111111">
    <w:name w:val="WW-Absatz-Standardschriftart11111111111111111111111111111"/>
    <w:rsid w:val="00CF5B45"/>
  </w:style>
  <w:style w:type="character" w:customStyle="1" w:styleId="WW-Absatz-Standardschriftart111111111111111111111111111111">
    <w:name w:val="WW-Absatz-Standardschriftart111111111111111111111111111111"/>
    <w:rsid w:val="00CF5B45"/>
  </w:style>
  <w:style w:type="character" w:customStyle="1" w:styleId="WW-Absatz-Standardschriftart1111111111111111111111111111111">
    <w:name w:val="WW-Absatz-Standardschriftart1111111111111111111111111111111"/>
    <w:rsid w:val="00CF5B45"/>
  </w:style>
  <w:style w:type="character" w:customStyle="1" w:styleId="WW-Absatz-Standardschriftart11111111111111111111111111111111">
    <w:name w:val="WW-Absatz-Standardschriftart11111111111111111111111111111111"/>
    <w:rsid w:val="00CF5B45"/>
  </w:style>
  <w:style w:type="character" w:customStyle="1" w:styleId="WW-Absatz-Standardschriftart111111111111111111111111111111111">
    <w:name w:val="WW-Absatz-Standardschriftart111111111111111111111111111111111"/>
    <w:rsid w:val="00CF5B45"/>
  </w:style>
  <w:style w:type="character" w:customStyle="1" w:styleId="WW-Absatz-Standardschriftart1111111111111111111111111111111111">
    <w:name w:val="WW-Absatz-Standardschriftart1111111111111111111111111111111111"/>
    <w:rsid w:val="00CF5B45"/>
  </w:style>
  <w:style w:type="character" w:customStyle="1" w:styleId="WW-Absatz-Standardschriftart11111111111111111111111111111111111">
    <w:name w:val="WW-Absatz-Standardschriftart11111111111111111111111111111111111"/>
    <w:rsid w:val="00CF5B45"/>
  </w:style>
  <w:style w:type="character" w:customStyle="1" w:styleId="WW-Absatz-Standardschriftart111111111111111111111111111111111111">
    <w:name w:val="WW-Absatz-Standardschriftart111111111111111111111111111111111111"/>
    <w:rsid w:val="00CF5B45"/>
  </w:style>
  <w:style w:type="character" w:customStyle="1" w:styleId="WW-Absatz-Standardschriftart1111111111111111111111111111111111111">
    <w:name w:val="WW-Absatz-Standardschriftart1111111111111111111111111111111111111"/>
    <w:rsid w:val="00CF5B45"/>
  </w:style>
  <w:style w:type="character" w:customStyle="1" w:styleId="WW-Absatz-Standardschriftart11111111111111111111111111111111111111">
    <w:name w:val="WW-Absatz-Standardschriftart11111111111111111111111111111111111111"/>
    <w:rsid w:val="00CF5B45"/>
  </w:style>
  <w:style w:type="character" w:customStyle="1" w:styleId="WW-Absatz-Standardschriftart111111111111111111111111111111111111111">
    <w:name w:val="WW-Absatz-Standardschriftart111111111111111111111111111111111111111"/>
    <w:rsid w:val="00CF5B45"/>
  </w:style>
  <w:style w:type="character" w:customStyle="1" w:styleId="WW-Absatz-Standardschriftart1111111111111111111111111111111111111111">
    <w:name w:val="WW-Absatz-Standardschriftart1111111111111111111111111111111111111111"/>
    <w:rsid w:val="00CF5B45"/>
  </w:style>
  <w:style w:type="character" w:customStyle="1" w:styleId="WW-Absatz-Standardschriftart11111111111111111111111111111111111111111">
    <w:name w:val="WW-Absatz-Standardschriftart11111111111111111111111111111111111111111"/>
    <w:rsid w:val="00CF5B45"/>
  </w:style>
  <w:style w:type="character" w:customStyle="1" w:styleId="WW-Absatz-Standardschriftart111111111111111111111111111111111111111111">
    <w:name w:val="WW-Absatz-Standardschriftart111111111111111111111111111111111111111111"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rsid w:val="00CF5B45"/>
  </w:style>
  <w:style w:type="character" w:customStyle="1" w:styleId="Fontepargpadro6">
    <w:name w:val="Fonte parág. padrão6"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5B45"/>
  </w:style>
  <w:style w:type="character" w:customStyle="1" w:styleId="Fontepargpadro5">
    <w:name w:val="Fonte parág. padrão5"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5B45"/>
  </w:style>
  <w:style w:type="character" w:customStyle="1" w:styleId="Fontepargpadro4">
    <w:name w:val="Fonte parág. padrão4"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5B45"/>
  </w:style>
  <w:style w:type="character" w:customStyle="1" w:styleId="Fontepargpadro3">
    <w:name w:val="Fonte parág. padrão3"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5B45"/>
  </w:style>
  <w:style w:type="character" w:customStyle="1" w:styleId="Marcas">
    <w:name w:val="Marcas"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rsid w:val="00CF5B45"/>
  </w:style>
  <w:style w:type="character" w:customStyle="1" w:styleId="conteudodestaquepeqlaranja1">
    <w:name w:val="conteudo_destaque_peq_laranja1"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2151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2018-01-29T10:39:00Z</cp:lastPrinted>
  <dcterms:created xsi:type="dcterms:W3CDTF">2018-05-23T18:34:00Z</dcterms:created>
  <dcterms:modified xsi:type="dcterms:W3CDTF">2018-05-23T18:41:00Z</dcterms:modified>
</cp:coreProperties>
</file>