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7213DC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8C5B89">
        <w:t>053/2018</w:t>
      </w:r>
      <w:r w:rsidRPr="00C4311D">
        <w:t xml:space="preserve">, Modalidade Pregão nº. </w:t>
      </w:r>
      <w:r w:rsidR="008C5B89">
        <w:t>029/2018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410D91" w:rsidRPr="00410D91" w:rsidTr="00EC7341">
        <w:tc>
          <w:tcPr>
            <w:tcW w:w="709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EC7341">
        <w:tc>
          <w:tcPr>
            <w:tcW w:w="709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410D91" w:rsidRPr="00410D9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1906" w:type="dxa"/>
          </w:tcPr>
          <w:p w:rsidR="00410D91" w:rsidRPr="00410D91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21, 23, 24, 26</w:t>
            </w:r>
          </w:p>
        </w:tc>
        <w:tc>
          <w:tcPr>
            <w:tcW w:w="2268" w:type="dxa"/>
          </w:tcPr>
          <w:p w:rsidR="00410D91" w:rsidRPr="00410D91" w:rsidRDefault="008C5B89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41.050,00</w:t>
            </w:r>
          </w:p>
        </w:tc>
      </w:tr>
      <w:tr w:rsidR="00410D91" w:rsidRPr="00410D91" w:rsidTr="00EC7341">
        <w:tc>
          <w:tcPr>
            <w:tcW w:w="709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410D91" w:rsidRPr="00410D91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Achei Industria de Móveis Para Escritório Ltda</w:t>
            </w:r>
          </w:p>
        </w:tc>
        <w:tc>
          <w:tcPr>
            <w:tcW w:w="1906" w:type="dxa"/>
          </w:tcPr>
          <w:p w:rsidR="00410D91" w:rsidRPr="00410D91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</w:t>
            </w:r>
          </w:p>
        </w:tc>
        <w:tc>
          <w:tcPr>
            <w:tcW w:w="2268" w:type="dxa"/>
          </w:tcPr>
          <w:p w:rsidR="00410D91" w:rsidRPr="00410D91" w:rsidRDefault="008C5B89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187.000,00</w:t>
            </w:r>
          </w:p>
        </w:tc>
      </w:tr>
      <w:tr w:rsidR="000A51C6" w:rsidRPr="00410D91" w:rsidTr="00EC7341">
        <w:tc>
          <w:tcPr>
            <w:tcW w:w="709" w:type="dxa"/>
          </w:tcPr>
          <w:p w:rsidR="000A51C6" w:rsidRPr="00410D91" w:rsidRDefault="000A51C6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0A51C6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Distribuidora JHF Ltda ME</w:t>
            </w:r>
          </w:p>
        </w:tc>
        <w:tc>
          <w:tcPr>
            <w:tcW w:w="1906" w:type="dxa"/>
          </w:tcPr>
          <w:p w:rsidR="000A51C6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0A51C6" w:rsidRDefault="008C5B89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17.600,00</w:t>
            </w:r>
          </w:p>
        </w:tc>
      </w:tr>
      <w:tr w:rsidR="00EC7341" w:rsidRPr="00410D91" w:rsidTr="00EC7341">
        <w:tc>
          <w:tcPr>
            <w:tcW w:w="709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544" w:type="dxa"/>
          </w:tcPr>
          <w:p w:rsidR="00EC7341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Moura e Moura Informática Ltda</w:t>
            </w:r>
          </w:p>
        </w:tc>
        <w:tc>
          <w:tcPr>
            <w:tcW w:w="1906" w:type="dxa"/>
          </w:tcPr>
          <w:p w:rsidR="00EC7341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EC7341" w:rsidRDefault="008C5B89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65.100,00</w:t>
            </w:r>
          </w:p>
        </w:tc>
      </w:tr>
      <w:tr w:rsidR="00EC7341" w:rsidRPr="00410D91" w:rsidTr="00EC7341">
        <w:tc>
          <w:tcPr>
            <w:tcW w:w="709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EC7341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Astem Moveis Para Escritório Ltda ME</w:t>
            </w:r>
          </w:p>
        </w:tc>
        <w:tc>
          <w:tcPr>
            <w:tcW w:w="1906" w:type="dxa"/>
          </w:tcPr>
          <w:p w:rsidR="00EC7341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07, 08, 09, 11, 17, 25, 28</w:t>
            </w:r>
          </w:p>
        </w:tc>
        <w:tc>
          <w:tcPr>
            <w:tcW w:w="2268" w:type="dxa"/>
          </w:tcPr>
          <w:p w:rsidR="00EC7341" w:rsidRDefault="008C5B89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125.720,00</w:t>
            </w:r>
          </w:p>
        </w:tc>
      </w:tr>
      <w:tr w:rsidR="00EC7341" w:rsidRPr="00410D91" w:rsidTr="00EC7341">
        <w:tc>
          <w:tcPr>
            <w:tcW w:w="709" w:type="dxa"/>
          </w:tcPr>
          <w:p w:rsidR="00EC7341" w:rsidRDefault="00EC734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EC7341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MJ Moveis Para Escritorio Ltda ME</w:t>
            </w:r>
          </w:p>
        </w:tc>
        <w:tc>
          <w:tcPr>
            <w:tcW w:w="1906" w:type="dxa"/>
          </w:tcPr>
          <w:p w:rsidR="00EC7341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14, 15, 22, 29, 30</w:t>
            </w:r>
          </w:p>
        </w:tc>
        <w:tc>
          <w:tcPr>
            <w:tcW w:w="2268" w:type="dxa"/>
          </w:tcPr>
          <w:p w:rsidR="00EC7341" w:rsidRDefault="008C5B89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42.018,00</w:t>
            </w:r>
          </w:p>
        </w:tc>
      </w:tr>
      <w:tr w:rsidR="008C5B89" w:rsidRPr="00410D91" w:rsidTr="00EC7341">
        <w:tc>
          <w:tcPr>
            <w:tcW w:w="709" w:type="dxa"/>
          </w:tcPr>
          <w:p w:rsidR="008C5B89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3544" w:type="dxa"/>
          </w:tcPr>
          <w:p w:rsidR="008C5B89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Mobille Aço Comercio Varejista de Moveis Ltda ME</w:t>
            </w:r>
          </w:p>
        </w:tc>
        <w:tc>
          <w:tcPr>
            <w:tcW w:w="1906" w:type="dxa"/>
          </w:tcPr>
          <w:p w:rsidR="008C5B89" w:rsidRDefault="008C5B89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05, 06, 10, 12, 16, 18, 19, 27</w:t>
            </w:r>
          </w:p>
        </w:tc>
        <w:tc>
          <w:tcPr>
            <w:tcW w:w="2268" w:type="dxa"/>
          </w:tcPr>
          <w:p w:rsidR="008C5B89" w:rsidRDefault="008C5B89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131.640,00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8C5B89">
        <w:t>11 de abril</w:t>
      </w:r>
      <w:r w:rsidR="007213DC">
        <w:t xml:space="preserve"> de 2018</w:t>
      </w:r>
      <w:r w:rsidRPr="00C4311D">
        <w:t>.</w:t>
      </w:r>
    </w:p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8C5B89">
        <w:t>053/2018</w:t>
      </w:r>
      <w:r w:rsidRPr="00C4311D">
        <w:t xml:space="preserve">, Modalidade Pregão nº. </w:t>
      </w:r>
      <w:r w:rsidR="008C5B89">
        <w:t>029/2018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9C7EA1" w:rsidRPr="00410D91" w:rsidTr="000A6B00">
        <w:tc>
          <w:tcPr>
            <w:tcW w:w="709" w:type="dxa"/>
            <w:shd w:val="clear" w:color="auto" w:fill="D9D9D9"/>
          </w:tcPr>
          <w:p w:rsidR="009C7EA1" w:rsidRPr="00410D91" w:rsidRDefault="009C7EA1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9C7EA1" w:rsidRPr="00410D91" w:rsidRDefault="009C7EA1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9C7EA1" w:rsidRPr="00410D91" w:rsidRDefault="009C7EA1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9C7EA1" w:rsidRPr="00410D91" w:rsidRDefault="009C7EA1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9C7EA1" w:rsidRPr="00410D91" w:rsidTr="000A6B00">
        <w:tc>
          <w:tcPr>
            <w:tcW w:w="709" w:type="dxa"/>
          </w:tcPr>
          <w:p w:rsidR="009C7EA1" w:rsidRPr="00410D9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9C7EA1" w:rsidRPr="00410D9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1906" w:type="dxa"/>
          </w:tcPr>
          <w:p w:rsidR="009C7EA1" w:rsidRPr="00410D9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21, 23, 24, 26</w:t>
            </w:r>
          </w:p>
        </w:tc>
        <w:tc>
          <w:tcPr>
            <w:tcW w:w="2268" w:type="dxa"/>
          </w:tcPr>
          <w:p w:rsidR="009C7EA1" w:rsidRPr="00410D91" w:rsidRDefault="009C7EA1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41.050,00</w:t>
            </w:r>
          </w:p>
        </w:tc>
      </w:tr>
      <w:tr w:rsidR="009C7EA1" w:rsidRPr="00410D91" w:rsidTr="000A6B00">
        <w:tc>
          <w:tcPr>
            <w:tcW w:w="709" w:type="dxa"/>
          </w:tcPr>
          <w:p w:rsidR="009C7EA1" w:rsidRPr="00410D9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9C7EA1" w:rsidRPr="00410D9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Achei Industria de Móveis Para Escritório Ltda</w:t>
            </w:r>
          </w:p>
        </w:tc>
        <w:tc>
          <w:tcPr>
            <w:tcW w:w="1906" w:type="dxa"/>
          </w:tcPr>
          <w:p w:rsidR="009C7EA1" w:rsidRPr="00410D9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</w:t>
            </w:r>
          </w:p>
        </w:tc>
        <w:tc>
          <w:tcPr>
            <w:tcW w:w="2268" w:type="dxa"/>
          </w:tcPr>
          <w:p w:rsidR="009C7EA1" w:rsidRPr="00410D91" w:rsidRDefault="009C7EA1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187.000,00</w:t>
            </w:r>
          </w:p>
        </w:tc>
      </w:tr>
      <w:tr w:rsidR="009C7EA1" w:rsidRPr="00410D91" w:rsidTr="000A6B00">
        <w:tc>
          <w:tcPr>
            <w:tcW w:w="709" w:type="dxa"/>
          </w:tcPr>
          <w:p w:rsidR="009C7EA1" w:rsidRPr="00410D9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Distribuidora JHF Ltda ME</w:t>
            </w:r>
          </w:p>
        </w:tc>
        <w:tc>
          <w:tcPr>
            <w:tcW w:w="1906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9C7EA1" w:rsidRDefault="009C7EA1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17.600,00</w:t>
            </w:r>
          </w:p>
        </w:tc>
      </w:tr>
      <w:tr w:rsidR="009C7EA1" w:rsidRPr="00410D91" w:rsidTr="000A6B00">
        <w:tc>
          <w:tcPr>
            <w:tcW w:w="709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544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Moura e Moura Informática Ltda</w:t>
            </w:r>
          </w:p>
        </w:tc>
        <w:tc>
          <w:tcPr>
            <w:tcW w:w="1906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9C7EA1" w:rsidRDefault="009C7EA1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65.100,00</w:t>
            </w:r>
          </w:p>
        </w:tc>
      </w:tr>
      <w:tr w:rsidR="009C7EA1" w:rsidRPr="00410D91" w:rsidTr="000A6B00">
        <w:tc>
          <w:tcPr>
            <w:tcW w:w="709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Astem Moveis Para Escritório Ltda ME</w:t>
            </w:r>
          </w:p>
        </w:tc>
        <w:tc>
          <w:tcPr>
            <w:tcW w:w="1906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07, 08, 09, 11, 17, 25, 28</w:t>
            </w:r>
          </w:p>
        </w:tc>
        <w:tc>
          <w:tcPr>
            <w:tcW w:w="2268" w:type="dxa"/>
          </w:tcPr>
          <w:p w:rsidR="009C7EA1" w:rsidRDefault="009C7EA1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125.720,00</w:t>
            </w:r>
          </w:p>
        </w:tc>
      </w:tr>
      <w:tr w:rsidR="009C7EA1" w:rsidRPr="00410D91" w:rsidTr="000A6B00">
        <w:tc>
          <w:tcPr>
            <w:tcW w:w="709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MJ Moveis Para Escritorio Ltda ME</w:t>
            </w:r>
          </w:p>
        </w:tc>
        <w:tc>
          <w:tcPr>
            <w:tcW w:w="1906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14, 15, 22, 29, 30</w:t>
            </w:r>
          </w:p>
        </w:tc>
        <w:tc>
          <w:tcPr>
            <w:tcW w:w="2268" w:type="dxa"/>
          </w:tcPr>
          <w:p w:rsidR="009C7EA1" w:rsidRDefault="009C7EA1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42.018,00</w:t>
            </w:r>
          </w:p>
        </w:tc>
      </w:tr>
      <w:tr w:rsidR="009C7EA1" w:rsidRPr="00410D91" w:rsidTr="000A6B00">
        <w:tc>
          <w:tcPr>
            <w:tcW w:w="709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3544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Mobille Aço Comercio Varejista de Moveis Ltda ME</w:t>
            </w:r>
          </w:p>
        </w:tc>
        <w:tc>
          <w:tcPr>
            <w:tcW w:w="1906" w:type="dxa"/>
          </w:tcPr>
          <w:p w:rsidR="009C7EA1" w:rsidRDefault="009C7EA1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05, 06, 10, 12, 16, 18, 19, 27</w:t>
            </w:r>
          </w:p>
        </w:tc>
        <w:tc>
          <w:tcPr>
            <w:tcW w:w="2268" w:type="dxa"/>
          </w:tcPr>
          <w:p w:rsidR="009C7EA1" w:rsidRDefault="009C7EA1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131.640,00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9C7EA1">
        <w:t>11 de abril</w:t>
      </w:r>
      <w:r w:rsidR="00BA2742">
        <w:t xml:space="preserve"> de 2018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8C5B89">
        <w:t>053/2018</w:t>
      </w:r>
      <w:r w:rsidRPr="00C4311D">
        <w:t xml:space="preserve">, Modalidade Pregão nº. </w:t>
      </w:r>
      <w:r w:rsidR="008C5B89">
        <w:t>029/2018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7E161F" w:rsidRPr="00410D91" w:rsidTr="000A6B00">
        <w:tc>
          <w:tcPr>
            <w:tcW w:w="709" w:type="dxa"/>
            <w:shd w:val="clear" w:color="auto" w:fill="D9D9D9"/>
          </w:tcPr>
          <w:p w:rsidR="007E161F" w:rsidRPr="00410D91" w:rsidRDefault="007E161F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7E161F" w:rsidRPr="00410D91" w:rsidRDefault="007E161F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7E161F" w:rsidRPr="00410D91" w:rsidRDefault="007E161F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7E161F" w:rsidRPr="00410D91" w:rsidRDefault="007E161F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1906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21, 23, 24, 26</w:t>
            </w:r>
          </w:p>
        </w:tc>
        <w:tc>
          <w:tcPr>
            <w:tcW w:w="2268" w:type="dxa"/>
          </w:tcPr>
          <w:p w:rsidR="007E161F" w:rsidRPr="00410D91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41.050,00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Achei Industria de Móveis Para Escritório Ltda</w:t>
            </w:r>
          </w:p>
        </w:tc>
        <w:tc>
          <w:tcPr>
            <w:tcW w:w="1906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</w:t>
            </w:r>
          </w:p>
        </w:tc>
        <w:tc>
          <w:tcPr>
            <w:tcW w:w="2268" w:type="dxa"/>
          </w:tcPr>
          <w:p w:rsidR="007E161F" w:rsidRPr="00410D91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187.000,00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Distribuidora JHF Ltda ME</w:t>
            </w:r>
          </w:p>
        </w:tc>
        <w:tc>
          <w:tcPr>
            <w:tcW w:w="1906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7E161F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17.600,00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544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Moura e Moura Informática Ltda</w:t>
            </w:r>
          </w:p>
        </w:tc>
        <w:tc>
          <w:tcPr>
            <w:tcW w:w="1906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7E161F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65.100,00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Astem Moveis Para Escritório Ltda ME</w:t>
            </w:r>
          </w:p>
        </w:tc>
        <w:tc>
          <w:tcPr>
            <w:tcW w:w="1906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07, 08, 09, 11, 17, 25, 28</w:t>
            </w:r>
          </w:p>
        </w:tc>
        <w:tc>
          <w:tcPr>
            <w:tcW w:w="2268" w:type="dxa"/>
          </w:tcPr>
          <w:p w:rsidR="007E161F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125.720,00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MJ Moveis Para Escritorio Ltda ME</w:t>
            </w:r>
          </w:p>
        </w:tc>
        <w:tc>
          <w:tcPr>
            <w:tcW w:w="1906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14, 15, 22, 29, 30</w:t>
            </w:r>
          </w:p>
        </w:tc>
        <w:tc>
          <w:tcPr>
            <w:tcW w:w="2268" w:type="dxa"/>
          </w:tcPr>
          <w:p w:rsidR="007E161F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42.018,00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3544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Mobille Aço Comercio Varejista de Moveis Ltda ME</w:t>
            </w:r>
          </w:p>
        </w:tc>
        <w:tc>
          <w:tcPr>
            <w:tcW w:w="1906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05, 06, 10, 12, 16, 18, 19, 27</w:t>
            </w:r>
          </w:p>
        </w:tc>
        <w:tc>
          <w:tcPr>
            <w:tcW w:w="2268" w:type="dxa"/>
          </w:tcPr>
          <w:p w:rsidR="007E161F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131.640,00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rPr>
          <w:b/>
        </w:rPr>
      </w:pPr>
      <w:r w:rsidRPr="00C4311D">
        <w:br w:type="page"/>
      </w:r>
      <w:r w:rsidRPr="00C4311D">
        <w:rPr>
          <w:b/>
        </w:rPr>
        <w:lastRenderedPageBreak/>
        <w:t xml:space="preserve">EXTRATO DA ATA DE REGISTRO DE PREÇOS RELATIVO AO PROCESSO LICITATÓRIO </w:t>
      </w:r>
      <w:r w:rsidR="008C5B89">
        <w:rPr>
          <w:b/>
        </w:rPr>
        <w:t>053/2018</w:t>
      </w:r>
      <w:r w:rsidRPr="00C4311D">
        <w:rPr>
          <w:b/>
        </w:rPr>
        <w:t xml:space="preserve"> – PREGÃO </w:t>
      </w:r>
      <w:r w:rsidR="008C5B89">
        <w:rPr>
          <w:b/>
        </w:rPr>
        <w:t>029/2018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CONTRATANTE:</w:t>
      </w:r>
      <w:r w:rsidRPr="00C4311D">
        <w:t xml:space="preserve"> MUNICÍPIO DE PAPAGAIOS</w:t>
      </w:r>
    </w:p>
    <w:p w:rsidR="003F7FBE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Default="003F7FBE" w:rsidP="008F3A76">
      <w:pPr>
        <w:pStyle w:val="Corpodetexto"/>
        <w:rPr>
          <w:rFonts w:ascii="Verdana" w:hAnsi="Verdana"/>
          <w:b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>CONTRATADOS:</w:t>
      </w:r>
    </w:p>
    <w:p w:rsidR="00DF04AA" w:rsidRPr="00C4311D" w:rsidRDefault="00DF04AA" w:rsidP="008F3A76">
      <w:pPr>
        <w:pStyle w:val="Corpodetexto"/>
        <w:rPr>
          <w:rFonts w:ascii="Verdana" w:hAnsi="Verdana"/>
          <w:b/>
          <w:sz w:val="22"/>
          <w:szCs w:val="22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7E161F" w:rsidRPr="00410D91" w:rsidTr="000A6B00">
        <w:tc>
          <w:tcPr>
            <w:tcW w:w="709" w:type="dxa"/>
            <w:shd w:val="clear" w:color="auto" w:fill="D9D9D9"/>
          </w:tcPr>
          <w:p w:rsidR="007E161F" w:rsidRPr="00410D91" w:rsidRDefault="007E161F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7E161F" w:rsidRPr="00410D91" w:rsidRDefault="007E161F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7E161F" w:rsidRPr="00410D91" w:rsidRDefault="007E161F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7E161F" w:rsidRPr="00410D91" w:rsidRDefault="007E161F" w:rsidP="000A6B0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1906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21, 23, 24, 26</w:t>
            </w:r>
          </w:p>
        </w:tc>
        <w:tc>
          <w:tcPr>
            <w:tcW w:w="2268" w:type="dxa"/>
          </w:tcPr>
          <w:p w:rsidR="007E161F" w:rsidRPr="00410D91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41.050,00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Achei Industria de Móveis Para Escritório Ltda</w:t>
            </w:r>
          </w:p>
        </w:tc>
        <w:tc>
          <w:tcPr>
            <w:tcW w:w="1906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01, 02, 03, 04</w:t>
            </w:r>
          </w:p>
        </w:tc>
        <w:tc>
          <w:tcPr>
            <w:tcW w:w="2268" w:type="dxa"/>
          </w:tcPr>
          <w:p w:rsidR="007E161F" w:rsidRPr="00410D91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187.000,00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Pr="00410D91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Distribuidora JHF Ltda ME</w:t>
            </w:r>
          </w:p>
        </w:tc>
        <w:tc>
          <w:tcPr>
            <w:tcW w:w="1906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7E161F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17.600,00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544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Moura e Moura Informática Ltda</w:t>
            </w:r>
          </w:p>
        </w:tc>
        <w:tc>
          <w:tcPr>
            <w:tcW w:w="1906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7E161F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65.100,00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Astem Moveis Para Escritório Ltda ME</w:t>
            </w:r>
          </w:p>
        </w:tc>
        <w:tc>
          <w:tcPr>
            <w:tcW w:w="1906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07, 08, 09, 11, 17, 25, 28</w:t>
            </w:r>
          </w:p>
        </w:tc>
        <w:tc>
          <w:tcPr>
            <w:tcW w:w="2268" w:type="dxa"/>
          </w:tcPr>
          <w:p w:rsidR="007E161F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125.720,00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MJ Moveis Para Escritorio Ltda ME</w:t>
            </w:r>
          </w:p>
        </w:tc>
        <w:tc>
          <w:tcPr>
            <w:tcW w:w="1906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14, 15, 22, 29, 30</w:t>
            </w:r>
          </w:p>
        </w:tc>
        <w:tc>
          <w:tcPr>
            <w:tcW w:w="2268" w:type="dxa"/>
          </w:tcPr>
          <w:p w:rsidR="007E161F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42.018,00</w:t>
            </w:r>
          </w:p>
        </w:tc>
      </w:tr>
      <w:tr w:rsidR="007E161F" w:rsidRPr="00410D91" w:rsidTr="000A6B00">
        <w:tc>
          <w:tcPr>
            <w:tcW w:w="709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3544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Mobille Aço Comercio Varejista de Moveis Ltda ME</w:t>
            </w:r>
          </w:p>
        </w:tc>
        <w:tc>
          <w:tcPr>
            <w:tcW w:w="1906" w:type="dxa"/>
          </w:tcPr>
          <w:p w:rsidR="007E161F" w:rsidRDefault="007E161F" w:rsidP="000A6B0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05, 06, 10, 12, 16, 18, 19, 27</w:t>
            </w:r>
          </w:p>
        </w:tc>
        <w:tc>
          <w:tcPr>
            <w:tcW w:w="2268" w:type="dxa"/>
          </w:tcPr>
          <w:p w:rsidR="007E161F" w:rsidRDefault="007E161F" w:rsidP="000A6B0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131.640,00</w:t>
            </w:r>
          </w:p>
        </w:tc>
      </w:tr>
    </w:tbl>
    <w:p w:rsidR="003F7FBE" w:rsidRDefault="003F7FBE" w:rsidP="003F7FBE">
      <w:pPr>
        <w:jc w:val="both"/>
        <w:rPr>
          <w:rFonts w:ascii="Verdana" w:hAnsi="Verdana" w:cs="Arial"/>
          <w:sz w:val="22"/>
          <w:szCs w:val="22"/>
        </w:rPr>
      </w:pPr>
    </w:p>
    <w:p w:rsidR="003F7FBE" w:rsidRPr="00C4311D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C4311D">
        <w:rPr>
          <w:rFonts w:ascii="Verdana" w:hAnsi="Verdana" w:cs="Arial"/>
          <w:b/>
          <w:sz w:val="22"/>
          <w:szCs w:val="22"/>
        </w:rPr>
        <w:t>OBJETO:</w:t>
      </w:r>
      <w:r w:rsidRPr="00C4311D">
        <w:rPr>
          <w:rFonts w:ascii="Verdana" w:hAnsi="Verdana" w:cs="Arial"/>
          <w:sz w:val="22"/>
          <w:szCs w:val="22"/>
        </w:rPr>
        <w:t xml:space="preserve"> </w:t>
      </w:r>
      <w:r w:rsidR="002F16D1" w:rsidRPr="002F16D1">
        <w:rPr>
          <w:rFonts w:ascii="Verdana" w:hAnsi="Verdana" w:cs="Arial"/>
          <w:i/>
          <w:color w:val="000000"/>
          <w:sz w:val="22"/>
          <w:szCs w:val="22"/>
        </w:rPr>
        <w:t>Registro de Preços para futura e aquisição de Material Permanente (bens móveis, eletrodomésticos, eletroportáteis e outros) para este município</w:t>
      </w:r>
      <w:r w:rsidRPr="00C4311D">
        <w:rPr>
          <w:rFonts w:ascii="Verdana" w:hAnsi="Verdana"/>
          <w:sz w:val="22"/>
          <w:szCs w:val="22"/>
        </w:rPr>
        <w:t>.</w:t>
      </w:r>
    </w:p>
    <w:p w:rsidR="00DF04AA" w:rsidRPr="00C4311D" w:rsidRDefault="00DF04AA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8C5B89">
        <w:t>029/2018</w:t>
      </w:r>
    </w:p>
    <w:p w:rsidR="003F7FBE" w:rsidRDefault="003F7FBE" w:rsidP="003F7FBE">
      <w:pPr>
        <w:pStyle w:val="TextoBoletim"/>
      </w:pPr>
    </w:p>
    <w:p w:rsidR="003F7FBE" w:rsidRPr="00C4311D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00049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DO GABINETE DO PREFEITO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04.122.0020.2014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ATIVIDADES GAB DO PREFEITO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00062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JURIDICA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04.062.0014.1485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AQUISIÇÃO DE EQUIPAMENTOS P/ASSESSORIA J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00069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JURIDICA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04.062.0014.2013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MANUT. DA ASS JURIDICA DA PREF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00074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DO CONTROLE INTERNO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04.124.0021.1486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AQUIS. EQUIP. P/SETOR DE CONT. INTERNO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00083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02.02.30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DO CONTROLE INTERNO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04.124.0021.2341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MANUT. DAS ATIVIDADES CONTROLE INTERNO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00087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COMPRAS E LICITAÇÃO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04.122.0021.1464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 EQ MAT, PERM. P/ SETOR COMPRAS E LICI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00093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COMPRAS E LICITAÇÃO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04.122.0021.2472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 ATIV SETOR DE COMPRAS E LICITAÇÃO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00098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04.122.0021.1021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 EQP MAT P/ ADMINISTRATIVO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00101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04.122.0021.1220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AQUISIÇÃO DE EQUIPAMENTOS P/ SIAT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00111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04.122.0021.2017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 DA ADMINISTRAÇÃO GER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00120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04.122.0021.2219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 SIAT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00145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04.122.0021.2467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 GABINETE DO SECRETÁRIO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00153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04.122.0021.2468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 DAS ATIV DE PROJETOS E CONVENIOS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3.3.90.36.00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Outros Serviços Terceiros- Pessoa Física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00157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04.122.0021.2469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 DE SERVIÇOS DE INFORMATICA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00169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04.128.0021.1475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 EQUIP P/  DIRETOR DE REC. HUMANOS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00177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04.128.0021.2473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 ATIV DA DIR. REC HUMANOS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00181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04.181.0174.1027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 EQP. MAT PERMENTE P/ POLICIA CIVIL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00188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04.181.0174.2026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 CONVÊNIO COM POLÍCIA CIVIL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00191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04.181.0177.1025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AQ. EQP. MAT PERMANENTE P/ POLICIA MILIT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00196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04.181.0177.2024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 CONVENIO C/ POLICIA MILITAR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00199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04.722.0137.1034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 DE EQUIP E MAT. PER P/ TORRE DE TV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00201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04.722.0137.2582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MANUTENCAO ATIV  TORRES DE  SINAIS DE TV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00236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20.606.0112.1314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 DE EQUIP E MAT PER. P/ PARQUE DE EXP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00243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20.606.0112.2340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 PARQUE DE 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00246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04.121.0036.1050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AQDE EQUIP. E MAT. PER P/ SETOR CONTABIL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00254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04.121.0036.2049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 SETOR DE CONTABILIDADE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00259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04.123.0021.1463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AQ. DE EQUIP. E MAT. PER. P/ TESOURARIA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00265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04.123.0030.1048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AQDE EQUIP E MAT PER P / SETOR TRIBUTAÇÃ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00273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04.123.0030.2047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DOS SERVIÇOS D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00284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04.123.0030.2470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TRIBUTAÇÃO E C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00295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15.452.0325.1109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 DE EQUIP E MAT PER. P SERV LIMPEZA PU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00305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15.452.0325.2108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LIMPEZA URBANA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00311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15.452.0326.1114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SERV FUNERA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00318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15.452.0326.2112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DOS SERVIÇOS F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00323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15.452.0328.1119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SERV PRAÇAS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1.24.00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Transf. Conv.Não Rel.Educ.Saúde A.Social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00329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15.452.0328.2117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DOS SERVIÇOS DE PRAÇAS E JARD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00334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15.452.0575.1122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ATIV VIAS U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00344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15.452.0575.2120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DE VIAS URBANA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00375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26.782.0534.1195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SERV  EM ES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00387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17.511.0447.1158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SIST ABAS.A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00388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17.511.0447.2155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00392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17.512.0447.1162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ABAS AGUA U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00400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17.512.0447.2160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00405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17.512.0449.1167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SERV SIS ES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00410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00419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12.122.0021.1315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ADM GERAL 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1.01.00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00432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12.122.0021.2333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 DAS ATIVI DA ADM. SERV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00491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12.365.0185.1229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 ATIV CRECH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1.01.00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00499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00503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12.365.0190.1231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ATIV PRE ES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1.01.00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00513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00525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12.367.0252.1093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EDUC ESPECI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1.01.00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00529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12.367.0252.2090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DA EDUCAÇÃO ES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00600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27.812.0224.1096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DESPORTO 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00606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27.812.0224.2094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 DESPORTO AMADOR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00613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27.812.0228.1343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ATIV PARQUE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00618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27.812.0228.2097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CENTROS RECREA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00647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10.122.0438.1394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SEC. SAUDE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00649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10.122.0591.1558</w:t>
      </w:r>
      <w:r w:rsidRPr="005F6B84">
        <w:rPr>
          <w:rFonts w:ascii="Verdana" w:eastAsia="@Arial Unicode MS" w:hAnsi="Verdana" w:cs="Arial"/>
          <w:sz w:val="16"/>
          <w:szCs w:val="16"/>
        </w:rPr>
        <w:tab/>
        <w:t>ESTRUT. DO CONSELHO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00651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10.122.0591.2557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MANUT. DO CONSELHO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00672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00686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00661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10.301.0433.2404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DOS AGENTES COMUNITÁRIOS DE 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00698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10.301.0433.2576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ATIVIDADES SAUDE BUCAL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00713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10.301.0438.1397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AQUISIÇÃO DE EQUIPAMENTOS E MATERIAL PER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00716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10.301.0438.1400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ATIV SAUDE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00717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10.301.0438.1405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AQUIS. DE EQUIP. E MAT. PERMANENTE P/AGE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00723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10.301.0438.1451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ESF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00751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00757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10.303.0438.1414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ASSI FARMAC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00780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10.304.0436.2418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 VIGILANCIA SANITARIA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00792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10.305.0438.1420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EPIDEMOLOGI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00768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00789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10.304.0438.1199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VIG SANITAR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00942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DA CRIANÇA E DO ADOLESCE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08.243.0590.1481</w:t>
      </w:r>
      <w:r w:rsidRPr="005F6B84">
        <w:rPr>
          <w:rFonts w:ascii="Verdana" w:eastAsia="@Arial Unicode MS" w:hAnsi="Verdana" w:cs="Arial"/>
          <w:sz w:val="16"/>
          <w:szCs w:val="16"/>
        </w:rPr>
        <w:tab/>
        <w:t>ESTRUTURAÇÃO DO CONSELHO TUTELAR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00948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02.08.30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DA CRIANÇA E DO ADOLESCE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08.243.0590.2527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DO CONSELHO TU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00798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08.244.0486.1300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ASS COMUNIT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00805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08.244.0486.2179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ASSISTÊNCIA CO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00812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08.122.0588.1482</w:t>
      </w:r>
      <w:r w:rsidRPr="005F6B84">
        <w:rPr>
          <w:rFonts w:ascii="Verdana" w:eastAsia="@Arial Unicode MS" w:hAnsi="Verdana" w:cs="Arial"/>
          <w:sz w:val="16"/>
          <w:szCs w:val="16"/>
        </w:rPr>
        <w:tab/>
        <w:t>CONSTRUÇÃO/AMPLIAÇÃO OPERACIONALIZAÇÃO D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00822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08.122.0588.2512</w:t>
      </w:r>
      <w:r w:rsidRPr="005F6B84">
        <w:rPr>
          <w:rFonts w:ascii="Verdana" w:eastAsia="@Arial Unicode MS" w:hAnsi="Verdana" w:cs="Arial"/>
          <w:sz w:val="16"/>
          <w:szCs w:val="16"/>
        </w:rPr>
        <w:tab/>
        <w:t>GESTÃO DO SISTEMA ÚNICO DA ASSISTÊNCIA 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00835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08.122.0588.2514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GESTÃO DO PROGRAMA BOLSA FAMÍLIA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00891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08.244.0578.1473</w:t>
      </w:r>
      <w:r w:rsidRPr="005F6B84">
        <w:rPr>
          <w:rFonts w:ascii="Verdana" w:eastAsia="@Arial Unicode MS" w:hAnsi="Verdana" w:cs="Arial"/>
          <w:sz w:val="16"/>
          <w:szCs w:val="16"/>
        </w:rPr>
        <w:tab/>
        <w:t>ESTRUTURAÇÃO P/GESTÃO DO PBF E CADASTRO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00904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08.244.0578.2536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E OPERACIONALIZAÇÃO DO CRAS/P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00958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02.09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MEIO AMBIENTE E PROJETOS ESPECIA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02.09.10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DO MEIO AMBIENTE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18.181.0177.1338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POLICIA AMB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00961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02.09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MEIO AMBIENTE E PROJETOS ESPECIA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02.09.10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DO MEIO AMBIENTE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18.181.0177.2337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DO CONVÊNIO COM POLÍCIA MILIT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00973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PLANEJAMENTO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02.10.10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PLANEJAMENTO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04.122.0594.1554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AQ.EQP.MAT.PERMANENTE P/SEPLAN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00977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PLANEJAMENTO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02.10.10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PLANEJAMENTO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04.122.0594.2554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MANUT. DAS ATIVIDADES DA SEPLAN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00988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02.11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CULTURA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02.11.10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CULTURA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13.392.0247.1102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CENTRO CULT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00997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02.11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CULTURA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02.11.10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SETOR DE CULTURA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13.392.0247.2099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DA DIFUSÃO CUL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00383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26.782.0534.2192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ESTRADAS VICIN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00893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08.244.0578.1564</w:t>
      </w:r>
      <w:r w:rsidRPr="005F6B84">
        <w:rPr>
          <w:rFonts w:ascii="Verdana" w:eastAsia="@Arial Unicode MS" w:hAnsi="Verdana" w:cs="Arial"/>
          <w:sz w:val="16"/>
          <w:szCs w:val="16"/>
        </w:rPr>
        <w:tab/>
        <w:t>ESTRUTURAÇÃO DO  CRAS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00407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5F6B84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17.512.0449.1567</w:t>
      </w:r>
      <w:r w:rsidRPr="005F6B84">
        <w:rPr>
          <w:rFonts w:ascii="Verdana" w:eastAsia="@Arial Unicode MS" w:hAnsi="Verdana" w:cs="Arial"/>
          <w:sz w:val="16"/>
          <w:szCs w:val="16"/>
        </w:rPr>
        <w:tab/>
        <w:t>ESTRUTURAÇÃO DA ETE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Observacões:</w:t>
      </w:r>
      <w:r w:rsidRPr="005F6B84">
        <w:rPr>
          <w:rFonts w:ascii="Verdana" w:eastAsia="@Arial Unicode MS" w:hAnsi="Verdana" w:cs="Arial"/>
          <w:sz w:val="16"/>
          <w:szCs w:val="16"/>
        </w:rPr>
        <w:tab/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00437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12.361.0188.1214</w:t>
      </w:r>
      <w:r w:rsidRPr="005F6B84">
        <w:rPr>
          <w:rFonts w:ascii="Verdana" w:eastAsia="@Arial Unicode MS" w:hAnsi="Verdana" w:cs="Arial"/>
          <w:sz w:val="16"/>
          <w:szCs w:val="16"/>
        </w:rPr>
        <w:tab/>
        <w:t>AQUI. DE EQUIP E MAT. PER P/ ENS. FUNDAM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1.01.00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00440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Ficha</w:t>
      </w:r>
      <w:r w:rsidRPr="005F6B84">
        <w:rPr>
          <w:rFonts w:ascii="Verdana" w:eastAsia="@Arial Unicode MS" w:hAnsi="Verdana" w:cs="Arial"/>
          <w:sz w:val="16"/>
          <w:szCs w:val="16"/>
        </w:rPr>
        <w:tab/>
        <w:t>00637</w:t>
      </w:r>
      <w:r w:rsidRPr="005F6B84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Órgão: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</w:t>
      </w:r>
      <w:r w:rsidRPr="005F6B84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</w:t>
      </w:r>
      <w:r w:rsidRPr="005F6B84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Sub-Unidade:</w:t>
      </w:r>
      <w:r w:rsidRPr="005F6B84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5F6B84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Funcional Programatica: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10.122.0437.2392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MANUTENÇÃO DA SECRETÁRIA MUNICIPAL DE SA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Elemento da Despesa:</w:t>
      </w:r>
      <w:r w:rsidRPr="005F6B84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1654A8" w:rsidRPr="005F6B84" w:rsidRDefault="001654A8" w:rsidP="001654A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F6B84">
        <w:rPr>
          <w:rFonts w:ascii="Verdana" w:eastAsia="@Arial Unicode MS" w:hAnsi="Verdana" w:cs="@Arial Unicode MS"/>
          <w:sz w:val="16"/>
          <w:szCs w:val="16"/>
        </w:rPr>
        <w:tab/>
      </w:r>
      <w:r w:rsidRPr="005F6B84">
        <w:rPr>
          <w:rFonts w:ascii="Verdana" w:eastAsia="@Arial Unicode MS" w:hAnsi="Verdana" w:cs="Arial"/>
          <w:sz w:val="16"/>
          <w:szCs w:val="16"/>
        </w:rPr>
        <w:t>Fonte de Recurso:</w:t>
      </w:r>
      <w:r w:rsidRPr="005F6B84">
        <w:rPr>
          <w:rFonts w:ascii="Verdana" w:eastAsia="@Arial Unicode MS" w:hAnsi="Verdana" w:cs="Arial"/>
          <w:sz w:val="16"/>
          <w:szCs w:val="16"/>
        </w:rPr>
        <w:tab/>
        <w:t>1.00.00</w:t>
      </w:r>
      <w:r w:rsidRPr="005F6B84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F7FBE" w:rsidRDefault="003F7FBE" w:rsidP="003F7FBE">
      <w:pPr>
        <w:pStyle w:val="TextoBoletim"/>
        <w:rPr>
          <w:b/>
        </w:rPr>
      </w:pPr>
      <w:bookmarkStart w:id="1" w:name="_GoBack"/>
      <w:bookmarkEnd w:id="1"/>
    </w:p>
    <w:p w:rsidR="00DF04AA" w:rsidRPr="00C4311D" w:rsidRDefault="00DF04AA" w:rsidP="003F7FBE">
      <w:pPr>
        <w:pStyle w:val="TextoBoletim"/>
        <w:rPr>
          <w:b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VALOR DA ATA:</w:t>
      </w:r>
      <w:r w:rsidRPr="00C4311D">
        <w:t xml:space="preserve"> R$ </w:t>
      </w:r>
      <w:r w:rsidR="007E161F">
        <w:t>610.128,00 (seiscentos e dez mil cento e vinte e oito reais</w:t>
      </w:r>
      <w:r w:rsidRPr="00C4311D">
        <w:t>).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VIGÊNCIA:</w:t>
      </w:r>
      <w:r w:rsidRPr="00C4311D">
        <w:t xml:space="preserve"> </w:t>
      </w:r>
      <w:r w:rsidR="00BC6789">
        <w:t>11/04</w:t>
      </w:r>
      <w:r w:rsidR="00F71C82">
        <w:t>/2018</w:t>
      </w:r>
      <w:r w:rsidRPr="00C4311D">
        <w:t xml:space="preserve"> a </w:t>
      </w:r>
      <w:r w:rsidR="00BC6789">
        <w:t>10/04</w:t>
      </w:r>
      <w:r w:rsidR="00F71C82">
        <w:t>/2019</w:t>
      </w:r>
      <w:r w:rsidRPr="00C4311D">
        <w:t>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</w:t>
      </w:r>
      <w:r w:rsidR="00544C6C">
        <w:t>2018</w:t>
      </w:r>
      <w:r w:rsidRPr="00C4311D">
        <w:t xml:space="preserve"> no Quadro de Avisos da Prefeitura, conforme Lei Municipal 1.190/2005.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E33182" w:rsidRPr="00C4311D" w:rsidRDefault="003F7FBE" w:rsidP="00C4311D">
      <w:pPr>
        <w:pStyle w:val="TextoBoletim"/>
      </w:pPr>
      <w:r w:rsidRPr="00C4311D">
        <w:t>Pregoeiro</w:t>
      </w:r>
    </w:p>
    <w:sectPr w:rsidR="00E33182" w:rsidRPr="00C4311D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91383"/>
    <w:rsid w:val="000A51C6"/>
    <w:rsid w:val="000A6C20"/>
    <w:rsid w:val="000C06AD"/>
    <w:rsid w:val="000F33F4"/>
    <w:rsid w:val="001223AD"/>
    <w:rsid w:val="00146E8C"/>
    <w:rsid w:val="001654A8"/>
    <w:rsid w:val="001D4FA0"/>
    <w:rsid w:val="0020008E"/>
    <w:rsid w:val="00286F0B"/>
    <w:rsid w:val="00292CC6"/>
    <w:rsid w:val="002936D7"/>
    <w:rsid w:val="002F16D1"/>
    <w:rsid w:val="002F68A3"/>
    <w:rsid w:val="003F7FBE"/>
    <w:rsid w:val="00410D91"/>
    <w:rsid w:val="004E3831"/>
    <w:rsid w:val="004E6DCB"/>
    <w:rsid w:val="00513BFC"/>
    <w:rsid w:val="005431CF"/>
    <w:rsid w:val="00544C6C"/>
    <w:rsid w:val="005F7D31"/>
    <w:rsid w:val="00617EDF"/>
    <w:rsid w:val="00660086"/>
    <w:rsid w:val="006922AB"/>
    <w:rsid w:val="006E7555"/>
    <w:rsid w:val="006F0EE1"/>
    <w:rsid w:val="007213DC"/>
    <w:rsid w:val="007B2225"/>
    <w:rsid w:val="007E161F"/>
    <w:rsid w:val="007E2481"/>
    <w:rsid w:val="0081233C"/>
    <w:rsid w:val="008C5B89"/>
    <w:rsid w:val="008E4F2F"/>
    <w:rsid w:val="008F3A76"/>
    <w:rsid w:val="0097482B"/>
    <w:rsid w:val="00984397"/>
    <w:rsid w:val="009C7EA1"/>
    <w:rsid w:val="00A57490"/>
    <w:rsid w:val="00A64959"/>
    <w:rsid w:val="00B01585"/>
    <w:rsid w:val="00B21F16"/>
    <w:rsid w:val="00B53D45"/>
    <w:rsid w:val="00B66F8F"/>
    <w:rsid w:val="00B936BF"/>
    <w:rsid w:val="00B96032"/>
    <w:rsid w:val="00BA2742"/>
    <w:rsid w:val="00BC6789"/>
    <w:rsid w:val="00BF1C80"/>
    <w:rsid w:val="00C4311D"/>
    <w:rsid w:val="00C45E61"/>
    <w:rsid w:val="00C74C16"/>
    <w:rsid w:val="00DA0FC4"/>
    <w:rsid w:val="00DC74C9"/>
    <w:rsid w:val="00DE3FBF"/>
    <w:rsid w:val="00DF04AA"/>
    <w:rsid w:val="00E00126"/>
    <w:rsid w:val="00E033B9"/>
    <w:rsid w:val="00E06B0A"/>
    <w:rsid w:val="00E33182"/>
    <w:rsid w:val="00E55303"/>
    <w:rsid w:val="00E97844"/>
    <w:rsid w:val="00EB456C"/>
    <w:rsid w:val="00EC7341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54A8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kern w:val="1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1654A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kern w:val="1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1654A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654A8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1654A8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654A8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kern w:val="1"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1654A8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  <w:rPr>
      <w:kern w:val="1"/>
    </w:rPr>
  </w:style>
  <w:style w:type="paragraph" w:styleId="Ttulo8">
    <w:name w:val="heading 8"/>
    <w:basedOn w:val="Normal"/>
    <w:next w:val="Normal"/>
    <w:link w:val="Ttulo8Char"/>
    <w:qFormat/>
    <w:rsid w:val="001654A8"/>
    <w:pPr>
      <w:numPr>
        <w:ilvl w:val="7"/>
        <w:numId w:val="3"/>
      </w:numPr>
      <w:spacing w:before="240" w:after="60"/>
      <w:outlineLvl w:val="7"/>
    </w:pPr>
    <w:rPr>
      <w:i/>
      <w:iCs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1654A8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1654A8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1654A8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1654A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1654A8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1654A8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1654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654A8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654A8"/>
  </w:style>
  <w:style w:type="character" w:customStyle="1" w:styleId="WW-Absatz-Standardschriftart">
    <w:name w:val="WW-Absatz-Standardschriftart"/>
    <w:rsid w:val="001654A8"/>
  </w:style>
  <w:style w:type="character" w:customStyle="1" w:styleId="WW-Absatz-Standardschriftart1">
    <w:name w:val="WW-Absatz-Standardschriftart1"/>
    <w:rsid w:val="001654A8"/>
  </w:style>
  <w:style w:type="character" w:customStyle="1" w:styleId="WW-Absatz-Standardschriftart11">
    <w:name w:val="WW-Absatz-Standardschriftart11"/>
    <w:rsid w:val="001654A8"/>
  </w:style>
  <w:style w:type="character" w:customStyle="1" w:styleId="WW-Absatz-Standardschriftart111">
    <w:name w:val="WW-Absatz-Standardschriftart111"/>
    <w:rsid w:val="001654A8"/>
  </w:style>
  <w:style w:type="character" w:customStyle="1" w:styleId="WW-Absatz-Standardschriftart1111">
    <w:name w:val="WW-Absatz-Standardschriftart1111"/>
    <w:rsid w:val="001654A8"/>
  </w:style>
  <w:style w:type="character" w:customStyle="1" w:styleId="WW-Absatz-Standardschriftart11111">
    <w:name w:val="WW-Absatz-Standardschriftart11111"/>
    <w:rsid w:val="001654A8"/>
  </w:style>
  <w:style w:type="character" w:customStyle="1" w:styleId="WW-Absatz-Standardschriftart111111">
    <w:name w:val="WW-Absatz-Standardschriftart111111"/>
    <w:rsid w:val="001654A8"/>
  </w:style>
  <w:style w:type="character" w:customStyle="1" w:styleId="Fontepargpadro8">
    <w:name w:val="Fonte parág. padrão8"/>
    <w:rsid w:val="001654A8"/>
  </w:style>
  <w:style w:type="character" w:customStyle="1" w:styleId="WW-Absatz-Standardschriftart1111111">
    <w:name w:val="WW-Absatz-Standardschriftart1111111"/>
    <w:rsid w:val="001654A8"/>
  </w:style>
  <w:style w:type="character" w:customStyle="1" w:styleId="WW-Absatz-Standardschriftart11111111">
    <w:name w:val="WW-Absatz-Standardschriftart11111111"/>
    <w:rsid w:val="001654A8"/>
  </w:style>
  <w:style w:type="character" w:customStyle="1" w:styleId="WW-Absatz-Standardschriftart111111111">
    <w:name w:val="WW-Absatz-Standardschriftart111111111"/>
    <w:rsid w:val="001654A8"/>
  </w:style>
  <w:style w:type="character" w:customStyle="1" w:styleId="WW-Absatz-Standardschriftart1111111111">
    <w:name w:val="WW-Absatz-Standardschriftart1111111111"/>
    <w:rsid w:val="001654A8"/>
  </w:style>
  <w:style w:type="character" w:customStyle="1" w:styleId="WW-Absatz-Standardschriftart11111111111">
    <w:name w:val="WW-Absatz-Standardschriftart11111111111"/>
    <w:rsid w:val="001654A8"/>
  </w:style>
  <w:style w:type="character" w:customStyle="1" w:styleId="WW-Absatz-Standardschriftart111111111111">
    <w:name w:val="WW-Absatz-Standardschriftart111111111111"/>
    <w:rsid w:val="001654A8"/>
  </w:style>
  <w:style w:type="character" w:customStyle="1" w:styleId="WW-Absatz-Standardschriftart1111111111111">
    <w:name w:val="WW-Absatz-Standardschriftart1111111111111"/>
    <w:rsid w:val="001654A8"/>
  </w:style>
  <w:style w:type="character" w:customStyle="1" w:styleId="WW-Absatz-Standardschriftart11111111111111">
    <w:name w:val="WW-Absatz-Standardschriftart11111111111111"/>
    <w:rsid w:val="001654A8"/>
  </w:style>
  <w:style w:type="character" w:customStyle="1" w:styleId="WW-Absatz-Standardschriftart111111111111111">
    <w:name w:val="WW-Absatz-Standardschriftart111111111111111"/>
    <w:rsid w:val="001654A8"/>
  </w:style>
  <w:style w:type="character" w:customStyle="1" w:styleId="WW-Absatz-Standardschriftart1111111111111111">
    <w:name w:val="WW-Absatz-Standardschriftart1111111111111111"/>
    <w:rsid w:val="001654A8"/>
  </w:style>
  <w:style w:type="character" w:customStyle="1" w:styleId="Fontepargpadro7">
    <w:name w:val="Fonte parág. padrão7"/>
    <w:rsid w:val="001654A8"/>
  </w:style>
  <w:style w:type="character" w:customStyle="1" w:styleId="WW8Num4z1">
    <w:name w:val="WW8Num4z1"/>
    <w:rsid w:val="001654A8"/>
    <w:rPr>
      <w:b w:val="0"/>
    </w:rPr>
  </w:style>
  <w:style w:type="character" w:customStyle="1" w:styleId="WW-Absatz-Standardschriftart11111111111111111">
    <w:name w:val="WW-Absatz-Standardschriftart11111111111111111"/>
    <w:rsid w:val="001654A8"/>
  </w:style>
  <w:style w:type="character" w:customStyle="1" w:styleId="WW-Absatz-Standardschriftart111111111111111111">
    <w:name w:val="WW-Absatz-Standardschriftart111111111111111111"/>
    <w:rsid w:val="001654A8"/>
  </w:style>
  <w:style w:type="character" w:customStyle="1" w:styleId="WW-Absatz-Standardschriftart1111111111111111111">
    <w:name w:val="WW-Absatz-Standardschriftart1111111111111111111"/>
    <w:rsid w:val="001654A8"/>
  </w:style>
  <w:style w:type="character" w:customStyle="1" w:styleId="WW-Absatz-Standardschriftart11111111111111111111">
    <w:name w:val="WW-Absatz-Standardschriftart11111111111111111111"/>
    <w:rsid w:val="001654A8"/>
  </w:style>
  <w:style w:type="character" w:customStyle="1" w:styleId="WW-Absatz-Standardschriftart111111111111111111111">
    <w:name w:val="WW-Absatz-Standardschriftart111111111111111111111"/>
    <w:rsid w:val="001654A8"/>
  </w:style>
  <w:style w:type="character" w:customStyle="1" w:styleId="WW-Absatz-Standardschriftart1111111111111111111111">
    <w:name w:val="WW-Absatz-Standardschriftart1111111111111111111111"/>
    <w:rsid w:val="001654A8"/>
  </w:style>
  <w:style w:type="character" w:customStyle="1" w:styleId="WW-Absatz-Standardschriftart11111111111111111111111">
    <w:name w:val="WW-Absatz-Standardschriftart11111111111111111111111"/>
    <w:rsid w:val="001654A8"/>
  </w:style>
  <w:style w:type="character" w:customStyle="1" w:styleId="WW-Absatz-Standardschriftart111111111111111111111111">
    <w:name w:val="WW-Absatz-Standardschriftart111111111111111111111111"/>
    <w:rsid w:val="001654A8"/>
  </w:style>
  <w:style w:type="character" w:customStyle="1" w:styleId="WW-Absatz-Standardschriftart1111111111111111111111111">
    <w:name w:val="WW-Absatz-Standardschriftart1111111111111111111111111"/>
    <w:rsid w:val="001654A8"/>
  </w:style>
  <w:style w:type="character" w:customStyle="1" w:styleId="WW-Absatz-Standardschriftart11111111111111111111111111">
    <w:name w:val="WW-Absatz-Standardschriftart11111111111111111111111111"/>
    <w:rsid w:val="001654A8"/>
  </w:style>
  <w:style w:type="character" w:customStyle="1" w:styleId="WW-Absatz-Standardschriftart111111111111111111111111111">
    <w:name w:val="WW-Absatz-Standardschriftart111111111111111111111111111"/>
    <w:rsid w:val="001654A8"/>
  </w:style>
  <w:style w:type="character" w:customStyle="1" w:styleId="WW-Absatz-Standardschriftart1111111111111111111111111111">
    <w:name w:val="WW-Absatz-Standardschriftart1111111111111111111111111111"/>
    <w:rsid w:val="001654A8"/>
  </w:style>
  <w:style w:type="character" w:customStyle="1" w:styleId="WW-Absatz-Standardschriftart11111111111111111111111111111">
    <w:name w:val="WW-Absatz-Standardschriftart11111111111111111111111111111"/>
    <w:rsid w:val="001654A8"/>
  </w:style>
  <w:style w:type="character" w:customStyle="1" w:styleId="WW-Absatz-Standardschriftart111111111111111111111111111111">
    <w:name w:val="WW-Absatz-Standardschriftart111111111111111111111111111111"/>
    <w:rsid w:val="001654A8"/>
  </w:style>
  <w:style w:type="character" w:customStyle="1" w:styleId="WW-Absatz-Standardschriftart1111111111111111111111111111111">
    <w:name w:val="WW-Absatz-Standardschriftart1111111111111111111111111111111"/>
    <w:rsid w:val="001654A8"/>
  </w:style>
  <w:style w:type="character" w:customStyle="1" w:styleId="WW-Absatz-Standardschriftart11111111111111111111111111111111">
    <w:name w:val="WW-Absatz-Standardschriftart11111111111111111111111111111111"/>
    <w:rsid w:val="001654A8"/>
  </w:style>
  <w:style w:type="character" w:customStyle="1" w:styleId="WW-Absatz-Standardschriftart111111111111111111111111111111111">
    <w:name w:val="WW-Absatz-Standardschriftart111111111111111111111111111111111"/>
    <w:rsid w:val="001654A8"/>
  </w:style>
  <w:style w:type="character" w:customStyle="1" w:styleId="WW-Absatz-Standardschriftart1111111111111111111111111111111111">
    <w:name w:val="WW-Absatz-Standardschriftart1111111111111111111111111111111111"/>
    <w:rsid w:val="001654A8"/>
  </w:style>
  <w:style w:type="character" w:customStyle="1" w:styleId="WW-Absatz-Standardschriftart11111111111111111111111111111111111">
    <w:name w:val="WW-Absatz-Standardschriftart11111111111111111111111111111111111"/>
    <w:rsid w:val="001654A8"/>
  </w:style>
  <w:style w:type="character" w:customStyle="1" w:styleId="WW-Absatz-Standardschriftart111111111111111111111111111111111111">
    <w:name w:val="WW-Absatz-Standardschriftart111111111111111111111111111111111111"/>
    <w:rsid w:val="001654A8"/>
  </w:style>
  <w:style w:type="character" w:customStyle="1" w:styleId="WW-Absatz-Standardschriftart1111111111111111111111111111111111111">
    <w:name w:val="WW-Absatz-Standardschriftart1111111111111111111111111111111111111"/>
    <w:rsid w:val="001654A8"/>
  </w:style>
  <w:style w:type="character" w:customStyle="1" w:styleId="WW-Absatz-Standardschriftart11111111111111111111111111111111111111">
    <w:name w:val="WW-Absatz-Standardschriftart11111111111111111111111111111111111111"/>
    <w:rsid w:val="001654A8"/>
  </w:style>
  <w:style w:type="character" w:customStyle="1" w:styleId="WW-Absatz-Standardschriftart111111111111111111111111111111111111111">
    <w:name w:val="WW-Absatz-Standardschriftart111111111111111111111111111111111111111"/>
    <w:rsid w:val="001654A8"/>
  </w:style>
  <w:style w:type="character" w:customStyle="1" w:styleId="WW-Absatz-Standardschriftart1111111111111111111111111111111111111111">
    <w:name w:val="WW-Absatz-Standardschriftart1111111111111111111111111111111111111111"/>
    <w:rsid w:val="001654A8"/>
  </w:style>
  <w:style w:type="character" w:customStyle="1" w:styleId="WW-Absatz-Standardschriftart11111111111111111111111111111111111111111">
    <w:name w:val="WW-Absatz-Standardschriftart11111111111111111111111111111111111111111"/>
    <w:rsid w:val="001654A8"/>
  </w:style>
  <w:style w:type="character" w:customStyle="1" w:styleId="WW-Absatz-Standardschriftart111111111111111111111111111111111111111111">
    <w:name w:val="WW-Absatz-Standardschriftart111111111111111111111111111111111111111111"/>
    <w:rsid w:val="001654A8"/>
  </w:style>
  <w:style w:type="character" w:customStyle="1" w:styleId="WW-Absatz-Standardschriftart1111111111111111111111111111111111111111111">
    <w:name w:val="WW-Absatz-Standardschriftart1111111111111111111111111111111111111111111"/>
    <w:rsid w:val="001654A8"/>
  </w:style>
  <w:style w:type="character" w:customStyle="1" w:styleId="WW-Absatz-Standardschriftart11111111111111111111111111111111111111111111">
    <w:name w:val="WW-Absatz-Standardschriftart11111111111111111111111111111111111111111111"/>
    <w:rsid w:val="001654A8"/>
  </w:style>
  <w:style w:type="character" w:customStyle="1" w:styleId="WW-Absatz-Standardschriftart111111111111111111111111111111111111111111111">
    <w:name w:val="WW-Absatz-Standardschriftart111111111111111111111111111111111111111111111"/>
    <w:rsid w:val="001654A8"/>
  </w:style>
  <w:style w:type="character" w:customStyle="1" w:styleId="WW-Absatz-Standardschriftart1111111111111111111111111111111111111111111111">
    <w:name w:val="WW-Absatz-Standardschriftart1111111111111111111111111111111111111111111111"/>
    <w:rsid w:val="001654A8"/>
  </w:style>
  <w:style w:type="character" w:customStyle="1" w:styleId="WW-Absatz-Standardschriftart11111111111111111111111111111111111111111111111">
    <w:name w:val="WW-Absatz-Standardschriftart11111111111111111111111111111111111111111111111"/>
    <w:rsid w:val="001654A8"/>
  </w:style>
  <w:style w:type="character" w:customStyle="1" w:styleId="WW-Absatz-Standardschriftart111111111111111111111111111111111111111111111111">
    <w:name w:val="WW-Absatz-Standardschriftart111111111111111111111111111111111111111111111111"/>
    <w:rsid w:val="001654A8"/>
  </w:style>
  <w:style w:type="character" w:customStyle="1" w:styleId="WW-Absatz-Standardschriftart1111111111111111111111111111111111111111111111111">
    <w:name w:val="WW-Absatz-Standardschriftart1111111111111111111111111111111111111111111111111"/>
    <w:rsid w:val="001654A8"/>
  </w:style>
  <w:style w:type="character" w:customStyle="1" w:styleId="Fontepargpadro6">
    <w:name w:val="Fonte parág. padrão6"/>
    <w:rsid w:val="001654A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54A8"/>
  </w:style>
  <w:style w:type="character" w:customStyle="1" w:styleId="Fontepargpadro5">
    <w:name w:val="Fonte parág. padrão5"/>
    <w:rsid w:val="001654A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54A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54A8"/>
  </w:style>
  <w:style w:type="character" w:customStyle="1" w:styleId="Fontepargpadro4">
    <w:name w:val="Fonte parág. padrão4"/>
    <w:rsid w:val="001654A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654A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654A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654A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654A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654A8"/>
  </w:style>
  <w:style w:type="character" w:customStyle="1" w:styleId="Fontepargpadro3">
    <w:name w:val="Fonte parág. padrão3"/>
    <w:rsid w:val="001654A8"/>
  </w:style>
  <w:style w:type="character" w:customStyle="1" w:styleId="Fontepargpadro2">
    <w:name w:val="Fonte parág. padrão2"/>
    <w:rsid w:val="001654A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654A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654A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654A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654A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654A8"/>
  </w:style>
  <w:style w:type="character" w:customStyle="1" w:styleId="Fontepargpadro1">
    <w:name w:val="Fonte parág. padrão1"/>
    <w:rsid w:val="001654A8"/>
  </w:style>
  <w:style w:type="character" w:styleId="Hyperlink">
    <w:name w:val="Hyperlink"/>
    <w:uiPriority w:val="99"/>
    <w:semiHidden/>
    <w:rsid w:val="001654A8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1654A8"/>
    <w:rPr>
      <w:color w:val="800080"/>
      <w:u w:val="single"/>
    </w:rPr>
  </w:style>
  <w:style w:type="character" w:customStyle="1" w:styleId="Marcas">
    <w:name w:val="Marcas"/>
    <w:rsid w:val="001654A8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1654A8"/>
  </w:style>
  <w:style w:type="character" w:customStyle="1" w:styleId="conteudodestaquepeqlaranja1">
    <w:name w:val="conteudo_destaque_peq_laranja1"/>
    <w:rsid w:val="001654A8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1654A8"/>
    <w:rPr>
      <w:b/>
      <w:bCs/>
    </w:rPr>
  </w:style>
  <w:style w:type="paragraph" w:customStyle="1" w:styleId="Captulo">
    <w:name w:val="Capítulo"/>
    <w:basedOn w:val="Normal"/>
    <w:next w:val="Corpodetexto"/>
    <w:rsid w:val="001654A8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Corpodetexto"/>
    <w:semiHidden/>
    <w:rsid w:val="001654A8"/>
    <w:pPr>
      <w:autoSpaceDE/>
      <w:spacing w:after="120"/>
      <w:jc w:val="left"/>
    </w:pPr>
    <w:rPr>
      <w:rFonts w:ascii="Times New Roman" w:hAnsi="Times New Roman" w:cs="Tahoma"/>
      <w:color w:val="auto"/>
      <w:kern w:val="1"/>
      <w:sz w:val="24"/>
      <w:szCs w:val="24"/>
    </w:rPr>
  </w:style>
  <w:style w:type="paragraph" w:customStyle="1" w:styleId="Legenda8">
    <w:name w:val="Legenda8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ndice">
    <w:name w:val="Índice"/>
    <w:basedOn w:val="Normal"/>
    <w:rsid w:val="001654A8"/>
    <w:pPr>
      <w:suppressLineNumbers/>
    </w:pPr>
    <w:rPr>
      <w:rFonts w:cs="Tahoma"/>
      <w:kern w:val="1"/>
    </w:rPr>
  </w:style>
  <w:style w:type="paragraph" w:customStyle="1" w:styleId="Legenda7">
    <w:name w:val="Legenda7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6">
    <w:name w:val="Legenda6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5">
    <w:name w:val="Legenda5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3">
    <w:name w:val="Legenda3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2">
    <w:name w:val="Legenda2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1">
    <w:name w:val="Legenda1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Contedodatabela">
    <w:name w:val="Conteúdo da tabela"/>
    <w:basedOn w:val="Normal"/>
    <w:rsid w:val="001654A8"/>
    <w:pPr>
      <w:suppressLineNumbers/>
    </w:pPr>
    <w:rPr>
      <w:kern w:val="1"/>
    </w:rPr>
  </w:style>
  <w:style w:type="paragraph" w:customStyle="1" w:styleId="Ttulodatabela">
    <w:name w:val="Título da tabela"/>
    <w:basedOn w:val="Contedodatabela"/>
    <w:rsid w:val="001654A8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1654A8"/>
    <w:pPr>
      <w:jc w:val="both"/>
    </w:pPr>
    <w:rPr>
      <w:kern w:val="1"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1654A8"/>
    <w:pPr>
      <w:ind w:firstLine="1440"/>
      <w:jc w:val="both"/>
    </w:pPr>
    <w:rPr>
      <w:rFonts w:ascii="Arial" w:hAnsi="Arial" w:cs="Arial"/>
      <w:kern w:val="1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54A8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1654A8"/>
    <w:pPr>
      <w:spacing w:line="360" w:lineRule="auto"/>
      <w:jc w:val="center"/>
    </w:pPr>
    <w:rPr>
      <w:kern w:val="1"/>
      <w:sz w:val="28"/>
    </w:rPr>
  </w:style>
  <w:style w:type="paragraph" w:customStyle="1" w:styleId="p5">
    <w:name w:val="p5"/>
    <w:basedOn w:val="Normal"/>
    <w:rsid w:val="001654A8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</w:rPr>
  </w:style>
  <w:style w:type="paragraph" w:customStyle="1" w:styleId="Corpodetexto22">
    <w:name w:val="Corpo de texto 22"/>
    <w:basedOn w:val="Normal"/>
    <w:rsid w:val="001654A8"/>
    <w:pPr>
      <w:spacing w:line="360" w:lineRule="auto"/>
      <w:jc w:val="both"/>
    </w:pPr>
    <w:rPr>
      <w:rFonts w:ascii="Arial" w:hAnsi="Arial"/>
      <w:kern w:val="1"/>
    </w:rPr>
  </w:style>
  <w:style w:type="paragraph" w:customStyle="1" w:styleId="Textoembloco1">
    <w:name w:val="Texto em bloco1"/>
    <w:basedOn w:val="Normal"/>
    <w:rsid w:val="001654A8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</w:rPr>
  </w:style>
  <w:style w:type="paragraph" w:customStyle="1" w:styleId="Recuodecorpodetexto32">
    <w:name w:val="Recuo de corpo de texto 32"/>
    <w:basedOn w:val="Normal"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Textoembloco2">
    <w:name w:val="Texto em bloco2"/>
    <w:basedOn w:val="Normal"/>
    <w:rsid w:val="001654A8"/>
    <w:pPr>
      <w:spacing w:before="100" w:after="100"/>
      <w:ind w:left="720" w:right="720"/>
      <w:jc w:val="both"/>
    </w:pPr>
    <w:rPr>
      <w:rFonts w:cs="Arial"/>
      <w:b/>
      <w:bCs/>
      <w:kern w:val="1"/>
    </w:rPr>
  </w:style>
  <w:style w:type="paragraph" w:customStyle="1" w:styleId="Recuodecorpodetexto21">
    <w:name w:val="Recuo de corpo de texto 21"/>
    <w:basedOn w:val="Normal"/>
    <w:rsid w:val="001654A8"/>
    <w:pPr>
      <w:spacing w:after="120" w:line="480" w:lineRule="auto"/>
      <w:ind w:left="283"/>
    </w:pPr>
    <w:rPr>
      <w:kern w:val="1"/>
    </w:rPr>
  </w:style>
  <w:style w:type="paragraph" w:customStyle="1" w:styleId="BodyText21">
    <w:name w:val="Body Text 21"/>
    <w:basedOn w:val="Normal"/>
    <w:rsid w:val="001654A8"/>
    <w:pPr>
      <w:jc w:val="both"/>
    </w:pPr>
    <w:rPr>
      <w:rFonts w:ascii="Arial" w:hAnsi="Arial" w:cs="Arial"/>
      <w:kern w:val="1"/>
      <w:sz w:val="22"/>
      <w:szCs w:val="20"/>
    </w:rPr>
  </w:style>
  <w:style w:type="paragraph" w:customStyle="1" w:styleId="Recuodecorpodetexto31">
    <w:name w:val="Recuo de corpo de texto 31"/>
    <w:basedOn w:val="Normal"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Resumo">
    <w:name w:val="Resumo"/>
    <w:basedOn w:val="Normal"/>
    <w:qFormat/>
    <w:rsid w:val="001654A8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</w:rPr>
  </w:style>
  <w:style w:type="paragraph" w:customStyle="1" w:styleId="WW-Padro">
    <w:name w:val="WW-Padrão"/>
    <w:qFormat/>
    <w:rsid w:val="001654A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1654A8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1654A8"/>
    <w:pPr>
      <w:autoSpaceDE/>
      <w:jc w:val="left"/>
    </w:pPr>
    <w:rPr>
      <w:rFonts w:ascii="Times New Roman" w:hAnsi="Times New Roman" w:cs="Times New Roman"/>
      <w:kern w:val="1"/>
      <w:sz w:val="16"/>
    </w:rPr>
  </w:style>
  <w:style w:type="paragraph" w:customStyle="1" w:styleId="Recuodecorpodetexto33">
    <w:name w:val="Recuo de corpo de texto 33"/>
    <w:basedOn w:val="Normal"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Corpodetexto32">
    <w:name w:val="Corpo de texto 32"/>
    <w:basedOn w:val="Normal"/>
    <w:rsid w:val="001654A8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1654A8"/>
    <w:pPr>
      <w:jc w:val="center"/>
    </w:pPr>
    <w:rPr>
      <w:rFonts w:ascii="Arial" w:hAnsi="Arial" w:cs="Arial"/>
      <w:b/>
      <w:bCs/>
      <w:kern w:val="1"/>
      <w:sz w:val="28"/>
    </w:rPr>
  </w:style>
  <w:style w:type="character" w:customStyle="1" w:styleId="TtuloChar">
    <w:name w:val="Título Char"/>
    <w:basedOn w:val="Fontepargpadro"/>
    <w:link w:val="Ttulo"/>
    <w:rsid w:val="001654A8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1654A8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1654A8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1654A8"/>
    <w:pPr>
      <w:suppressAutoHyphens w:val="0"/>
      <w:spacing w:after="120" w:line="480" w:lineRule="auto"/>
      <w:ind w:left="283"/>
    </w:pPr>
    <w:rPr>
      <w:kern w:val="1"/>
    </w:rPr>
  </w:style>
  <w:style w:type="paragraph" w:customStyle="1" w:styleId="Corpodetexto23">
    <w:name w:val="Corpo de texto 23"/>
    <w:basedOn w:val="Normal"/>
    <w:rsid w:val="001654A8"/>
    <w:pPr>
      <w:spacing w:line="360" w:lineRule="auto"/>
    </w:pPr>
    <w:rPr>
      <w:rFonts w:ascii="Arial" w:hAnsi="Arial"/>
      <w:kern w:val="1"/>
    </w:rPr>
  </w:style>
  <w:style w:type="paragraph" w:customStyle="1" w:styleId="Recuodecorpodetexto34">
    <w:name w:val="Recuo de corpo de texto 34"/>
    <w:basedOn w:val="Normal"/>
    <w:qFormat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CAIXINHA">
    <w:name w:val="CAIXINHA"/>
    <w:basedOn w:val="Normal"/>
    <w:rsid w:val="001654A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</w:rPr>
  </w:style>
  <w:style w:type="paragraph" w:customStyle="1" w:styleId="TituloBoletim2">
    <w:name w:val="Titulo_Boletim2"/>
    <w:basedOn w:val="Ttulo2"/>
    <w:rsid w:val="001654A8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1654A8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1654A8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</w:rPr>
  </w:style>
  <w:style w:type="paragraph" w:customStyle="1" w:styleId="Corpodetexto33">
    <w:name w:val="Corpo de texto 33"/>
    <w:basedOn w:val="Normal"/>
    <w:rsid w:val="001654A8"/>
    <w:pPr>
      <w:spacing w:after="120"/>
    </w:pPr>
    <w:rPr>
      <w:kern w:val="1"/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1654A8"/>
    <w:pPr>
      <w:spacing w:after="120" w:line="480" w:lineRule="auto"/>
      <w:ind w:left="283"/>
    </w:pPr>
    <w:rPr>
      <w:kern w:val="1"/>
    </w:rPr>
  </w:style>
  <w:style w:type="paragraph" w:customStyle="1" w:styleId="Texto">
    <w:name w:val="Texto"/>
    <w:basedOn w:val="Normal"/>
    <w:rsid w:val="001654A8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</w:rPr>
  </w:style>
  <w:style w:type="paragraph" w:customStyle="1" w:styleId="Recuodocorpodetexto">
    <w:name w:val="Recuo do corpo de texto"/>
    <w:basedOn w:val="WW-Padro"/>
    <w:qFormat/>
    <w:rsid w:val="001654A8"/>
    <w:pPr>
      <w:ind w:left="709" w:firstLine="1"/>
    </w:pPr>
  </w:style>
  <w:style w:type="paragraph" w:customStyle="1" w:styleId="Preformatted">
    <w:name w:val="Preformatted"/>
    <w:basedOn w:val="Normal"/>
    <w:qFormat/>
    <w:rsid w:val="001654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kern w:val="1"/>
      <w:sz w:val="20"/>
      <w:szCs w:val="20"/>
    </w:rPr>
  </w:style>
  <w:style w:type="paragraph" w:customStyle="1" w:styleId="TextoRodape">
    <w:name w:val="TextoRodape"/>
    <w:basedOn w:val="Rodap"/>
    <w:rsid w:val="001654A8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ar-SA"/>
    </w:rPr>
  </w:style>
  <w:style w:type="paragraph" w:customStyle="1" w:styleId="Contedo1">
    <w:name w:val="Conteúdo 1"/>
    <w:basedOn w:val="WW-Padro"/>
    <w:next w:val="WW-Padro"/>
    <w:rsid w:val="001654A8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1654A8"/>
    <w:pPr>
      <w:ind w:left="567"/>
    </w:pPr>
    <w:rPr>
      <w:kern w:val="1"/>
    </w:rPr>
  </w:style>
  <w:style w:type="paragraph" w:customStyle="1" w:styleId="western">
    <w:name w:val="western"/>
    <w:basedOn w:val="Normal"/>
    <w:rsid w:val="001654A8"/>
    <w:pPr>
      <w:suppressAutoHyphens w:val="0"/>
      <w:spacing w:before="100" w:beforeAutospacing="1" w:after="119"/>
    </w:pPr>
    <w:rPr>
      <w:lang w:eastAsia="pt-BR"/>
    </w:rPr>
  </w:style>
  <w:style w:type="character" w:customStyle="1" w:styleId="apple-converted-space">
    <w:name w:val="apple-converted-space"/>
    <w:basedOn w:val="Fontepargpadro"/>
    <w:rsid w:val="001654A8"/>
  </w:style>
  <w:style w:type="paragraph" w:customStyle="1" w:styleId="Padro">
    <w:name w:val="Padrão"/>
    <w:qFormat/>
    <w:rsid w:val="001654A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54A8"/>
    <w:pPr>
      <w:spacing w:after="120" w:line="480" w:lineRule="auto"/>
    </w:pPr>
    <w:rPr>
      <w:kern w:val="1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54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1654A8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1654A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1654A8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5988</Words>
  <Characters>32338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53</cp:revision>
  <cp:lastPrinted>2017-08-14T18:42:00Z</cp:lastPrinted>
  <dcterms:created xsi:type="dcterms:W3CDTF">2017-07-21T16:32:00Z</dcterms:created>
  <dcterms:modified xsi:type="dcterms:W3CDTF">2018-04-20T19:44:00Z</dcterms:modified>
</cp:coreProperties>
</file>