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7213DC">
        <w:t>002/2018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6F0EE1">
        <w:t>048/2018</w:t>
      </w:r>
      <w:r w:rsidRPr="00C4311D">
        <w:t xml:space="preserve">, Modalidade Pregão nº. </w:t>
      </w:r>
      <w:r w:rsidR="006F0EE1">
        <w:t>026/2018</w:t>
      </w:r>
      <w:r w:rsidRPr="00C4311D">
        <w:t xml:space="preserve"> – Sistema Registro de Preços,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410D91" w:rsidRPr="00410D91" w:rsidTr="00EC7341">
        <w:tc>
          <w:tcPr>
            <w:tcW w:w="709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410D91" w:rsidRPr="00410D91" w:rsidRDefault="00410D91" w:rsidP="00BC430D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410D91" w:rsidRPr="00410D91" w:rsidTr="00EC7341">
        <w:tc>
          <w:tcPr>
            <w:tcW w:w="709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410D91" w:rsidRPr="00410D9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1906" w:type="dxa"/>
          </w:tcPr>
          <w:p w:rsidR="00410D91" w:rsidRPr="00410D9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13, 14, 15</w:t>
            </w:r>
          </w:p>
        </w:tc>
        <w:tc>
          <w:tcPr>
            <w:tcW w:w="2268" w:type="dxa"/>
          </w:tcPr>
          <w:p w:rsidR="00410D91" w:rsidRPr="00410D91" w:rsidRDefault="00EC7341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8.585,00</w:t>
            </w:r>
          </w:p>
        </w:tc>
      </w:tr>
      <w:tr w:rsidR="00410D91" w:rsidRPr="00410D91" w:rsidTr="00EC7341">
        <w:tc>
          <w:tcPr>
            <w:tcW w:w="709" w:type="dxa"/>
          </w:tcPr>
          <w:p w:rsidR="00410D91" w:rsidRPr="00410D91" w:rsidRDefault="00410D9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410D91" w:rsidRPr="00410D9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MP Informática Ltda</w:t>
            </w:r>
          </w:p>
        </w:tc>
        <w:tc>
          <w:tcPr>
            <w:tcW w:w="1906" w:type="dxa"/>
          </w:tcPr>
          <w:p w:rsidR="00410D91" w:rsidRPr="00410D9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410D91" w:rsidRPr="00410D91" w:rsidRDefault="00EC7341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43.900,00</w:t>
            </w:r>
          </w:p>
        </w:tc>
      </w:tr>
      <w:tr w:rsidR="000A51C6" w:rsidRPr="00410D91" w:rsidTr="00EC7341">
        <w:tc>
          <w:tcPr>
            <w:tcW w:w="709" w:type="dxa"/>
          </w:tcPr>
          <w:p w:rsidR="000A51C6" w:rsidRPr="00410D91" w:rsidRDefault="000A51C6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0A51C6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Vanessa Angélica Teixeira Gonzaga Aguiar</w:t>
            </w:r>
          </w:p>
        </w:tc>
        <w:tc>
          <w:tcPr>
            <w:tcW w:w="1906" w:type="dxa"/>
          </w:tcPr>
          <w:p w:rsidR="000A51C6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</w:t>
            </w:r>
          </w:p>
        </w:tc>
        <w:tc>
          <w:tcPr>
            <w:tcW w:w="2268" w:type="dxa"/>
          </w:tcPr>
          <w:p w:rsidR="000A51C6" w:rsidRDefault="00EC7341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3.650,00</w:t>
            </w:r>
          </w:p>
        </w:tc>
      </w:tr>
      <w:tr w:rsidR="00EC7341" w:rsidRPr="00410D91" w:rsidTr="00EC7341">
        <w:tc>
          <w:tcPr>
            <w:tcW w:w="709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Jeane Gomes de Oliveira</w:t>
            </w:r>
          </w:p>
        </w:tc>
        <w:tc>
          <w:tcPr>
            <w:tcW w:w="1906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EC7341" w:rsidRDefault="00EC7341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98,00</w:t>
            </w:r>
          </w:p>
        </w:tc>
      </w:tr>
      <w:tr w:rsidR="00EC7341" w:rsidRPr="00410D91" w:rsidTr="00EC7341">
        <w:tc>
          <w:tcPr>
            <w:tcW w:w="709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Acessórios Erireli ME</w:t>
            </w:r>
          </w:p>
        </w:tc>
        <w:tc>
          <w:tcPr>
            <w:tcW w:w="1906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06, 07, 08, 09, 11</w:t>
            </w:r>
          </w:p>
        </w:tc>
        <w:tc>
          <w:tcPr>
            <w:tcW w:w="2268" w:type="dxa"/>
          </w:tcPr>
          <w:p w:rsidR="00EC7341" w:rsidRDefault="00EC7341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7.849,50</w:t>
            </w:r>
          </w:p>
        </w:tc>
      </w:tr>
      <w:tr w:rsidR="00EC7341" w:rsidRPr="00410D91" w:rsidTr="00EC7341">
        <w:tc>
          <w:tcPr>
            <w:tcW w:w="709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Danilo Bertoldo Liborio ME</w:t>
            </w:r>
          </w:p>
        </w:tc>
        <w:tc>
          <w:tcPr>
            <w:tcW w:w="1906" w:type="dxa"/>
          </w:tcPr>
          <w:p w:rsidR="00EC7341" w:rsidRDefault="00EC7341" w:rsidP="00BC430D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C7341" w:rsidRDefault="00EC7341" w:rsidP="00BC430D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1.835,00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6F0EE1">
        <w:t>28 de março</w:t>
      </w:r>
      <w:r w:rsidR="007213DC">
        <w:t xml:space="preserve"> de 2018</w:t>
      </w:r>
      <w:r w:rsidRPr="00C4311D">
        <w:t>.</w:t>
      </w:r>
    </w:p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tabs>
          <w:tab w:val="left" w:pos="3300"/>
        </w:tabs>
        <w:jc w:val="left"/>
      </w:pP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6F0EE1">
        <w:t>048/2018</w:t>
      </w:r>
      <w:r w:rsidRPr="00C4311D">
        <w:t xml:space="preserve">, Modalidade Pregão nº. </w:t>
      </w:r>
      <w:r w:rsidR="006F0EE1">
        <w:t>026/2018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EC7341" w:rsidRPr="00410D91" w:rsidTr="007B3D51">
        <w:tc>
          <w:tcPr>
            <w:tcW w:w="709" w:type="dxa"/>
            <w:shd w:val="clear" w:color="auto" w:fill="D9D9D9"/>
          </w:tcPr>
          <w:p w:rsidR="00EC7341" w:rsidRPr="00410D91" w:rsidRDefault="00EC7341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EC7341" w:rsidRPr="00410D91" w:rsidRDefault="00EC7341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EC7341" w:rsidRPr="00410D91" w:rsidRDefault="00EC7341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EC7341" w:rsidRPr="00410D91" w:rsidRDefault="00EC7341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EC7341" w:rsidRPr="00410D91" w:rsidTr="007B3D51">
        <w:tc>
          <w:tcPr>
            <w:tcW w:w="709" w:type="dxa"/>
          </w:tcPr>
          <w:p w:rsidR="00EC7341" w:rsidRPr="00410D9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EC7341" w:rsidRPr="00410D9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1906" w:type="dxa"/>
          </w:tcPr>
          <w:p w:rsidR="00EC7341" w:rsidRPr="00410D9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13, 14, 15</w:t>
            </w:r>
          </w:p>
        </w:tc>
        <w:tc>
          <w:tcPr>
            <w:tcW w:w="2268" w:type="dxa"/>
          </w:tcPr>
          <w:p w:rsidR="00EC7341" w:rsidRPr="00410D91" w:rsidRDefault="00EC7341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8.585,00</w:t>
            </w:r>
          </w:p>
        </w:tc>
      </w:tr>
      <w:tr w:rsidR="00EC7341" w:rsidRPr="00410D91" w:rsidTr="007B3D51">
        <w:tc>
          <w:tcPr>
            <w:tcW w:w="709" w:type="dxa"/>
          </w:tcPr>
          <w:p w:rsidR="00EC7341" w:rsidRPr="00410D9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EC7341" w:rsidRPr="00410D9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MP Informática Ltda</w:t>
            </w:r>
          </w:p>
        </w:tc>
        <w:tc>
          <w:tcPr>
            <w:tcW w:w="1906" w:type="dxa"/>
          </w:tcPr>
          <w:p w:rsidR="00EC7341" w:rsidRPr="00410D9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C7341" w:rsidRPr="00410D91" w:rsidRDefault="00EC7341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43.900,00</w:t>
            </w:r>
          </w:p>
        </w:tc>
      </w:tr>
      <w:tr w:rsidR="00EC7341" w:rsidRPr="00410D91" w:rsidTr="007B3D51">
        <w:tc>
          <w:tcPr>
            <w:tcW w:w="709" w:type="dxa"/>
          </w:tcPr>
          <w:p w:rsidR="00EC7341" w:rsidRPr="00410D9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Vanessa Angélica Teixeira Gonzaga Aguiar</w:t>
            </w:r>
          </w:p>
        </w:tc>
        <w:tc>
          <w:tcPr>
            <w:tcW w:w="1906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</w:t>
            </w:r>
          </w:p>
        </w:tc>
        <w:tc>
          <w:tcPr>
            <w:tcW w:w="2268" w:type="dxa"/>
          </w:tcPr>
          <w:p w:rsidR="00EC7341" w:rsidRDefault="00EC7341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3.650,00</w:t>
            </w:r>
          </w:p>
        </w:tc>
      </w:tr>
      <w:tr w:rsidR="00EC7341" w:rsidRPr="00410D91" w:rsidTr="007B3D51">
        <w:tc>
          <w:tcPr>
            <w:tcW w:w="709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Jeane Gomes de Oliveira</w:t>
            </w:r>
          </w:p>
        </w:tc>
        <w:tc>
          <w:tcPr>
            <w:tcW w:w="1906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EC7341" w:rsidRDefault="00EC7341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98,00</w:t>
            </w:r>
          </w:p>
        </w:tc>
      </w:tr>
      <w:tr w:rsidR="00EC7341" w:rsidRPr="00410D91" w:rsidTr="007B3D51">
        <w:tc>
          <w:tcPr>
            <w:tcW w:w="709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Acessórios Erireli ME</w:t>
            </w:r>
          </w:p>
        </w:tc>
        <w:tc>
          <w:tcPr>
            <w:tcW w:w="1906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06, 07, 08, 09, 11</w:t>
            </w:r>
          </w:p>
        </w:tc>
        <w:tc>
          <w:tcPr>
            <w:tcW w:w="2268" w:type="dxa"/>
          </w:tcPr>
          <w:p w:rsidR="00EC7341" w:rsidRDefault="00EC7341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7.849,50</w:t>
            </w:r>
          </w:p>
        </w:tc>
      </w:tr>
      <w:tr w:rsidR="00EC7341" w:rsidRPr="00410D91" w:rsidTr="007B3D51">
        <w:tc>
          <w:tcPr>
            <w:tcW w:w="709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Danilo Bertoldo Liborio ME</w:t>
            </w:r>
          </w:p>
        </w:tc>
        <w:tc>
          <w:tcPr>
            <w:tcW w:w="1906" w:type="dxa"/>
          </w:tcPr>
          <w:p w:rsidR="00EC7341" w:rsidRDefault="00EC7341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EC7341" w:rsidRDefault="00EC7341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1.835,00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Prefeitura Municipal de Papagaios/MG, </w:t>
      </w:r>
      <w:r w:rsidR="00EC7341">
        <w:t>28 de março</w:t>
      </w:r>
      <w:r w:rsidR="00BA2742">
        <w:t xml:space="preserve"> de 2018</w:t>
      </w:r>
      <w:r w:rsidRPr="00C4311D">
        <w:t>.</w:t>
      </w:r>
    </w:p>
    <w:p w:rsidR="00B936BF" w:rsidRPr="00C4311D" w:rsidRDefault="00B936BF" w:rsidP="003F7FBE">
      <w:pPr>
        <w:pStyle w:val="TextoBoletim"/>
      </w:pPr>
    </w:p>
    <w:p w:rsidR="00B936BF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>Mário Reis Filgueiras</w:t>
      </w:r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6F0EE1">
        <w:t>048/2018</w:t>
      </w:r>
      <w:r w:rsidRPr="00C4311D">
        <w:t xml:space="preserve">, Modalidade Pregão nº. </w:t>
      </w:r>
      <w:r w:rsidR="006F0EE1">
        <w:t>026/2018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20008E" w:rsidRPr="00410D91" w:rsidTr="007B3D51">
        <w:tc>
          <w:tcPr>
            <w:tcW w:w="709" w:type="dxa"/>
            <w:shd w:val="clear" w:color="auto" w:fill="D9D9D9"/>
          </w:tcPr>
          <w:p w:rsidR="0020008E" w:rsidRPr="00410D91" w:rsidRDefault="0020008E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20008E" w:rsidRPr="00410D91" w:rsidRDefault="0020008E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20008E" w:rsidRPr="00410D91" w:rsidRDefault="0020008E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20008E" w:rsidRPr="00410D91" w:rsidRDefault="0020008E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1906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13, 14, 15</w:t>
            </w:r>
          </w:p>
        </w:tc>
        <w:tc>
          <w:tcPr>
            <w:tcW w:w="2268" w:type="dxa"/>
          </w:tcPr>
          <w:p w:rsidR="0020008E" w:rsidRPr="00410D91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8.585,00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MP Informática Ltda</w:t>
            </w:r>
          </w:p>
        </w:tc>
        <w:tc>
          <w:tcPr>
            <w:tcW w:w="1906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0008E" w:rsidRPr="00410D91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43.900,00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Vanessa Angélica Teixeira Gonzaga Aguiar</w:t>
            </w:r>
          </w:p>
        </w:tc>
        <w:tc>
          <w:tcPr>
            <w:tcW w:w="1906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</w:t>
            </w:r>
          </w:p>
        </w:tc>
        <w:tc>
          <w:tcPr>
            <w:tcW w:w="2268" w:type="dxa"/>
          </w:tcPr>
          <w:p w:rsidR="0020008E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3.650,00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Jeane Gomes de Oliveira</w:t>
            </w:r>
          </w:p>
        </w:tc>
        <w:tc>
          <w:tcPr>
            <w:tcW w:w="1906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20008E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98,00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Acessórios Erireli ME</w:t>
            </w:r>
          </w:p>
        </w:tc>
        <w:tc>
          <w:tcPr>
            <w:tcW w:w="1906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06, 07, 08, 09, 11</w:t>
            </w:r>
          </w:p>
        </w:tc>
        <w:tc>
          <w:tcPr>
            <w:tcW w:w="2268" w:type="dxa"/>
          </w:tcPr>
          <w:p w:rsidR="0020008E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7.849,50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Danilo Bertoldo Liborio ME</w:t>
            </w:r>
          </w:p>
        </w:tc>
        <w:tc>
          <w:tcPr>
            <w:tcW w:w="1906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20008E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1.835,00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rPr>
          <w:b/>
        </w:rPr>
      </w:pPr>
      <w:r w:rsidRPr="00C4311D">
        <w:br w:type="page"/>
      </w:r>
      <w:r w:rsidRPr="00C4311D">
        <w:rPr>
          <w:b/>
        </w:rPr>
        <w:lastRenderedPageBreak/>
        <w:t xml:space="preserve">EXTRATO DA ATA DE REGISTRO DE PREÇOS RELATIVO AO PROCESSO LICITATÓRIO </w:t>
      </w:r>
      <w:r w:rsidR="006F0EE1">
        <w:rPr>
          <w:b/>
        </w:rPr>
        <w:t>048/2018</w:t>
      </w:r>
      <w:r w:rsidRPr="00C4311D">
        <w:rPr>
          <w:b/>
        </w:rPr>
        <w:t xml:space="preserve"> – PREGÃO </w:t>
      </w:r>
      <w:r w:rsidR="006F0EE1">
        <w:rPr>
          <w:b/>
        </w:rPr>
        <w:t>026/2018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CONTRATANTE:</w:t>
      </w:r>
      <w:r w:rsidRPr="00C4311D">
        <w:t xml:space="preserve"> MUNICÍPIO DE PAPAGAIOS</w:t>
      </w:r>
    </w:p>
    <w:p w:rsidR="003F7FBE" w:rsidRDefault="003F7FBE" w:rsidP="003F7FBE">
      <w:pPr>
        <w:pStyle w:val="Corpodetexto"/>
        <w:rPr>
          <w:rFonts w:ascii="Verdana" w:hAnsi="Verdana"/>
          <w:sz w:val="22"/>
          <w:szCs w:val="22"/>
        </w:rPr>
      </w:pPr>
    </w:p>
    <w:p w:rsidR="003F7FBE" w:rsidRDefault="003F7FBE" w:rsidP="008F3A76">
      <w:pPr>
        <w:pStyle w:val="Corpodetexto"/>
        <w:rPr>
          <w:rFonts w:ascii="Verdana" w:hAnsi="Verdana"/>
          <w:b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>CONTRATADOS:</w:t>
      </w:r>
    </w:p>
    <w:p w:rsidR="00DF04AA" w:rsidRPr="00C4311D" w:rsidRDefault="00DF04AA" w:rsidP="008F3A76">
      <w:pPr>
        <w:pStyle w:val="Corpodetexto"/>
        <w:rPr>
          <w:rFonts w:ascii="Verdana" w:hAnsi="Verdana"/>
          <w:b/>
          <w:sz w:val="22"/>
          <w:szCs w:val="22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906"/>
        <w:gridCol w:w="2268"/>
      </w:tblGrid>
      <w:tr w:rsidR="0020008E" w:rsidRPr="00410D91" w:rsidTr="007B3D51">
        <w:tc>
          <w:tcPr>
            <w:tcW w:w="709" w:type="dxa"/>
            <w:shd w:val="clear" w:color="auto" w:fill="D9D9D9"/>
          </w:tcPr>
          <w:p w:rsidR="0020008E" w:rsidRPr="00410D91" w:rsidRDefault="0020008E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Nº</w:t>
            </w:r>
          </w:p>
        </w:tc>
        <w:tc>
          <w:tcPr>
            <w:tcW w:w="3544" w:type="dxa"/>
            <w:shd w:val="clear" w:color="auto" w:fill="D9D9D9"/>
          </w:tcPr>
          <w:p w:rsidR="0020008E" w:rsidRPr="00410D91" w:rsidRDefault="0020008E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LICITANTE VENCEDOR</w:t>
            </w:r>
          </w:p>
        </w:tc>
        <w:tc>
          <w:tcPr>
            <w:tcW w:w="1906" w:type="dxa"/>
            <w:shd w:val="clear" w:color="auto" w:fill="D9D9D9"/>
          </w:tcPr>
          <w:p w:rsidR="0020008E" w:rsidRPr="00410D91" w:rsidRDefault="0020008E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  <w:shd w:val="clear" w:color="auto" w:fill="D9D9D9"/>
          </w:tcPr>
          <w:p w:rsidR="0020008E" w:rsidRPr="00410D91" w:rsidRDefault="0020008E" w:rsidP="007B3D51">
            <w:pPr>
              <w:pStyle w:val="TextoTabelaBoletim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10D91">
              <w:rPr>
                <w:rFonts w:ascii="Verdana" w:hAnsi="Verdana"/>
                <w:b/>
                <w:sz w:val="20"/>
                <w:szCs w:val="20"/>
              </w:rPr>
              <w:t>VALOR TOTAL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3544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Arenna Informática Ltda</w:t>
            </w:r>
          </w:p>
        </w:tc>
        <w:tc>
          <w:tcPr>
            <w:tcW w:w="1906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13, 14, 15</w:t>
            </w:r>
          </w:p>
        </w:tc>
        <w:tc>
          <w:tcPr>
            <w:tcW w:w="2268" w:type="dxa"/>
          </w:tcPr>
          <w:p w:rsidR="0020008E" w:rsidRPr="00410D91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8.585,00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 w:rsidRPr="00410D91"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3544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MP Informática Ltda</w:t>
            </w:r>
          </w:p>
        </w:tc>
        <w:tc>
          <w:tcPr>
            <w:tcW w:w="1906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0008E" w:rsidRPr="00410D91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43.900,00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Pr="00410D91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3544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Vanessa Angélica Teixeira Gonzaga Aguiar</w:t>
            </w:r>
          </w:p>
        </w:tc>
        <w:tc>
          <w:tcPr>
            <w:tcW w:w="1906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01, 02, 03, 04</w:t>
            </w:r>
          </w:p>
        </w:tc>
        <w:tc>
          <w:tcPr>
            <w:tcW w:w="2268" w:type="dxa"/>
          </w:tcPr>
          <w:p w:rsidR="0020008E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3.650,00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3544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Jeane Gomes de Oliveira</w:t>
            </w:r>
          </w:p>
        </w:tc>
        <w:tc>
          <w:tcPr>
            <w:tcW w:w="1906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20008E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98,00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3544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ARJ Informática e Acessórios Erireli ME</w:t>
            </w:r>
          </w:p>
        </w:tc>
        <w:tc>
          <w:tcPr>
            <w:tcW w:w="1906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06, 07, 08, 09, 11</w:t>
            </w:r>
          </w:p>
        </w:tc>
        <w:tc>
          <w:tcPr>
            <w:tcW w:w="2268" w:type="dxa"/>
          </w:tcPr>
          <w:p w:rsidR="0020008E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7.849,50</w:t>
            </w:r>
          </w:p>
        </w:tc>
      </w:tr>
      <w:tr w:rsidR="0020008E" w:rsidRPr="00410D91" w:rsidTr="007B3D51">
        <w:tc>
          <w:tcPr>
            <w:tcW w:w="709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</w:t>
            </w:r>
          </w:p>
        </w:tc>
        <w:tc>
          <w:tcPr>
            <w:tcW w:w="3544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Danilo Bertoldo Liborio ME</w:t>
            </w:r>
          </w:p>
        </w:tc>
        <w:tc>
          <w:tcPr>
            <w:tcW w:w="1906" w:type="dxa"/>
          </w:tcPr>
          <w:p w:rsidR="0020008E" w:rsidRDefault="0020008E" w:rsidP="007B3D51">
            <w:pPr>
              <w:pStyle w:val="TextoTabelaBoletim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20008E" w:rsidRDefault="0020008E" w:rsidP="007B3D51">
            <w:pPr>
              <w:pStyle w:val="TextoTabelaBoletim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1.835,00</w:t>
            </w:r>
          </w:p>
        </w:tc>
      </w:tr>
    </w:tbl>
    <w:p w:rsidR="003F7FBE" w:rsidRDefault="003F7FBE" w:rsidP="003F7FBE">
      <w:pPr>
        <w:jc w:val="both"/>
        <w:rPr>
          <w:rFonts w:ascii="Verdana" w:hAnsi="Verdana" w:cs="Arial"/>
          <w:sz w:val="22"/>
          <w:szCs w:val="22"/>
        </w:rPr>
      </w:pPr>
    </w:p>
    <w:p w:rsidR="003F7FBE" w:rsidRPr="00C4311D" w:rsidRDefault="003F7FBE" w:rsidP="003F7FBE">
      <w:pPr>
        <w:jc w:val="both"/>
        <w:rPr>
          <w:rFonts w:ascii="Verdana" w:hAnsi="Verdana" w:cs="Arial"/>
          <w:sz w:val="22"/>
          <w:szCs w:val="22"/>
        </w:rPr>
      </w:pPr>
      <w:r w:rsidRPr="00C4311D">
        <w:rPr>
          <w:rFonts w:ascii="Verdana" w:hAnsi="Verdana" w:cs="Arial"/>
          <w:b/>
          <w:sz w:val="22"/>
          <w:szCs w:val="22"/>
        </w:rPr>
        <w:t>OBJETO:</w:t>
      </w:r>
      <w:r w:rsidRPr="00C4311D">
        <w:rPr>
          <w:rFonts w:ascii="Verdana" w:hAnsi="Verdana" w:cs="Arial"/>
          <w:sz w:val="22"/>
          <w:szCs w:val="22"/>
        </w:rPr>
        <w:t xml:space="preserve"> </w:t>
      </w:r>
      <w:r w:rsidR="0020008E" w:rsidRPr="0020008E">
        <w:rPr>
          <w:rFonts w:ascii="Verdana" w:hAnsi="Verdana" w:cs="Arial"/>
          <w:i/>
          <w:color w:val="000000"/>
          <w:sz w:val="22"/>
          <w:szCs w:val="22"/>
        </w:rPr>
        <w:t>Registro de Preços para futura e aquisição de Material e Insumo de Informática, e Material Bobina de Papel 610mm para este município</w:t>
      </w:r>
      <w:r w:rsidRPr="00C4311D">
        <w:rPr>
          <w:rFonts w:ascii="Verdana" w:hAnsi="Verdana"/>
          <w:sz w:val="22"/>
          <w:szCs w:val="22"/>
        </w:rPr>
        <w:t>.</w:t>
      </w:r>
    </w:p>
    <w:p w:rsidR="00DF04AA" w:rsidRPr="00C4311D" w:rsidRDefault="00DF04AA" w:rsidP="003F7FBE">
      <w:pPr>
        <w:jc w:val="both"/>
        <w:rPr>
          <w:rFonts w:ascii="Verdana" w:hAnsi="Verdana"/>
          <w:sz w:val="22"/>
          <w:szCs w:val="22"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MODALIDADE DA LICITAÇÃO PREGÃO PRESENCIAL N°:</w:t>
      </w:r>
      <w:r w:rsidRPr="00C4311D">
        <w:t xml:space="preserve"> </w:t>
      </w:r>
      <w:r w:rsidR="006F0EE1">
        <w:t>026/2018</w:t>
      </w:r>
    </w:p>
    <w:p w:rsidR="003F7FBE" w:rsidRDefault="003F7FBE" w:rsidP="003F7FBE">
      <w:pPr>
        <w:pStyle w:val="TextoBoletim"/>
      </w:pPr>
    </w:p>
    <w:p w:rsidR="003F7FBE" w:rsidRPr="00C4311D" w:rsidRDefault="003F7FBE" w:rsidP="003F7FB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C4311D">
        <w:rPr>
          <w:rFonts w:ascii="Verdana" w:hAnsi="Verdana"/>
          <w:b/>
          <w:sz w:val="22"/>
          <w:szCs w:val="22"/>
        </w:rPr>
        <w:t xml:space="preserve">RECURSO ORÇAMENTÁRIO: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00049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DO GABINETE DO PREFEITO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04.122.0020.2014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ATIVIDADES GAB DO PREFEITO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00062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JURIDICA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04.062.0014.1485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AQUISIÇÃO DE EQUIPAMENTOS P/ASSESSORIA J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00069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JURIDICA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04.062.0014.2013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MANUT. DA ASS JURIDICA DA PREF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00074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DO CONTROLE INTERNO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04.124.0021.1486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AQUIS. EQUIP. P/SETOR DE CONT. INTERNO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00083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GABINETE DO PREFEITO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02.02.30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DO CONTROLE INTERNO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04.124.0021.2341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MANUT. DAS ATIVIDADES CONTROLE INTERNO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00087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COMPRAS E LICITAÇÃO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04.122.0021.1464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EQ MAT, PERM. P/ SETOR COMPRAS E LICI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00093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COMPRAS E LICITAÇÃO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04.122.0021.2472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 ATIV SETOR DE COMPRAS E LICITAÇÃO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00098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04.122.0021.1021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EQP MAT P/ ADMINISTRATIVO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00101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04.122.0021.1220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AQUISIÇÃO DE EQUIPAMENTOS P/ SIAT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00111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04.122.0021.2017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 DA ADMINISTRAÇÃO GER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00120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04.122.0021.2219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 SIAT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00145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04.122.0021.2467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 GABINETE DO SECRETÁRIO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00153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04.122.0021.2468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 DAS ATIV DE PROJETOS E CONVENIOS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3.3.90.36.00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Outros Serviços Terceiros- Pessoa Física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00157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04.122.0021.2469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 DE SERVIÇOS DE INFORMATICA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00169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04.128.0021.1475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EQUIP P/  DIRETOR DE REC. HUMANOS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00177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04.128.0021.2473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 ATIV DA DIR. REC HUMANOS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00181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04.181.0174.1027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EQP. MAT PERMENTE P/ POLICIA CIVIL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00188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04.181.0174.2026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 CONVÊNIO COM POLÍCIA CIVIL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00191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04.181.0177.1025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AQ. EQP. MAT PERMANENTE P/ POLICIA MILIT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00196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04.181.0177.2024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 CONVENIO C/ POLICIA MILITAR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00199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04.722.0137.1034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 DE EQUIP E MAT. PER P/ TORRE DE TV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00201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04.722.0137.2582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MANUTENCAO ATIV  TORRES DE  SINAIS DE TV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00236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20.606.0112.1314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 DE EQUIP E MAT PER. P/ PARQUE DE EXP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00243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DE ADMINISTRAÇÃO GERAL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20.606.0112.2340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 PARQUE DE 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00246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04.121.0036.1050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AQDE EQUIP. E MAT. PER P/ SETOR CONTABIL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00254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04.121.0036.2049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 SETOR DE CONTABILIDADE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00259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04.123.0021.1463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AQ. DE EQUIP. E MAT. PER. P/ TESOURARIA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00265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04.123.0030.1048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AQDE EQUIP E MAT PER P / SETOR TRIBUTAÇÃ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00273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04.123.0030.2047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DOS SERVIÇOS D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00284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ADMINISTRAÇÃO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02.03.30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FAZENDA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04.123.0030.2470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TRIBUTAÇÃO E C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00295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15.452.0325.1109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 DE EQUIP E MAT PER. P SERV LIMPEZA PU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00305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15.452.0325.2108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LIMPEZA URBANA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00311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15.452.0326.1114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SERV FUNERA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00318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15.452.0326.2112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DOS SERVIÇOS F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00323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15.452.0328.1119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SERV PRAÇAS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1.24.00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Transf. Conv.Não Rel.Educ.Saúde A.Social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00329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15.452.0328.2117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SERVIÇOS DE PRAÇAS E JARD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00334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15.452.0575.1122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ATIV VIAS U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00344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15.452.0575.2120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DE VIAS URBANA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00375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26.782.0534.1195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SERV  EM 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00387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17.511.0447.1158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SIST ABAS.A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00388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17.511.0447.2155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00392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17.512.0447.1162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ABAS AGUA U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00400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17.512.0447.2160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SERVIÇOS DE SANEAMENTO BÁ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00405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17.512.0449.1167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SERV SIS 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00410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17.512.0449.2165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SERVIÇOS DE ESGOTO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00419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12.122.0021.1315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ADM GERAL 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00432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12.122.0021.2333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 DAS ATIVI DA ADM. SERV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00491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12.365.0185.1229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 ATIV CRECH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00499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12.365.0185.2236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DAS CRECHES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00503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12.365.0190.1231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ATIV PRE 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00513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12.365.0190.2241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 PRÉ-ESCOLAR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00525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12.367.0252.1093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EDUC ESPECI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00529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12.367.0252.2090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DA EDUCAÇÃO 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00600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27.812.0224.1096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DESPORTO 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00606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27.812.0224.2094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 DESPORTO AMADOR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00613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27.812.0228.1343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ATIV PARQUE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00618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DE ESPORTES LAZER E TURISMO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02.06.10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ESPORTES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27.812.0228.2097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CENTROS RECREA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00647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10.122.0438.1394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SEC. SAUDE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00649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10.122.0591.1558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ESTRUT. DO CONSELHO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00651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10.122.0591.2557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MANUT. DO CONSELHO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00672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00686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00661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10.301.0433.2404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DOS AGENTES COMUNITÁRIOS DE 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00698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10.301.0433.2576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ATIVIDADES SAUDE BUCAL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00713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10.301.0438.1397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AQUISIÇÃO DE EQUIPAMENTOS E MATERIAL PER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00716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10.301.0438.1400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ATIV SAUDE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00717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10.301.0438.1405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AQUIS. DE EQUIP. E MAT. PERMANENTE P/AGE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00723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10.301.0438.1451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ESF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00751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10.303.0435.2412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 ASSISTÊNCIA FARMACÊUTICA -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00757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10.303.0438.1414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ASSI FARMAC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00780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10.304.0436.2418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 VIGILANCIA SANITARIA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00792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10.305.0438.1420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EPIDEMOLOGI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00768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10.305.0436.2415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 VIGILÂNCIA EPIDEMIOLÓGICA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00789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10.304.0438.1199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VIG SANITAR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00942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08.243.0590.1481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ESTRUTURAÇÃO DO CONSELHO TUTELAR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00948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02.08.30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DA CRIANÇA E DO ADOLESCE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08.243.0590.2527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DO CONSELHO TU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00798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08.244.0486.1300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ASS COMUNIT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00805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08.244.0486.2179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ASSISTÊNCIA CO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00812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08.122.0588.1482</w:t>
      </w:r>
      <w:r w:rsidRPr="005F6B84">
        <w:rPr>
          <w:rFonts w:ascii="Verdana" w:eastAsia="@Arial Unicode MS" w:hAnsi="Verdana" w:cs="Arial"/>
          <w:sz w:val="16"/>
          <w:szCs w:val="16"/>
        </w:rPr>
        <w:tab/>
        <w:t>CONSTRUÇÃO/AMPLIAÇÃO OPERACIONALIZAÇÃO D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00822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08.122.0588.2512</w:t>
      </w:r>
      <w:r w:rsidRPr="005F6B84">
        <w:rPr>
          <w:rFonts w:ascii="Verdana" w:eastAsia="@Arial Unicode MS" w:hAnsi="Verdana" w:cs="Arial"/>
          <w:sz w:val="16"/>
          <w:szCs w:val="16"/>
        </w:rPr>
        <w:tab/>
        <w:t>GESTÃO DO SISTEMA ÚNICO DA ASSISTÊNCIA 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00835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08.122.0588.2514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GESTÃO DO PROGRAMA BOLSA FAMÍLIA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00891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08.244.0578.1473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ESTRUTURAÇÃO P/GESTÃO DO PBF E CADASTRO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00904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08.244.0578.2536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E OPERACIONALIZAÇÃO DO CRAS/P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00958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02.09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18.181.0177.1338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POLICIA AMB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00961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02.09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MEIO AMBIENTE E PROJETOS ESPECIA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02.09.10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DO MEIO AMBIENTE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18.181.0177.2337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DO CONVÊNIO COM POLÍCIA MILIT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00973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PLANEJAMENTO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02.10.10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PLANEJAMENTO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04.122.0594.1554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AQ.EQP.MAT.PERMANENTE P/SEPLAN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00977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PLANEJAMENTO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02.10.10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PLANEJAMENTO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04.122.0594.2554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MANUT. DAS ATIVIDADES DA SEPLAN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00988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02.11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13.392.0247.1102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CENTRO CULT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00997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02.11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CULTURA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02.11.10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SETOR DE CULTURA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13.392.0247.2099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DA DIFUSÃO CUL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00383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OBRAS E SERVIÇOS PÚBLICOS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26.782.0534.2192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ESTRADAS VICIN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00893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ASSISTÊNCIA SOCI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02.08.20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ASSISTÊNCIA SOCIAL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08.244.0578.1564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ESTRUTURAÇÃO DO  CRAS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00407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 MUN TRANSPORTE OBRAS E SERVIÇOS PÚBL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02.04.20</w:t>
      </w:r>
      <w:r w:rsidRPr="005F6B84">
        <w:rPr>
          <w:rFonts w:ascii="Verdana" w:eastAsia="@Arial Unicode MS" w:hAnsi="Verdana" w:cs="Arial"/>
          <w:sz w:val="16"/>
          <w:szCs w:val="16"/>
        </w:rPr>
        <w:tab/>
        <w:t>DIRETORIA DE ÁGUA E ESGOTO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17.512.0449.1567</w:t>
      </w:r>
      <w:r w:rsidRPr="005F6B84">
        <w:rPr>
          <w:rFonts w:ascii="Verdana" w:eastAsia="@Arial Unicode MS" w:hAnsi="Verdana" w:cs="Arial"/>
          <w:sz w:val="16"/>
          <w:szCs w:val="16"/>
        </w:rPr>
        <w:tab/>
        <w:t>ESTRUTURAÇÃO DA ETE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00437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12.361.0188.1214</w:t>
      </w:r>
      <w:r w:rsidRPr="005F6B84">
        <w:rPr>
          <w:rFonts w:ascii="Verdana" w:eastAsia="@Arial Unicode MS" w:hAnsi="Verdana" w:cs="Arial"/>
          <w:sz w:val="16"/>
          <w:szCs w:val="16"/>
        </w:rPr>
        <w:tab/>
        <w:t>AQUI. DE EQUIP E MAT. PER P/ ENS. FUNDAM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4.4.90.52.00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Equipamento e Material Permanente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1.01.00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Próprios - Educação  mínimo 25%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00440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EDUCAÇÃO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02.05.10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ASSESSORIA TÉCNICA DE POLÍTICAS EDUCACIO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12.361.0188.2212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DAS ATIVIDADES ENSINO FUNDAME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lastRenderedPageBreak/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Ficha</w:t>
      </w:r>
      <w:r w:rsidRPr="005F6B84">
        <w:rPr>
          <w:rFonts w:ascii="Verdana" w:eastAsia="@Arial Unicode MS" w:hAnsi="Verdana" w:cs="Arial"/>
          <w:sz w:val="16"/>
          <w:szCs w:val="16"/>
        </w:rPr>
        <w:tab/>
        <w:t>00637</w:t>
      </w:r>
      <w:r w:rsidRPr="005F6B84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Órgão: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</w:t>
      </w:r>
      <w:r w:rsidRPr="005F6B84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</w:t>
      </w:r>
      <w:r w:rsidRPr="005F6B84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Sub-Unidade:</w:t>
      </w:r>
      <w:r w:rsidRPr="005F6B84">
        <w:rPr>
          <w:rFonts w:ascii="Verdana" w:eastAsia="@Arial Unicode MS" w:hAnsi="Verdana" w:cs="Arial"/>
          <w:sz w:val="16"/>
          <w:szCs w:val="16"/>
        </w:rPr>
        <w:tab/>
        <w:t>02.07.10</w:t>
      </w:r>
      <w:r w:rsidRPr="005F6B84">
        <w:rPr>
          <w:rFonts w:ascii="Verdana" w:eastAsia="@Arial Unicode MS" w:hAnsi="Verdana" w:cs="Arial"/>
          <w:sz w:val="16"/>
          <w:szCs w:val="16"/>
        </w:rPr>
        <w:tab/>
        <w:t>FUNDO MUNICIPAL DE SAÚDE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Funcional Programatica: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10.122.0437.2392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MANUTENÇÃO DA SECRETÁRIA MUNICIPAL DE SA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Elemento da Despesa:</w:t>
      </w:r>
      <w:r w:rsidRPr="005F6B84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617EDF" w:rsidRPr="005F6B84" w:rsidRDefault="00617EDF" w:rsidP="00617ED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Fonte de Recurso:</w:t>
      </w:r>
      <w:r w:rsidRPr="005F6B84">
        <w:rPr>
          <w:rFonts w:ascii="Verdana" w:eastAsia="@Arial Unicode MS" w:hAnsi="Verdana" w:cs="Arial"/>
          <w:sz w:val="16"/>
          <w:szCs w:val="16"/>
        </w:rPr>
        <w:tab/>
        <w:t>1.00.00</w:t>
      </w:r>
      <w:r w:rsidRPr="005F6B84">
        <w:rPr>
          <w:rFonts w:ascii="Verdana" w:eastAsia="@Arial Unicode MS" w:hAnsi="Verdana" w:cs="Arial"/>
          <w:sz w:val="16"/>
          <w:szCs w:val="16"/>
        </w:rPr>
        <w:tab/>
        <w:t>Recursos Ordinários</w:t>
      </w:r>
    </w:p>
    <w:p w:rsidR="00617EDF" w:rsidRPr="005F6B84" w:rsidRDefault="00617EDF" w:rsidP="00617EDF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F6B84">
        <w:rPr>
          <w:rFonts w:ascii="Verdana" w:eastAsia="@Arial Unicode MS" w:hAnsi="Verdana" w:cs="@Arial Unicode MS"/>
          <w:sz w:val="16"/>
          <w:szCs w:val="16"/>
        </w:rPr>
        <w:tab/>
      </w:r>
      <w:r w:rsidRPr="005F6B84">
        <w:rPr>
          <w:rFonts w:ascii="Verdana" w:eastAsia="@Arial Unicode MS" w:hAnsi="Verdana" w:cs="Arial"/>
          <w:sz w:val="16"/>
          <w:szCs w:val="16"/>
        </w:rPr>
        <w:t>Observacões:</w:t>
      </w:r>
      <w:r w:rsidRPr="005F6B84">
        <w:rPr>
          <w:rFonts w:ascii="Verdana" w:eastAsia="@Arial Unicode MS" w:hAnsi="Verdana" w:cs="Arial"/>
          <w:sz w:val="16"/>
          <w:szCs w:val="16"/>
        </w:rPr>
        <w:tab/>
      </w:r>
    </w:p>
    <w:p w:rsidR="003F7FBE" w:rsidRDefault="003F7FBE" w:rsidP="003F7FBE">
      <w:pPr>
        <w:pStyle w:val="TextoBoletim"/>
        <w:rPr>
          <w:b/>
        </w:rPr>
      </w:pPr>
      <w:bookmarkStart w:id="1" w:name="_GoBack"/>
      <w:bookmarkEnd w:id="1"/>
    </w:p>
    <w:p w:rsidR="00DF04AA" w:rsidRPr="00C4311D" w:rsidRDefault="00DF04AA" w:rsidP="003F7FBE">
      <w:pPr>
        <w:pStyle w:val="TextoBoletim"/>
        <w:rPr>
          <w:b/>
        </w:rPr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VALOR DA ATA:</w:t>
      </w:r>
      <w:r w:rsidRPr="00C4311D">
        <w:t xml:space="preserve"> R$ </w:t>
      </w:r>
      <w:r w:rsidR="0020008E">
        <w:t>65.917,50 (sessenta e cinco mil novecentos e dezessete reais e cinquenta centavos</w:t>
      </w:r>
      <w:r w:rsidRPr="00C4311D">
        <w:t>).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rPr>
          <w:b/>
        </w:rPr>
        <w:t>VIGÊNCIA:</w:t>
      </w:r>
      <w:r w:rsidRPr="00C4311D">
        <w:t xml:space="preserve"> </w:t>
      </w:r>
      <w:r w:rsidR="0020008E">
        <w:t>28/03</w:t>
      </w:r>
      <w:r w:rsidR="00F71C82">
        <w:t>/2018</w:t>
      </w:r>
      <w:r w:rsidRPr="00C4311D">
        <w:t xml:space="preserve"> a </w:t>
      </w:r>
      <w:r w:rsidR="0020008E">
        <w:t>27/03</w:t>
      </w:r>
      <w:r w:rsidR="00F71C82">
        <w:t>/2019</w:t>
      </w:r>
      <w:r w:rsidRPr="00C4311D">
        <w:t>.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</w:t>
      </w:r>
      <w:r w:rsidR="00544C6C">
        <w:t>2018</w:t>
      </w:r>
      <w:r w:rsidRPr="00C4311D">
        <w:t xml:space="preserve"> no Quadro de Avisos da Prefeitura, conforme Lei Municipal 1.190/2005.</w:t>
      </w:r>
    </w:p>
    <w:p w:rsidR="003F7FBE" w:rsidRDefault="003F7FBE" w:rsidP="003F7FBE">
      <w:pPr>
        <w:pStyle w:val="TextoBoletim"/>
      </w:pPr>
    </w:p>
    <w:p w:rsidR="00DF04AA" w:rsidRPr="00C4311D" w:rsidRDefault="00DF04AA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E33182" w:rsidRPr="00C4311D" w:rsidRDefault="003F7FBE" w:rsidP="00C4311D">
      <w:pPr>
        <w:pStyle w:val="TextoBoletim"/>
      </w:pPr>
      <w:r w:rsidRPr="00C4311D">
        <w:t>Pregoeiro</w:t>
      </w:r>
    </w:p>
    <w:sectPr w:rsidR="00E33182" w:rsidRPr="00C4311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0015CB" w:rsidRDefault="00E33182" w:rsidP="00C45E61">
    <w:pPr>
      <w:pStyle w:val="Rodap"/>
      <w:ind w:left="-142"/>
      <w:jc w:val="center"/>
      <w:rPr>
        <w:sz w:val="24"/>
      </w:rPr>
    </w:pPr>
    <w:r w:rsidRPr="000015CB">
      <w:t xml:space="preserve">AV. FRANCISCO VALADARES DA FONSECA, 250 PABX (37)3274-1260 – </w:t>
    </w:r>
    <w:r w:rsidR="00C45E61">
      <w:t>VASCO LOPES</w:t>
    </w:r>
    <w:r w:rsidRPr="000015CB"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91383"/>
    <w:rsid w:val="000A51C6"/>
    <w:rsid w:val="000A6C20"/>
    <w:rsid w:val="000C06AD"/>
    <w:rsid w:val="000F33F4"/>
    <w:rsid w:val="001223AD"/>
    <w:rsid w:val="00146E8C"/>
    <w:rsid w:val="001D4FA0"/>
    <w:rsid w:val="0020008E"/>
    <w:rsid w:val="00286F0B"/>
    <w:rsid w:val="00292CC6"/>
    <w:rsid w:val="002936D7"/>
    <w:rsid w:val="002F68A3"/>
    <w:rsid w:val="003F7FBE"/>
    <w:rsid w:val="00410D91"/>
    <w:rsid w:val="004E3831"/>
    <w:rsid w:val="004E6DCB"/>
    <w:rsid w:val="00513BFC"/>
    <w:rsid w:val="005431CF"/>
    <w:rsid w:val="00544C6C"/>
    <w:rsid w:val="005F7D31"/>
    <w:rsid w:val="00617EDF"/>
    <w:rsid w:val="00660086"/>
    <w:rsid w:val="006922AB"/>
    <w:rsid w:val="006E7555"/>
    <w:rsid w:val="006F0EE1"/>
    <w:rsid w:val="007213DC"/>
    <w:rsid w:val="007B2225"/>
    <w:rsid w:val="007E2481"/>
    <w:rsid w:val="0081233C"/>
    <w:rsid w:val="008E4F2F"/>
    <w:rsid w:val="008F3A76"/>
    <w:rsid w:val="0097482B"/>
    <w:rsid w:val="00984397"/>
    <w:rsid w:val="00A57490"/>
    <w:rsid w:val="00A64959"/>
    <w:rsid w:val="00B01585"/>
    <w:rsid w:val="00B21F16"/>
    <w:rsid w:val="00B53D45"/>
    <w:rsid w:val="00B66F8F"/>
    <w:rsid w:val="00B936BF"/>
    <w:rsid w:val="00B96032"/>
    <w:rsid w:val="00BA2742"/>
    <w:rsid w:val="00BF1C80"/>
    <w:rsid w:val="00C4311D"/>
    <w:rsid w:val="00C45E61"/>
    <w:rsid w:val="00C74C16"/>
    <w:rsid w:val="00DA0FC4"/>
    <w:rsid w:val="00DC74C9"/>
    <w:rsid w:val="00DE3FBF"/>
    <w:rsid w:val="00DF04AA"/>
    <w:rsid w:val="00E00126"/>
    <w:rsid w:val="00E033B9"/>
    <w:rsid w:val="00E06B0A"/>
    <w:rsid w:val="00E33182"/>
    <w:rsid w:val="00E55303"/>
    <w:rsid w:val="00E97844"/>
    <w:rsid w:val="00EB456C"/>
    <w:rsid w:val="00EC7341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5911</Words>
  <Characters>31922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47</cp:revision>
  <cp:lastPrinted>2017-08-14T18:42:00Z</cp:lastPrinted>
  <dcterms:created xsi:type="dcterms:W3CDTF">2017-07-21T16:32:00Z</dcterms:created>
  <dcterms:modified xsi:type="dcterms:W3CDTF">2018-04-04T19:41:00Z</dcterms:modified>
</cp:coreProperties>
</file>