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A2219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8A2219">
        <w:rPr>
          <w:rFonts w:ascii="Verdana" w:hAnsi="Verdana"/>
          <w:b/>
          <w:sz w:val="21"/>
          <w:szCs w:val="21"/>
        </w:rPr>
        <w:t xml:space="preserve">PROCESSO LICITATÓRIO Nº </w:t>
      </w:r>
      <w:r w:rsidR="00D520F1" w:rsidRPr="008A2219">
        <w:rPr>
          <w:rFonts w:ascii="Verdana" w:hAnsi="Verdana"/>
          <w:b/>
          <w:sz w:val="21"/>
          <w:szCs w:val="21"/>
        </w:rPr>
        <w:t>127/2018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520F1" w:rsidRPr="008A2219">
        <w:rPr>
          <w:rFonts w:ascii="Verdana" w:hAnsi="Verdana" w:cs="Arial"/>
          <w:b/>
          <w:sz w:val="21"/>
          <w:szCs w:val="21"/>
        </w:rPr>
        <w:t>071/2018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ATA DE REGISTRO DE PREÇOS Nº </w:t>
      </w:r>
      <w:r w:rsidR="009D4EF2" w:rsidRPr="008A2219">
        <w:rPr>
          <w:rFonts w:ascii="Verdana" w:hAnsi="Verdana" w:cs="Arial"/>
          <w:sz w:val="21"/>
          <w:szCs w:val="21"/>
        </w:rPr>
        <w:t>055</w:t>
      </w:r>
      <w:r w:rsidR="00D75DD1" w:rsidRPr="008A2219">
        <w:rPr>
          <w:rFonts w:ascii="Verdana" w:hAnsi="Verdana" w:cs="Arial"/>
          <w:sz w:val="21"/>
          <w:szCs w:val="21"/>
        </w:rPr>
        <w:t>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PREGÃO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PROCESSO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VALIDADE: 12 meses.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Aos </w:t>
      </w:r>
      <w:r w:rsidR="00444043" w:rsidRPr="008A2219">
        <w:rPr>
          <w:rFonts w:ascii="Verdana" w:hAnsi="Verdana" w:cs="Arial"/>
          <w:sz w:val="21"/>
          <w:szCs w:val="21"/>
        </w:rPr>
        <w:t xml:space="preserve">07 (sete) </w:t>
      </w:r>
      <w:r w:rsidRPr="008A2219">
        <w:rPr>
          <w:rFonts w:ascii="Verdana" w:hAnsi="Verdana" w:cs="Arial"/>
          <w:sz w:val="21"/>
          <w:szCs w:val="21"/>
        </w:rPr>
        <w:t xml:space="preserve">dias do mês de </w:t>
      </w:r>
      <w:r w:rsidR="00444043" w:rsidRPr="008A2219">
        <w:rPr>
          <w:rFonts w:ascii="Verdana" w:hAnsi="Verdana" w:cs="Arial"/>
          <w:sz w:val="21"/>
          <w:szCs w:val="21"/>
        </w:rPr>
        <w:t>novembro</w:t>
      </w:r>
      <w:r w:rsidRPr="008A2219">
        <w:rPr>
          <w:rFonts w:ascii="Verdana" w:hAnsi="Verdana" w:cs="Arial"/>
          <w:sz w:val="21"/>
          <w:szCs w:val="21"/>
        </w:rPr>
        <w:t xml:space="preserve"> de </w:t>
      </w:r>
      <w:r w:rsidR="00892F8B" w:rsidRPr="008A2219">
        <w:rPr>
          <w:rFonts w:ascii="Verdana" w:hAnsi="Verdana" w:cs="Arial"/>
          <w:sz w:val="21"/>
          <w:szCs w:val="21"/>
        </w:rPr>
        <w:t>2018</w:t>
      </w:r>
      <w:r w:rsidRPr="008A2219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444043" w:rsidRPr="008A221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444043"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444043" w:rsidRPr="008A2219">
        <w:rPr>
          <w:rFonts w:ascii="Verdana" w:hAnsi="Verdana" w:cs="Arial"/>
          <w:sz w:val="21"/>
          <w:szCs w:val="21"/>
        </w:rPr>
        <w:t>Filgueiras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80311E">
        <w:rPr>
          <w:rFonts w:ascii="Verdana" w:hAnsi="Verdana" w:cs="Arial"/>
          <w:b/>
          <w:sz w:val="21"/>
          <w:szCs w:val="21"/>
        </w:rPr>
        <w:t>DEILER LUIS ASSIS ROSA 09401523630</w:t>
      </w:r>
      <w:r w:rsidRPr="008A2219">
        <w:rPr>
          <w:rFonts w:ascii="Verdana" w:hAnsi="Verdana" w:cs="Arial"/>
          <w:sz w:val="21"/>
          <w:szCs w:val="21"/>
        </w:rPr>
        <w:t xml:space="preserve">, localizado na </w:t>
      </w:r>
      <w:r w:rsidR="0080311E">
        <w:rPr>
          <w:rFonts w:ascii="Verdana" w:hAnsi="Verdana" w:cs="Arial"/>
          <w:sz w:val="21"/>
          <w:szCs w:val="21"/>
        </w:rPr>
        <w:t>Rua Manoel Correa, nº. 255, Centro, Itaúna/MG, CEP 35.680-325</w:t>
      </w:r>
      <w:r w:rsidRPr="008A2219">
        <w:rPr>
          <w:rFonts w:ascii="Verdana" w:hAnsi="Verdana" w:cs="Arial"/>
          <w:sz w:val="21"/>
          <w:szCs w:val="21"/>
        </w:rPr>
        <w:t xml:space="preserve">, cujo CNPJ é </w:t>
      </w:r>
      <w:r w:rsidR="0080311E">
        <w:rPr>
          <w:rFonts w:ascii="Verdana" w:hAnsi="Verdana" w:cs="Arial"/>
          <w:sz w:val="21"/>
          <w:szCs w:val="21"/>
        </w:rPr>
        <w:t>26.374.267/0001-32</w:t>
      </w:r>
      <w:r w:rsidRPr="008A2219">
        <w:rPr>
          <w:rFonts w:ascii="Verdana" w:hAnsi="Verdana" w:cs="Arial"/>
          <w:sz w:val="21"/>
          <w:szCs w:val="21"/>
        </w:rPr>
        <w:t xml:space="preserve"> neste ato representado por </w:t>
      </w:r>
      <w:proofErr w:type="spellStart"/>
      <w:r w:rsidR="0080311E">
        <w:rPr>
          <w:rFonts w:ascii="Verdana" w:hAnsi="Verdana" w:cs="Arial"/>
          <w:sz w:val="21"/>
          <w:szCs w:val="21"/>
        </w:rPr>
        <w:t>Deiler</w:t>
      </w:r>
      <w:proofErr w:type="spellEnd"/>
      <w:r w:rsidR="0080311E">
        <w:rPr>
          <w:rFonts w:ascii="Verdana" w:hAnsi="Verdana" w:cs="Arial"/>
          <w:sz w:val="21"/>
          <w:szCs w:val="21"/>
        </w:rPr>
        <w:t xml:space="preserve"> </w:t>
      </w:r>
      <w:proofErr w:type="spellStart"/>
      <w:r w:rsidR="0080311E">
        <w:rPr>
          <w:rFonts w:ascii="Verdana" w:hAnsi="Verdana" w:cs="Arial"/>
          <w:sz w:val="21"/>
          <w:szCs w:val="21"/>
        </w:rPr>
        <w:t>Luis</w:t>
      </w:r>
      <w:proofErr w:type="spellEnd"/>
      <w:r w:rsidR="0080311E">
        <w:rPr>
          <w:rFonts w:ascii="Verdana" w:hAnsi="Verdana" w:cs="Arial"/>
          <w:sz w:val="21"/>
          <w:szCs w:val="21"/>
        </w:rPr>
        <w:t xml:space="preserve"> Assis Rosa</w:t>
      </w:r>
      <w:r w:rsidR="003B15F8" w:rsidRPr="008A2219">
        <w:rPr>
          <w:rFonts w:ascii="Verdana" w:hAnsi="Verdana" w:cs="Arial"/>
          <w:sz w:val="21"/>
          <w:szCs w:val="21"/>
        </w:rPr>
        <w:t xml:space="preserve">, inscrito no CPF/MF sob o nº. </w:t>
      </w:r>
      <w:r w:rsidR="0080311E">
        <w:rPr>
          <w:rFonts w:ascii="Verdana" w:hAnsi="Verdana" w:cs="Arial"/>
          <w:sz w:val="21"/>
          <w:szCs w:val="21"/>
        </w:rPr>
        <w:t>094.015.236-30</w:t>
      </w:r>
      <w:r w:rsidRPr="008A2219">
        <w:rPr>
          <w:rFonts w:ascii="Verdana" w:hAnsi="Verdana" w:cs="Arial"/>
          <w:sz w:val="21"/>
          <w:szCs w:val="21"/>
        </w:rPr>
        <w:t>, conforme quadro abaixo:</w:t>
      </w: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88"/>
        <w:gridCol w:w="853"/>
        <w:gridCol w:w="1284"/>
        <w:gridCol w:w="1070"/>
        <w:gridCol w:w="939"/>
        <w:gridCol w:w="1053"/>
        <w:gridCol w:w="939"/>
        <w:gridCol w:w="1053"/>
      </w:tblGrid>
      <w:tr w:rsidR="00F615AC" w:rsidRPr="00F615AC" w:rsidTr="00F5546A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F615AC" w:rsidRPr="00F615AC" w:rsidTr="00F5546A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F615AC" w:rsidRPr="00F615AC" w:rsidTr="00F5546A">
        <w:trPr>
          <w:trHeight w:val="17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F615AC" w:rsidRPr="00F615AC" w:rsidTr="00F5546A">
        <w:trPr>
          <w:trHeight w:val="17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AC" w:rsidRPr="00F615AC" w:rsidRDefault="00F615AC" w:rsidP="00F615AC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F615AC" w:rsidRPr="00F615AC" w:rsidTr="00F5546A">
        <w:trPr>
          <w:trHeight w:val="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COOLER PARA GABINETE 80X80 MM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450,00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450,00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2.250,00</w:t>
            </w:r>
          </w:p>
        </w:tc>
      </w:tr>
      <w:tr w:rsidR="00F615AC" w:rsidRPr="00F615AC" w:rsidTr="00F5546A">
        <w:trPr>
          <w:trHeight w:val="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COOLER PARA PROCESSADOR SOCKET LGA 1155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26,50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1.590,00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1.590,00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7.950,00</w:t>
            </w:r>
          </w:p>
        </w:tc>
      </w:tr>
      <w:tr w:rsidR="00F615AC" w:rsidRPr="00F615AC" w:rsidTr="00F5546A">
        <w:trPr>
          <w:trHeight w:val="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FONTE ATX VERSÃO 2.3; BIVOLT MANUAL COM CHAVE SELETORA; </w:t>
            </w:r>
            <w:bookmarkStart w:id="0" w:name="_GoBack"/>
            <w:bookmarkEnd w:id="0"/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PINAGEM: 1 ALIMENTAÇÃO 20/24 PINOS; 1 AUXILIAR ATX; 1 ALIMENTAÇÃO DRIVE 1.44; 2 SERIAL ATA OU MAIS; 2 IDE; 1 CONECTOR PCI EXPRESS COM 4 PINOS; POTÊNCIA REAL 500W; CABO DE ENERGIA INCLUSO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10.200,00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10.200,00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51.000,00</w:t>
            </w:r>
          </w:p>
        </w:tc>
      </w:tr>
      <w:tr w:rsidR="00F615AC" w:rsidRPr="00F615AC" w:rsidTr="00F5546A">
        <w:trPr>
          <w:trHeight w:val="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MEMÓRIA PARA COMPUTADOR - ARQUITETURA DDR2 533 MHZ PC4200 CAPACIDADE 2 GB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AC" w:rsidRPr="00F615AC" w:rsidRDefault="00F615AC" w:rsidP="00F615AC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5AC" w:rsidRPr="00F615AC" w:rsidRDefault="00F615AC" w:rsidP="00F5546A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F615AC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15.000,00</w:t>
            </w:r>
          </w:p>
        </w:tc>
      </w:tr>
    </w:tbl>
    <w:p w:rsidR="003214FB" w:rsidRPr="008A2219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lastRenderedPageBreak/>
        <w:t xml:space="preserve">I </w:t>
      </w:r>
      <w:r w:rsidRPr="008A2219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03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04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05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06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A2219">
        <w:rPr>
          <w:rFonts w:ascii="Verdana" w:hAnsi="Verdana" w:cs="Arial"/>
          <w:bCs/>
          <w:sz w:val="21"/>
          <w:szCs w:val="21"/>
        </w:rPr>
        <w:t xml:space="preserve">em até </w:t>
      </w:r>
      <w:r w:rsidRPr="008A2219">
        <w:rPr>
          <w:rFonts w:ascii="Verdana" w:hAnsi="Verdana" w:cs="Arial"/>
          <w:bCs/>
          <w:sz w:val="21"/>
          <w:szCs w:val="21"/>
        </w:rPr>
        <w:lastRenderedPageBreak/>
        <w:t xml:space="preserve">30 (trinta) dias após recebimento </w:t>
      </w:r>
      <w:r w:rsidRPr="008A2219">
        <w:rPr>
          <w:rFonts w:ascii="Verdana" w:hAnsi="Verdana" w:cs="Arial"/>
          <w:sz w:val="21"/>
          <w:szCs w:val="21"/>
        </w:rPr>
        <w:t>definitivo pela unidade requisitante</w:t>
      </w:r>
      <w:r w:rsidRPr="008A2219">
        <w:rPr>
          <w:rFonts w:ascii="Verdana" w:hAnsi="Verdana" w:cs="Arial"/>
          <w:bCs/>
          <w:sz w:val="21"/>
          <w:szCs w:val="21"/>
        </w:rPr>
        <w:t xml:space="preserve"> do objeto, </w:t>
      </w:r>
      <w:r w:rsidRPr="008A2219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r w:rsidRPr="008A2219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I= (TX/100)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8A2219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07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>VIII – Apresentar a atualização, a cada 180 dias, da Certidão Negativa de Débito Trabalhista (CNDT) referida na Lei nº 12.440 de 07.07.2011.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08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8A2219">
        <w:rPr>
          <w:rFonts w:ascii="Verdana" w:hAnsi="Verdana" w:cs="Arial"/>
          <w:sz w:val="21"/>
          <w:szCs w:val="21"/>
        </w:rPr>
        <w:t>á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A. Advertência;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8A2219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A2219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– </w:t>
      </w:r>
      <w:r w:rsidRPr="008A2219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- O valor das multas aplicadas deverá ser pago por meio de guia própria ao Município de Papagaios/MG, no prazo máximo de 03 (três) dias úteis a contar da </w:t>
      </w:r>
      <w:r w:rsidRPr="008A2219">
        <w:rPr>
          <w:rFonts w:ascii="Verdana" w:hAnsi="Verdana" w:cs="Arial"/>
          <w:sz w:val="21"/>
          <w:szCs w:val="21"/>
        </w:rPr>
        <w:lastRenderedPageBreak/>
        <w:t>data da sua aplicação ou poderá ser descontado dos pagamentos das faturas devidas pelo Município, quando for o caso.</w:t>
      </w:r>
    </w:p>
    <w:p w:rsidR="003214FB" w:rsidRPr="008A2219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8A2219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09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10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B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D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E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F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G </w:t>
      </w:r>
      <w:r w:rsidRPr="008A2219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8A2219">
        <w:rPr>
          <w:rFonts w:ascii="Verdana" w:hAnsi="Verdana"/>
          <w:sz w:val="21"/>
          <w:szCs w:val="21"/>
        </w:rPr>
        <w:lastRenderedPageBreak/>
        <w:t>juntando-se o comprovante ao processo de administração da presente Ata de Registro de Preços;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Pelas detentoras, quando</w:t>
      </w:r>
      <w:r w:rsidRPr="008A2219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</w:t>
      </w:r>
      <w:r w:rsidRPr="008A2219">
        <w:rPr>
          <w:rFonts w:ascii="Verdana" w:hAnsi="Verdana" w:cs="Arial"/>
          <w:b/>
          <w:sz w:val="21"/>
          <w:szCs w:val="21"/>
        </w:rPr>
        <w:t xml:space="preserve"> </w:t>
      </w:r>
      <w:r w:rsidRPr="008A2219">
        <w:rPr>
          <w:rFonts w:ascii="Verdana" w:hAnsi="Verdana" w:cs="Arial"/>
          <w:b/>
          <w:sz w:val="21"/>
          <w:szCs w:val="21"/>
        </w:rPr>
        <w:noBreakHyphen/>
      </w:r>
      <w:r w:rsidRPr="008A2219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Papagaios, </w:t>
      </w:r>
      <w:r w:rsidR="00207166" w:rsidRPr="008A2219">
        <w:rPr>
          <w:rFonts w:ascii="Verdana" w:hAnsi="Verdana" w:cs="Arial"/>
          <w:sz w:val="21"/>
          <w:szCs w:val="21"/>
        </w:rPr>
        <w:t>07 de novembro de 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Município de Papagaios/MG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A2219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80311E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Deiler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Luis</w:t>
      </w:r>
      <w:proofErr w:type="spellEnd"/>
      <w:r>
        <w:rPr>
          <w:rFonts w:ascii="Verdana" w:hAnsi="Verdana" w:cs="Arial"/>
          <w:sz w:val="21"/>
          <w:szCs w:val="21"/>
        </w:rPr>
        <w:t xml:space="preserve"> Assis Rosa 09401523630</w:t>
      </w:r>
    </w:p>
    <w:p w:rsidR="00207166" w:rsidRPr="008A2219" w:rsidRDefault="001A79D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CNPJ/MF </w:t>
      </w:r>
      <w:r w:rsidR="0080311E">
        <w:rPr>
          <w:rFonts w:ascii="Verdana" w:hAnsi="Verdana" w:cs="Arial"/>
          <w:sz w:val="21"/>
          <w:szCs w:val="21"/>
        </w:rPr>
        <w:t>26.374.267/0001-32</w:t>
      </w:r>
    </w:p>
    <w:sectPr w:rsidR="00207166" w:rsidRPr="008A2219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1A" w:rsidRDefault="000A5C1A" w:rsidP="00E00126">
      <w:r>
        <w:separator/>
      </w:r>
    </w:p>
  </w:endnote>
  <w:endnote w:type="continuationSeparator" w:id="0">
    <w:p w:rsidR="000A5C1A" w:rsidRDefault="000A5C1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1A" w:rsidRDefault="000A5C1A" w:rsidP="00E00126">
      <w:r>
        <w:separator/>
      </w:r>
    </w:p>
  </w:footnote>
  <w:footnote w:type="continuationSeparator" w:id="0">
    <w:p w:rsidR="000A5C1A" w:rsidRDefault="000A5C1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2423"/>
    <w:rsid w:val="00016A97"/>
    <w:rsid w:val="00025604"/>
    <w:rsid w:val="00045E72"/>
    <w:rsid w:val="00057E99"/>
    <w:rsid w:val="000810C5"/>
    <w:rsid w:val="00090E79"/>
    <w:rsid w:val="000974E5"/>
    <w:rsid w:val="000A5C1A"/>
    <w:rsid w:val="000A7123"/>
    <w:rsid w:val="000E58D8"/>
    <w:rsid w:val="000F2E3E"/>
    <w:rsid w:val="001062A7"/>
    <w:rsid w:val="0011310E"/>
    <w:rsid w:val="00120493"/>
    <w:rsid w:val="0012144E"/>
    <w:rsid w:val="00135131"/>
    <w:rsid w:val="001463D3"/>
    <w:rsid w:val="001A79D5"/>
    <w:rsid w:val="001B2493"/>
    <w:rsid w:val="001C236C"/>
    <w:rsid w:val="001D244A"/>
    <w:rsid w:val="00201ABC"/>
    <w:rsid w:val="00207166"/>
    <w:rsid w:val="002431AA"/>
    <w:rsid w:val="00264466"/>
    <w:rsid w:val="0027735F"/>
    <w:rsid w:val="00277514"/>
    <w:rsid w:val="00287689"/>
    <w:rsid w:val="0029311C"/>
    <w:rsid w:val="002936D7"/>
    <w:rsid w:val="002A725E"/>
    <w:rsid w:val="002C7E36"/>
    <w:rsid w:val="002F68A3"/>
    <w:rsid w:val="0030551D"/>
    <w:rsid w:val="00320A16"/>
    <w:rsid w:val="003214FB"/>
    <w:rsid w:val="00323758"/>
    <w:rsid w:val="00371D94"/>
    <w:rsid w:val="00386875"/>
    <w:rsid w:val="003951DD"/>
    <w:rsid w:val="00397420"/>
    <w:rsid w:val="003B15F8"/>
    <w:rsid w:val="003D73DF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E0961"/>
    <w:rsid w:val="004F4F8E"/>
    <w:rsid w:val="004F6027"/>
    <w:rsid w:val="0051254C"/>
    <w:rsid w:val="00513AE8"/>
    <w:rsid w:val="005235F1"/>
    <w:rsid w:val="005320BA"/>
    <w:rsid w:val="005639A2"/>
    <w:rsid w:val="00580C35"/>
    <w:rsid w:val="00596F67"/>
    <w:rsid w:val="005A2321"/>
    <w:rsid w:val="005D7581"/>
    <w:rsid w:val="00647C27"/>
    <w:rsid w:val="00647F9B"/>
    <w:rsid w:val="00650EF7"/>
    <w:rsid w:val="006826FC"/>
    <w:rsid w:val="00694EA9"/>
    <w:rsid w:val="00695D20"/>
    <w:rsid w:val="006A4CAB"/>
    <w:rsid w:val="006B3C89"/>
    <w:rsid w:val="006C69D1"/>
    <w:rsid w:val="006D7146"/>
    <w:rsid w:val="006E4F98"/>
    <w:rsid w:val="006E7555"/>
    <w:rsid w:val="007020E9"/>
    <w:rsid w:val="00710506"/>
    <w:rsid w:val="00722A59"/>
    <w:rsid w:val="0074577B"/>
    <w:rsid w:val="007545C6"/>
    <w:rsid w:val="00790095"/>
    <w:rsid w:val="007A6DBC"/>
    <w:rsid w:val="007B099B"/>
    <w:rsid w:val="007B2225"/>
    <w:rsid w:val="007E1E17"/>
    <w:rsid w:val="007F586D"/>
    <w:rsid w:val="0080311E"/>
    <w:rsid w:val="008257EF"/>
    <w:rsid w:val="00834053"/>
    <w:rsid w:val="00861C73"/>
    <w:rsid w:val="008835B4"/>
    <w:rsid w:val="008844D2"/>
    <w:rsid w:val="00890158"/>
    <w:rsid w:val="00892F8B"/>
    <w:rsid w:val="008A2219"/>
    <w:rsid w:val="008A51F1"/>
    <w:rsid w:val="008B5F41"/>
    <w:rsid w:val="008D0A2B"/>
    <w:rsid w:val="009239F0"/>
    <w:rsid w:val="00941428"/>
    <w:rsid w:val="00946491"/>
    <w:rsid w:val="0097482B"/>
    <w:rsid w:val="009C7035"/>
    <w:rsid w:val="009C7BE7"/>
    <w:rsid w:val="009D4EF2"/>
    <w:rsid w:val="009E6215"/>
    <w:rsid w:val="00A228DB"/>
    <w:rsid w:val="00A43F8E"/>
    <w:rsid w:val="00A50A15"/>
    <w:rsid w:val="00A6405C"/>
    <w:rsid w:val="00A71783"/>
    <w:rsid w:val="00A75475"/>
    <w:rsid w:val="00AA0D17"/>
    <w:rsid w:val="00AB4166"/>
    <w:rsid w:val="00AC6D3E"/>
    <w:rsid w:val="00B202D4"/>
    <w:rsid w:val="00B23595"/>
    <w:rsid w:val="00B37EF6"/>
    <w:rsid w:val="00B45296"/>
    <w:rsid w:val="00B45FC7"/>
    <w:rsid w:val="00B53D45"/>
    <w:rsid w:val="00B63A37"/>
    <w:rsid w:val="00BA7BD9"/>
    <w:rsid w:val="00BB2E71"/>
    <w:rsid w:val="00BD5318"/>
    <w:rsid w:val="00BE777A"/>
    <w:rsid w:val="00C0181F"/>
    <w:rsid w:val="00C06A10"/>
    <w:rsid w:val="00C07112"/>
    <w:rsid w:val="00C12241"/>
    <w:rsid w:val="00C17E1F"/>
    <w:rsid w:val="00C20EE0"/>
    <w:rsid w:val="00C41349"/>
    <w:rsid w:val="00C828B3"/>
    <w:rsid w:val="00D33AE5"/>
    <w:rsid w:val="00D520F1"/>
    <w:rsid w:val="00D559F6"/>
    <w:rsid w:val="00D63541"/>
    <w:rsid w:val="00D729A8"/>
    <w:rsid w:val="00D75DD1"/>
    <w:rsid w:val="00D9523C"/>
    <w:rsid w:val="00DA41A2"/>
    <w:rsid w:val="00E00126"/>
    <w:rsid w:val="00E0382D"/>
    <w:rsid w:val="00E2158B"/>
    <w:rsid w:val="00E3064C"/>
    <w:rsid w:val="00E33182"/>
    <w:rsid w:val="00E512AF"/>
    <w:rsid w:val="00E613F3"/>
    <w:rsid w:val="00E672E4"/>
    <w:rsid w:val="00E73349"/>
    <w:rsid w:val="00E96684"/>
    <w:rsid w:val="00EC28D8"/>
    <w:rsid w:val="00EC32B5"/>
    <w:rsid w:val="00F4320D"/>
    <w:rsid w:val="00F448CE"/>
    <w:rsid w:val="00F5546A"/>
    <w:rsid w:val="00F615AC"/>
    <w:rsid w:val="00F80100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1972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2018-04-04T19:43:00Z</cp:lastPrinted>
  <dcterms:created xsi:type="dcterms:W3CDTF">2018-11-19T14:25:00Z</dcterms:created>
  <dcterms:modified xsi:type="dcterms:W3CDTF">2018-11-19T14:28:00Z</dcterms:modified>
</cp:coreProperties>
</file>