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8A2219" w:rsidRDefault="003214FB" w:rsidP="003214FB">
      <w:pPr>
        <w:jc w:val="both"/>
        <w:rPr>
          <w:rFonts w:ascii="Verdana" w:hAnsi="Verdana"/>
          <w:b/>
          <w:sz w:val="21"/>
          <w:szCs w:val="21"/>
        </w:rPr>
      </w:pPr>
      <w:r w:rsidRPr="008A2219">
        <w:rPr>
          <w:rFonts w:ascii="Verdana" w:hAnsi="Verdana"/>
          <w:b/>
          <w:sz w:val="21"/>
          <w:szCs w:val="21"/>
        </w:rPr>
        <w:t xml:space="preserve">PROCESSO LICITATÓRIO Nº </w:t>
      </w:r>
      <w:r w:rsidR="00D520F1" w:rsidRPr="008A2219">
        <w:rPr>
          <w:rFonts w:ascii="Verdana" w:hAnsi="Verdana"/>
          <w:b/>
          <w:sz w:val="21"/>
          <w:szCs w:val="21"/>
        </w:rPr>
        <w:t>127/2018</w:t>
      </w:r>
    </w:p>
    <w:p w:rsidR="003214FB" w:rsidRPr="008A2219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D520F1" w:rsidRPr="008A2219">
        <w:rPr>
          <w:rFonts w:ascii="Verdana" w:hAnsi="Verdana" w:cs="Arial"/>
          <w:b/>
          <w:sz w:val="21"/>
          <w:szCs w:val="21"/>
        </w:rPr>
        <w:t>071/2018</w:t>
      </w:r>
    </w:p>
    <w:p w:rsidR="003214FB" w:rsidRPr="008A2219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ATA DE REGISTRO DE PREÇOS Nº </w:t>
      </w:r>
      <w:r w:rsidR="009D4EF2" w:rsidRPr="008A2219">
        <w:rPr>
          <w:rFonts w:ascii="Verdana" w:hAnsi="Verdana" w:cs="Arial"/>
          <w:sz w:val="21"/>
          <w:szCs w:val="21"/>
        </w:rPr>
        <w:t>055</w:t>
      </w:r>
      <w:r w:rsidR="00D75DD1" w:rsidRPr="008A2219">
        <w:rPr>
          <w:rFonts w:ascii="Verdana" w:hAnsi="Verdana" w:cs="Arial"/>
          <w:sz w:val="21"/>
          <w:szCs w:val="21"/>
        </w:rPr>
        <w:t>/2018</w:t>
      </w:r>
      <w:r w:rsidRPr="008A2219">
        <w:rPr>
          <w:rFonts w:ascii="Verdana" w:hAnsi="Verdana" w:cs="Arial"/>
          <w:sz w:val="21"/>
          <w:szCs w:val="21"/>
        </w:rPr>
        <w:t>.</w:t>
      </w: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PREGÃO Nº </w:t>
      </w:r>
      <w:r w:rsidR="00D520F1" w:rsidRPr="008A2219">
        <w:rPr>
          <w:rFonts w:ascii="Verdana" w:hAnsi="Verdana" w:cs="Arial"/>
          <w:sz w:val="21"/>
          <w:szCs w:val="21"/>
        </w:rPr>
        <w:t>127/2018</w:t>
      </w:r>
      <w:r w:rsidRPr="008A2219">
        <w:rPr>
          <w:rFonts w:ascii="Verdana" w:hAnsi="Verdana" w:cs="Arial"/>
          <w:sz w:val="21"/>
          <w:szCs w:val="21"/>
        </w:rPr>
        <w:t>.</w:t>
      </w: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PROCESSO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>.</w:t>
      </w: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VALIDADE: 12 meses.</w:t>
      </w: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Aos </w:t>
      </w:r>
      <w:r w:rsidR="00444043" w:rsidRPr="008A2219">
        <w:rPr>
          <w:rFonts w:ascii="Verdana" w:hAnsi="Verdana" w:cs="Arial"/>
          <w:sz w:val="21"/>
          <w:szCs w:val="21"/>
        </w:rPr>
        <w:t xml:space="preserve">07 (sete) </w:t>
      </w:r>
      <w:r w:rsidRPr="008A2219">
        <w:rPr>
          <w:rFonts w:ascii="Verdana" w:hAnsi="Verdana" w:cs="Arial"/>
          <w:sz w:val="21"/>
          <w:szCs w:val="21"/>
        </w:rPr>
        <w:t xml:space="preserve">dias do mês de </w:t>
      </w:r>
      <w:r w:rsidR="00444043" w:rsidRPr="008A2219">
        <w:rPr>
          <w:rFonts w:ascii="Verdana" w:hAnsi="Verdana" w:cs="Arial"/>
          <w:sz w:val="21"/>
          <w:szCs w:val="21"/>
        </w:rPr>
        <w:t>novembro</w:t>
      </w:r>
      <w:r w:rsidRPr="008A2219">
        <w:rPr>
          <w:rFonts w:ascii="Verdana" w:hAnsi="Verdana" w:cs="Arial"/>
          <w:sz w:val="21"/>
          <w:szCs w:val="21"/>
        </w:rPr>
        <w:t xml:space="preserve"> de </w:t>
      </w:r>
      <w:r w:rsidR="00892F8B" w:rsidRPr="008A2219">
        <w:rPr>
          <w:rFonts w:ascii="Verdana" w:hAnsi="Verdana" w:cs="Arial"/>
          <w:sz w:val="21"/>
          <w:szCs w:val="21"/>
        </w:rPr>
        <w:t>2018</w:t>
      </w:r>
      <w:r w:rsidRPr="008A2219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444043" w:rsidRPr="008A2219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8A2219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444043" w:rsidRPr="008A2219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444043" w:rsidRPr="008A2219">
        <w:rPr>
          <w:rFonts w:ascii="Verdana" w:hAnsi="Verdana" w:cs="Arial"/>
          <w:sz w:val="21"/>
          <w:szCs w:val="21"/>
        </w:rPr>
        <w:t>Filgueiras</w:t>
      </w:r>
      <w:proofErr w:type="spellEnd"/>
      <w:r w:rsidRPr="008A2219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 xml:space="preserve"> por deliberação do pregoeir</w:t>
      </w:r>
      <w:bookmarkStart w:id="0" w:name="_GoBack"/>
      <w:bookmarkEnd w:id="0"/>
      <w:r w:rsidRPr="008A2219">
        <w:rPr>
          <w:rFonts w:ascii="Verdana" w:hAnsi="Verdana" w:cs="Arial"/>
          <w:sz w:val="21"/>
          <w:szCs w:val="21"/>
        </w:rPr>
        <w:t xml:space="preserve">o oficial e equipe de apoio, e por ele homologada conforme processo nº </w:t>
      </w:r>
      <w:r w:rsidR="00D520F1" w:rsidRPr="008A2219">
        <w:rPr>
          <w:rFonts w:ascii="Verdana" w:hAnsi="Verdana" w:cs="Arial"/>
          <w:sz w:val="21"/>
          <w:szCs w:val="21"/>
        </w:rPr>
        <w:t>127/2018</w:t>
      </w:r>
      <w:r w:rsidRPr="008A2219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B202D4">
        <w:rPr>
          <w:rFonts w:ascii="Verdana" w:hAnsi="Verdana" w:cs="Arial"/>
          <w:b/>
          <w:sz w:val="21"/>
          <w:szCs w:val="21"/>
        </w:rPr>
        <w:t>ADILSON ANTONIO DE MORAIS JUNIOR ME</w:t>
      </w:r>
      <w:r w:rsidRPr="008A2219">
        <w:rPr>
          <w:rFonts w:ascii="Verdana" w:hAnsi="Verdana" w:cs="Arial"/>
          <w:sz w:val="21"/>
          <w:szCs w:val="21"/>
        </w:rPr>
        <w:t xml:space="preserve">, localizado na </w:t>
      </w:r>
      <w:r w:rsidR="00B202D4">
        <w:rPr>
          <w:rFonts w:ascii="Verdana" w:hAnsi="Verdana" w:cs="Arial"/>
          <w:sz w:val="21"/>
          <w:szCs w:val="21"/>
        </w:rPr>
        <w:t>Avenida Padre Vilaça, nº. 812, Loja B, bairro Nossa Senhora do Rosário, Mateus Leme/MG, CEP 35.670-000</w:t>
      </w:r>
      <w:r w:rsidRPr="008A2219">
        <w:rPr>
          <w:rFonts w:ascii="Verdana" w:hAnsi="Verdana" w:cs="Arial"/>
          <w:sz w:val="21"/>
          <w:szCs w:val="21"/>
        </w:rPr>
        <w:t xml:space="preserve">, cujo CNPJ é </w:t>
      </w:r>
      <w:r w:rsidR="00B202D4">
        <w:rPr>
          <w:rFonts w:ascii="Verdana" w:hAnsi="Verdana" w:cs="Arial"/>
          <w:sz w:val="21"/>
          <w:szCs w:val="21"/>
        </w:rPr>
        <w:t>20.457.918/0001-71</w:t>
      </w:r>
      <w:r w:rsidRPr="008A2219">
        <w:rPr>
          <w:rFonts w:ascii="Verdana" w:hAnsi="Verdana" w:cs="Arial"/>
          <w:sz w:val="21"/>
          <w:szCs w:val="21"/>
        </w:rPr>
        <w:t xml:space="preserve">, neste ato representado por </w:t>
      </w:r>
      <w:r w:rsidR="00B202D4">
        <w:rPr>
          <w:rFonts w:ascii="Verdana" w:hAnsi="Verdana" w:cs="Arial"/>
          <w:sz w:val="21"/>
          <w:szCs w:val="21"/>
        </w:rPr>
        <w:t>Adilson Antônio de Morais Junior</w:t>
      </w:r>
      <w:r w:rsidR="003B15F8" w:rsidRPr="008A2219">
        <w:rPr>
          <w:rFonts w:ascii="Verdana" w:hAnsi="Verdana" w:cs="Arial"/>
          <w:sz w:val="21"/>
          <w:szCs w:val="21"/>
        </w:rPr>
        <w:t xml:space="preserve">, inscrito no CPF/MF sob o nº. </w:t>
      </w:r>
      <w:r w:rsidR="00B202D4">
        <w:rPr>
          <w:rFonts w:ascii="Verdana" w:hAnsi="Verdana" w:cs="Arial"/>
          <w:sz w:val="21"/>
          <w:szCs w:val="21"/>
        </w:rPr>
        <w:t>071.305.066-79</w:t>
      </w:r>
      <w:r w:rsidRPr="008A2219">
        <w:rPr>
          <w:rFonts w:ascii="Verdana" w:hAnsi="Verdana" w:cs="Arial"/>
          <w:sz w:val="21"/>
          <w:szCs w:val="21"/>
        </w:rPr>
        <w:t>, conforme quadro abaixo:</w:t>
      </w:r>
    </w:p>
    <w:p w:rsidR="003214FB" w:rsidRPr="008A2219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691"/>
        <w:gridCol w:w="855"/>
        <w:gridCol w:w="1274"/>
        <w:gridCol w:w="1065"/>
        <w:gridCol w:w="944"/>
        <w:gridCol w:w="1048"/>
        <w:gridCol w:w="944"/>
        <w:gridCol w:w="1058"/>
      </w:tblGrid>
      <w:tr w:rsidR="00E0382D" w:rsidRPr="00E0382D" w:rsidTr="00E0382D">
        <w:trPr>
          <w:trHeight w:val="18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2D" w:rsidRPr="00E0382D" w:rsidRDefault="00E0382D" w:rsidP="00E0382D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  <w:r w:rsidRPr="00E0382D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2D" w:rsidRPr="00E0382D" w:rsidRDefault="00E0382D" w:rsidP="00E0382D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  <w:r w:rsidRPr="00E0382D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DESCRIÇÃO DO ITEM</w:t>
            </w:r>
          </w:p>
        </w:tc>
        <w:tc>
          <w:tcPr>
            <w:tcW w:w="71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2D" w:rsidRPr="00E0382D" w:rsidRDefault="00E0382D" w:rsidP="00E0382D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  <w:r w:rsidRPr="00E0382D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QUANTIDADE/ VALOR</w:t>
            </w:r>
          </w:p>
        </w:tc>
      </w:tr>
      <w:tr w:rsidR="00E0382D" w:rsidRPr="00E0382D" w:rsidTr="00E0382D">
        <w:trPr>
          <w:trHeight w:val="18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2D" w:rsidRPr="00E0382D" w:rsidRDefault="00E0382D" w:rsidP="00E0382D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2D" w:rsidRPr="00E0382D" w:rsidRDefault="00E0382D" w:rsidP="00E0382D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382D" w:rsidRPr="00E0382D" w:rsidRDefault="00E0382D" w:rsidP="00E038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0382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Órgão gerenciador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382D" w:rsidRPr="00E0382D" w:rsidRDefault="00E0382D" w:rsidP="00E038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0382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Total a ser registrada e limite por adesão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382D" w:rsidRPr="00E0382D" w:rsidRDefault="00E0382D" w:rsidP="00E038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0382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Limite decorrente de adesões</w:t>
            </w:r>
          </w:p>
        </w:tc>
      </w:tr>
      <w:tr w:rsidR="00E0382D" w:rsidRPr="00E0382D" w:rsidTr="00E0382D">
        <w:trPr>
          <w:trHeight w:val="18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2D" w:rsidRPr="00E0382D" w:rsidRDefault="00E0382D" w:rsidP="00E0382D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2D" w:rsidRPr="00E0382D" w:rsidRDefault="00E0382D" w:rsidP="00E0382D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82D" w:rsidRPr="00E0382D" w:rsidRDefault="00E0382D" w:rsidP="00E038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proofErr w:type="spellStart"/>
            <w:r w:rsidRPr="00E0382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E0382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Estimada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82D" w:rsidRPr="00E0382D" w:rsidRDefault="00E0382D" w:rsidP="00E038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0382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Valor Unitário 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82D" w:rsidRPr="00E0382D" w:rsidRDefault="00E0382D" w:rsidP="00E038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0382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82D" w:rsidRPr="00E0382D" w:rsidRDefault="00E0382D" w:rsidP="00E038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proofErr w:type="spellStart"/>
            <w:r w:rsidRPr="00E0382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E0382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82D" w:rsidRPr="00E0382D" w:rsidRDefault="00E0382D" w:rsidP="00E038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0382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82D" w:rsidRPr="00E0382D" w:rsidRDefault="00E0382D" w:rsidP="00E038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proofErr w:type="spellStart"/>
            <w:r w:rsidRPr="00E0382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E0382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382D" w:rsidRPr="00E0382D" w:rsidRDefault="00E0382D" w:rsidP="00E038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0382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Valor Total</w:t>
            </w:r>
          </w:p>
        </w:tc>
      </w:tr>
      <w:tr w:rsidR="00E0382D" w:rsidRPr="00E0382D" w:rsidTr="00E0382D">
        <w:trPr>
          <w:trHeight w:val="18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2D" w:rsidRPr="00E0382D" w:rsidRDefault="00E0382D" w:rsidP="00E0382D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2D" w:rsidRPr="00E0382D" w:rsidRDefault="00E0382D" w:rsidP="00E0382D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2D" w:rsidRPr="00E0382D" w:rsidRDefault="00E0382D" w:rsidP="00E0382D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2D" w:rsidRPr="00E0382D" w:rsidRDefault="00E0382D" w:rsidP="00E0382D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2D" w:rsidRPr="00E0382D" w:rsidRDefault="00E0382D" w:rsidP="00E0382D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2D" w:rsidRPr="00E0382D" w:rsidRDefault="00E0382D" w:rsidP="00E0382D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2D" w:rsidRPr="00E0382D" w:rsidRDefault="00E0382D" w:rsidP="00E0382D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2D" w:rsidRPr="00E0382D" w:rsidRDefault="00E0382D" w:rsidP="00E0382D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2D" w:rsidRPr="00E0382D" w:rsidRDefault="00E0382D" w:rsidP="00E0382D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</w:tr>
      <w:tr w:rsidR="00E0382D" w:rsidRPr="00E0382D" w:rsidTr="00E0382D">
        <w:trPr>
          <w:trHeight w:val="10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2D" w:rsidRPr="00E0382D" w:rsidRDefault="00E0382D" w:rsidP="00E038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0382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2D" w:rsidRPr="00E0382D" w:rsidRDefault="00E0382D" w:rsidP="00E0382D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0382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MEMÓRIA PARA COMPUTADOR - ARQUITETURA DDR2 800MHZ PC2-6400 240 PINOS - CAPACIDADE 2 GB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2D" w:rsidRPr="00E0382D" w:rsidRDefault="00E0382D" w:rsidP="00E0382D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0382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82D" w:rsidRPr="00E0382D" w:rsidRDefault="00E0382D" w:rsidP="003237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0382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48,00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2D" w:rsidRPr="00E0382D" w:rsidRDefault="00E0382D" w:rsidP="003237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0382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2.400,00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2D" w:rsidRPr="00E0382D" w:rsidRDefault="00E0382D" w:rsidP="003237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0382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2D" w:rsidRPr="00E0382D" w:rsidRDefault="00E0382D" w:rsidP="003237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0382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2.400,00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2D" w:rsidRPr="00E0382D" w:rsidRDefault="00E0382D" w:rsidP="003237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0382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82D" w:rsidRPr="00E0382D" w:rsidRDefault="00E0382D" w:rsidP="00323758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0382D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12.000,00</w:t>
            </w:r>
          </w:p>
        </w:tc>
      </w:tr>
    </w:tbl>
    <w:p w:rsidR="003214FB" w:rsidRPr="008A2219" w:rsidRDefault="003214FB" w:rsidP="006D714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01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3214FB" w:rsidRPr="008A2219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I </w:t>
      </w:r>
      <w:r w:rsidRPr="008A2219">
        <w:rPr>
          <w:rFonts w:ascii="Verdana" w:hAnsi="Verdana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3214FB" w:rsidRPr="008A2219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02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3214FB" w:rsidRPr="008A2219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lastRenderedPageBreak/>
        <w:t xml:space="preserve">III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right" w:pos="7944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03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3214FB" w:rsidRPr="008A2219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right" w:pos="2401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04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>.</w:t>
      </w:r>
    </w:p>
    <w:p w:rsidR="003214FB" w:rsidRPr="008A2219" w:rsidRDefault="003214FB" w:rsidP="006D7146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right" w:pos="9122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3214FB" w:rsidRPr="008A2219" w:rsidRDefault="003214FB" w:rsidP="006D7146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right" w:pos="9106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3214FB" w:rsidRPr="008A2219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05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right" w:pos="3229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06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8A2219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8A2219">
        <w:rPr>
          <w:rFonts w:ascii="Verdana" w:hAnsi="Verdana" w:cs="Arial"/>
          <w:sz w:val="21"/>
          <w:szCs w:val="21"/>
        </w:rPr>
        <w:t>definitivo pela unidade requisitante</w:t>
      </w:r>
      <w:r w:rsidRPr="008A2219">
        <w:rPr>
          <w:rFonts w:ascii="Verdana" w:hAnsi="Verdana" w:cs="Arial"/>
          <w:bCs/>
          <w:sz w:val="21"/>
          <w:szCs w:val="21"/>
        </w:rPr>
        <w:t xml:space="preserve"> do objeto, </w:t>
      </w:r>
      <w:r w:rsidRPr="008A2219">
        <w:rPr>
          <w:rFonts w:ascii="Verdana" w:hAnsi="Verdana" w:cs="Arial"/>
          <w:sz w:val="21"/>
          <w:szCs w:val="21"/>
        </w:rPr>
        <w:t>mediante apresentação da Nota Fiscal.</w:t>
      </w:r>
    </w:p>
    <w:p w:rsidR="003214FB" w:rsidRPr="008A2219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</w:t>
      </w:r>
      <w:r w:rsidRPr="008A2219">
        <w:rPr>
          <w:rFonts w:ascii="Verdana" w:hAnsi="Verdana"/>
          <w:sz w:val="21"/>
          <w:szCs w:val="21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I= (TX/100) 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EM = I x N x VP, onde: 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lastRenderedPageBreak/>
        <w:t xml:space="preserve">EM = Encargos moratórios; 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3214FB" w:rsidRPr="008A2219" w:rsidRDefault="003214FB" w:rsidP="006D7146">
      <w:pPr>
        <w:pStyle w:val="Corpodetexto2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VP = Valor da parcela em atraso</w:t>
      </w:r>
    </w:p>
    <w:p w:rsidR="003214FB" w:rsidRPr="008A2219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8A2219" w:rsidRDefault="003214FB" w:rsidP="006D7146">
      <w:pPr>
        <w:tabs>
          <w:tab w:val="right" w:pos="6375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07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3214FB" w:rsidRPr="008A2219" w:rsidRDefault="003214FB" w:rsidP="006D7146">
      <w:pPr>
        <w:tabs>
          <w:tab w:val="right" w:pos="637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IV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V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VI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VII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08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left" w:pos="1245"/>
        </w:tabs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8A2219">
        <w:rPr>
          <w:rFonts w:ascii="Verdana" w:hAnsi="Verdana" w:cs="Arial"/>
          <w:sz w:val="21"/>
          <w:szCs w:val="21"/>
        </w:rPr>
        <w:t>á</w:t>
      </w:r>
      <w:proofErr w:type="spellEnd"/>
      <w:r w:rsidRPr="008A2219">
        <w:rPr>
          <w:rFonts w:ascii="Verdana" w:hAnsi="Verdana" w:cs="Arial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– Em caso de inexecução parcial ou total das condições fixadas no contrato, erros ou atrasos no cumprimento do contrato e quaisquer outras irregularidades, a </w:t>
      </w:r>
      <w:r w:rsidRPr="008A2219">
        <w:rPr>
          <w:rFonts w:ascii="Verdana" w:hAnsi="Verdana" w:cs="Arial"/>
          <w:sz w:val="21"/>
          <w:szCs w:val="21"/>
        </w:rPr>
        <w:lastRenderedPageBreak/>
        <w:t>Administração poderá, garantida a prévia defesa, aplicar ao contratado as seguintes sanções: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A. Advertência;</w:t>
      </w:r>
    </w:p>
    <w:p w:rsidR="003214FB" w:rsidRPr="008A2219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B. Multa de 0,3% (três décimos por cento) por dia, até o 10</w:t>
      </w:r>
      <w:r w:rsidRPr="008A2219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8A2219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3214FB" w:rsidRPr="008A2219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D. Multa de 20% (vinte por cento) sobre o valor do contrato, nos casos: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b) transferência total ou parcial do contrato a terceiros;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c) subcontratação no todo ou em parte do objeto sem prévia autorização formal da Contratante;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d) descumprimento de cláusula contratual.</w:t>
      </w:r>
    </w:p>
    <w:p w:rsidR="003214FB" w:rsidRPr="008A2219" w:rsidRDefault="003214FB" w:rsidP="006D7146">
      <w:pPr>
        <w:tabs>
          <w:tab w:val="center" w:pos="2268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center" w:pos="2268"/>
        </w:tabs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III – </w:t>
      </w:r>
      <w:r w:rsidRPr="008A2219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8A2219" w:rsidRDefault="003214FB" w:rsidP="006D7146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1"/>
          <w:szCs w:val="21"/>
          <w:highlight w:val="yellow"/>
        </w:rPr>
      </w:pPr>
    </w:p>
    <w:p w:rsidR="003214FB" w:rsidRPr="008A2219" w:rsidRDefault="003214FB" w:rsidP="006D7146">
      <w:pPr>
        <w:tabs>
          <w:tab w:val="right" w:pos="6019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09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lastRenderedPageBreak/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10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3214FB" w:rsidRPr="008A2219" w:rsidRDefault="003214FB" w:rsidP="006D7146">
      <w:pPr>
        <w:tabs>
          <w:tab w:val="right" w:pos="8512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right" w:pos="8512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11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3214FB" w:rsidRPr="008A2219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>Pela Administração, quando:</w:t>
      </w: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A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8A2219">
        <w:rPr>
          <w:rFonts w:ascii="Verdana" w:hAnsi="Verdana" w:cs="Arial"/>
          <w:sz w:val="21"/>
          <w:szCs w:val="21"/>
        </w:rPr>
        <w:t>a</w:t>
      </w:r>
      <w:proofErr w:type="spellEnd"/>
      <w:r w:rsidRPr="008A2219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B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C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D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8A2219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E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F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3214FB" w:rsidRPr="008A2219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G </w:t>
      </w:r>
      <w:r w:rsidRPr="008A2219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8A2219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>Pelas detentoras, quando</w:t>
      </w:r>
      <w:r w:rsidRPr="008A2219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8A2219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lastRenderedPageBreak/>
        <w:t xml:space="preserve">A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8A2219">
        <w:rPr>
          <w:rFonts w:ascii="Verdana" w:hAnsi="Verdana" w:cs="Arial"/>
          <w:sz w:val="21"/>
          <w:szCs w:val="21"/>
        </w:rPr>
        <w:t>a</w:t>
      </w:r>
      <w:proofErr w:type="spellEnd"/>
      <w:r w:rsidRPr="008A2219">
        <w:rPr>
          <w:rFonts w:ascii="Verdana" w:hAnsi="Verdana" w:cs="Arial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8A2219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12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I</w:t>
      </w:r>
      <w:r w:rsidRPr="008A2219">
        <w:rPr>
          <w:rFonts w:ascii="Verdana" w:hAnsi="Verdana" w:cs="Arial"/>
          <w:b/>
          <w:sz w:val="21"/>
          <w:szCs w:val="21"/>
        </w:rPr>
        <w:t xml:space="preserve"> </w:t>
      </w:r>
      <w:r w:rsidRPr="008A2219">
        <w:rPr>
          <w:rFonts w:ascii="Verdana" w:hAnsi="Verdana" w:cs="Arial"/>
          <w:b/>
          <w:sz w:val="21"/>
          <w:szCs w:val="21"/>
        </w:rPr>
        <w:noBreakHyphen/>
      </w:r>
      <w:r w:rsidRPr="008A2219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pelo Secretário requisitante.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>13- DAS DISPOSIÇÕES FINAIS</w:t>
      </w:r>
    </w:p>
    <w:p w:rsidR="003214FB" w:rsidRPr="008A2219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3214FB" w:rsidRPr="008A2219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3214FB" w:rsidRPr="008A2219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Papagaios, </w:t>
      </w:r>
      <w:r w:rsidR="00207166" w:rsidRPr="008A2219">
        <w:rPr>
          <w:rFonts w:ascii="Verdana" w:hAnsi="Verdana" w:cs="Arial"/>
          <w:sz w:val="21"/>
          <w:szCs w:val="21"/>
        </w:rPr>
        <w:t>07 de novembro de 2018</w:t>
      </w:r>
      <w:r w:rsidRPr="008A2219">
        <w:rPr>
          <w:rFonts w:ascii="Verdana" w:hAnsi="Verdana" w:cs="Arial"/>
          <w:sz w:val="21"/>
          <w:szCs w:val="21"/>
        </w:rPr>
        <w:t>.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Município de Papagaios/MG</w:t>
      </w:r>
    </w:p>
    <w:p w:rsidR="003214FB" w:rsidRPr="008A2219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8A2219">
        <w:rPr>
          <w:rFonts w:ascii="Verdana" w:hAnsi="Verdana" w:cs="Arial"/>
          <w:sz w:val="21"/>
          <w:szCs w:val="21"/>
        </w:rPr>
        <w:t>Filgueiras</w:t>
      </w:r>
      <w:proofErr w:type="spellEnd"/>
    </w:p>
    <w:p w:rsidR="003214FB" w:rsidRPr="008A2219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214FB" w:rsidRPr="008A2219" w:rsidRDefault="0029311C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Adilson Antônio de Morais Junior ME</w:t>
      </w:r>
    </w:p>
    <w:p w:rsidR="00207166" w:rsidRPr="008A2219" w:rsidRDefault="001A79D5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CNPJ/MF </w:t>
      </w:r>
      <w:r w:rsidR="0029311C">
        <w:rPr>
          <w:rFonts w:ascii="Verdana" w:hAnsi="Verdana" w:cs="Arial"/>
          <w:sz w:val="21"/>
          <w:szCs w:val="21"/>
        </w:rPr>
        <w:t>20.457.918/0001-71</w:t>
      </w:r>
    </w:p>
    <w:sectPr w:rsidR="00207166" w:rsidRPr="008A2219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C0B" w:rsidRDefault="00013C0B" w:rsidP="00E00126">
      <w:r>
        <w:separator/>
      </w:r>
    </w:p>
  </w:endnote>
  <w:endnote w:type="continuationSeparator" w:id="0">
    <w:p w:rsidR="00013C0B" w:rsidRDefault="00013C0B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123" w:rsidRPr="00320A16" w:rsidRDefault="000A7123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C0B" w:rsidRDefault="00013C0B" w:rsidP="00E00126">
      <w:r>
        <w:separator/>
      </w:r>
    </w:p>
  </w:footnote>
  <w:footnote w:type="continuationSeparator" w:id="0">
    <w:p w:rsidR="00013C0B" w:rsidRDefault="00013C0B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0A7123" w:rsidTr="00E33182">
      <w:trPr>
        <w:trHeight w:val="781"/>
      </w:trPr>
      <w:tc>
        <w:tcPr>
          <w:tcW w:w="2127" w:type="dxa"/>
          <w:vMerge w:val="restart"/>
          <w:vAlign w:val="center"/>
        </w:tcPr>
        <w:p w:rsidR="000A7123" w:rsidRDefault="000A7123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0A7123" w:rsidRPr="000015CB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A7123" w:rsidTr="000015CB">
      <w:trPr>
        <w:trHeight w:val="785"/>
      </w:trPr>
      <w:tc>
        <w:tcPr>
          <w:tcW w:w="2127" w:type="dxa"/>
          <w:vMerge/>
        </w:tcPr>
        <w:p w:rsidR="000A7123" w:rsidRDefault="000A7123">
          <w:pPr>
            <w:pStyle w:val="Cabealho"/>
          </w:pPr>
        </w:p>
      </w:tc>
      <w:tc>
        <w:tcPr>
          <w:tcW w:w="8930" w:type="dxa"/>
        </w:tcPr>
        <w:p w:rsidR="000A7123" w:rsidRPr="002936D7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0A7123" w:rsidRDefault="000A71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03DB"/>
    <w:rsid w:val="00013C0B"/>
    <w:rsid w:val="00016A97"/>
    <w:rsid w:val="00025604"/>
    <w:rsid w:val="00045E72"/>
    <w:rsid w:val="00057E99"/>
    <w:rsid w:val="000810C5"/>
    <w:rsid w:val="00090E79"/>
    <w:rsid w:val="000974E5"/>
    <w:rsid w:val="000A7123"/>
    <w:rsid w:val="000E58D8"/>
    <w:rsid w:val="000F2E3E"/>
    <w:rsid w:val="001062A7"/>
    <w:rsid w:val="0011310E"/>
    <w:rsid w:val="00120493"/>
    <w:rsid w:val="0012144E"/>
    <w:rsid w:val="00135131"/>
    <w:rsid w:val="001463D3"/>
    <w:rsid w:val="001A79D5"/>
    <w:rsid w:val="001B2493"/>
    <w:rsid w:val="001C236C"/>
    <w:rsid w:val="001D244A"/>
    <w:rsid w:val="00201ABC"/>
    <w:rsid w:val="00207166"/>
    <w:rsid w:val="002431AA"/>
    <w:rsid w:val="00264466"/>
    <w:rsid w:val="0027735F"/>
    <w:rsid w:val="00277514"/>
    <w:rsid w:val="00287689"/>
    <w:rsid w:val="0029311C"/>
    <w:rsid w:val="002936D7"/>
    <w:rsid w:val="002A725E"/>
    <w:rsid w:val="002C7E36"/>
    <w:rsid w:val="002F68A3"/>
    <w:rsid w:val="0030551D"/>
    <w:rsid w:val="00320A16"/>
    <w:rsid w:val="003214FB"/>
    <w:rsid w:val="00323758"/>
    <w:rsid w:val="00386875"/>
    <w:rsid w:val="003951DD"/>
    <w:rsid w:val="003B15F8"/>
    <w:rsid w:val="003F02A6"/>
    <w:rsid w:val="003F5678"/>
    <w:rsid w:val="00407D55"/>
    <w:rsid w:val="00410E45"/>
    <w:rsid w:val="00444043"/>
    <w:rsid w:val="00455796"/>
    <w:rsid w:val="00462BF1"/>
    <w:rsid w:val="0046368B"/>
    <w:rsid w:val="00463BE3"/>
    <w:rsid w:val="004B5890"/>
    <w:rsid w:val="004F4F8E"/>
    <w:rsid w:val="004F6027"/>
    <w:rsid w:val="00513AE8"/>
    <w:rsid w:val="005235F1"/>
    <w:rsid w:val="005320BA"/>
    <w:rsid w:val="005639A2"/>
    <w:rsid w:val="00580C35"/>
    <w:rsid w:val="00596F67"/>
    <w:rsid w:val="00647C27"/>
    <w:rsid w:val="00647F9B"/>
    <w:rsid w:val="00650EF7"/>
    <w:rsid w:val="006A4CAB"/>
    <w:rsid w:val="006B3C89"/>
    <w:rsid w:val="006D7146"/>
    <w:rsid w:val="006E4F98"/>
    <w:rsid w:val="006E7555"/>
    <w:rsid w:val="007020E9"/>
    <w:rsid w:val="00710506"/>
    <w:rsid w:val="00722A59"/>
    <w:rsid w:val="0074577B"/>
    <w:rsid w:val="007545C6"/>
    <w:rsid w:val="00790095"/>
    <w:rsid w:val="007B099B"/>
    <w:rsid w:val="007B2225"/>
    <w:rsid w:val="007E1E17"/>
    <w:rsid w:val="007F586D"/>
    <w:rsid w:val="008257EF"/>
    <w:rsid w:val="00834053"/>
    <w:rsid w:val="00861C73"/>
    <w:rsid w:val="008835B4"/>
    <w:rsid w:val="00892F8B"/>
    <w:rsid w:val="008A2219"/>
    <w:rsid w:val="008A51F1"/>
    <w:rsid w:val="008B5F41"/>
    <w:rsid w:val="008D0A2B"/>
    <w:rsid w:val="009239F0"/>
    <w:rsid w:val="00946491"/>
    <w:rsid w:val="0097482B"/>
    <w:rsid w:val="009C7035"/>
    <w:rsid w:val="009C7BE7"/>
    <w:rsid w:val="009D4EF2"/>
    <w:rsid w:val="009E6215"/>
    <w:rsid w:val="00A228DB"/>
    <w:rsid w:val="00A43F8E"/>
    <w:rsid w:val="00A50A15"/>
    <w:rsid w:val="00A71783"/>
    <w:rsid w:val="00AB4166"/>
    <w:rsid w:val="00AC6D3E"/>
    <w:rsid w:val="00B202D4"/>
    <w:rsid w:val="00B23595"/>
    <w:rsid w:val="00B45296"/>
    <w:rsid w:val="00B45FC7"/>
    <w:rsid w:val="00B53D45"/>
    <w:rsid w:val="00B63A37"/>
    <w:rsid w:val="00BA7BD9"/>
    <w:rsid w:val="00BE777A"/>
    <w:rsid w:val="00C0181F"/>
    <w:rsid w:val="00C07112"/>
    <w:rsid w:val="00C12241"/>
    <w:rsid w:val="00C20EE0"/>
    <w:rsid w:val="00C41349"/>
    <w:rsid w:val="00C828B3"/>
    <w:rsid w:val="00D33AE5"/>
    <w:rsid w:val="00D520F1"/>
    <w:rsid w:val="00D559F6"/>
    <w:rsid w:val="00D63541"/>
    <w:rsid w:val="00D75DD1"/>
    <w:rsid w:val="00D9523C"/>
    <w:rsid w:val="00DA41A2"/>
    <w:rsid w:val="00E00126"/>
    <w:rsid w:val="00E0382D"/>
    <w:rsid w:val="00E2158B"/>
    <w:rsid w:val="00E3064C"/>
    <w:rsid w:val="00E33182"/>
    <w:rsid w:val="00E512AF"/>
    <w:rsid w:val="00E672E4"/>
    <w:rsid w:val="00E96684"/>
    <w:rsid w:val="00EC28D8"/>
    <w:rsid w:val="00EC32B5"/>
    <w:rsid w:val="00F4320D"/>
    <w:rsid w:val="00F448CE"/>
    <w:rsid w:val="00FB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1912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6</cp:revision>
  <cp:lastPrinted>2018-04-04T19:43:00Z</cp:lastPrinted>
  <dcterms:created xsi:type="dcterms:W3CDTF">2018-11-19T13:59:00Z</dcterms:created>
  <dcterms:modified xsi:type="dcterms:W3CDTF">2018-11-19T14:02:00Z</dcterms:modified>
</cp:coreProperties>
</file>