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45" w:rsidRPr="00182643" w:rsidRDefault="00CF5B45" w:rsidP="004B245E">
      <w:pPr>
        <w:pageBreakBefore/>
        <w:jc w:val="both"/>
        <w:rPr>
          <w:rFonts w:ascii="Verdana" w:hAnsi="Verdana"/>
          <w:b/>
          <w:sz w:val="22"/>
          <w:szCs w:val="22"/>
        </w:rPr>
      </w:pPr>
      <w:r w:rsidRPr="00182643">
        <w:rPr>
          <w:rFonts w:ascii="Verdana" w:hAnsi="Verdana"/>
          <w:b/>
          <w:sz w:val="22"/>
          <w:szCs w:val="22"/>
        </w:rPr>
        <w:t xml:space="preserve">PROCESSO LICITATÓRIO Nº </w:t>
      </w:r>
      <w:r w:rsidR="00DE7386" w:rsidRPr="00182643">
        <w:rPr>
          <w:rFonts w:ascii="Verdana" w:hAnsi="Verdana"/>
          <w:b/>
          <w:sz w:val="22"/>
          <w:szCs w:val="22"/>
        </w:rPr>
        <w:t>098/2018</w:t>
      </w:r>
    </w:p>
    <w:p w:rsidR="00CF5B45" w:rsidRPr="00182643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 w:rsidRPr="00182643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DE7386" w:rsidRPr="00182643">
        <w:rPr>
          <w:rFonts w:ascii="Verdana" w:hAnsi="Verdana" w:cs="Arial"/>
          <w:b/>
          <w:sz w:val="22"/>
          <w:szCs w:val="22"/>
        </w:rPr>
        <w:t>055/2018</w:t>
      </w:r>
    </w:p>
    <w:p w:rsidR="00CF5B45" w:rsidRPr="00182643" w:rsidRDefault="00CF5B45" w:rsidP="004B245E">
      <w:pPr>
        <w:pStyle w:val="Ttulo1"/>
        <w:keepNext w:val="0"/>
        <w:tabs>
          <w:tab w:val="left" w:pos="708"/>
        </w:tabs>
        <w:spacing w:before="0" w:after="0"/>
        <w:ind w:left="0"/>
        <w:rPr>
          <w:rFonts w:ascii="Verdana" w:hAnsi="Verdana"/>
          <w:b w:val="0"/>
          <w:color w:val="auto"/>
          <w:sz w:val="22"/>
          <w:szCs w:val="22"/>
          <w:u w:val="single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ATA DE REGISTRO DE PREÇOS Nº </w:t>
      </w:r>
      <w:r w:rsidR="00256E20" w:rsidRPr="00182643">
        <w:rPr>
          <w:rFonts w:ascii="Verdana" w:hAnsi="Verdana" w:cs="Arial"/>
          <w:sz w:val="22"/>
          <w:szCs w:val="22"/>
        </w:rPr>
        <w:t>040</w:t>
      </w:r>
      <w:r w:rsidR="002F43A2" w:rsidRPr="00182643">
        <w:rPr>
          <w:rFonts w:ascii="Verdana" w:hAnsi="Verdana" w:cs="Arial"/>
          <w:sz w:val="22"/>
          <w:szCs w:val="22"/>
        </w:rPr>
        <w:t>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PREGÃO Nº </w:t>
      </w:r>
      <w:r w:rsidR="00DE7386" w:rsidRPr="00182643">
        <w:rPr>
          <w:rFonts w:ascii="Verdana" w:hAnsi="Verdana" w:cs="Arial"/>
          <w:sz w:val="22"/>
          <w:szCs w:val="22"/>
        </w:rPr>
        <w:t>055/2018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 xml:space="preserve">PROCESSO Nº </w:t>
      </w:r>
      <w:r w:rsidR="00DE7386" w:rsidRPr="00182643">
        <w:rPr>
          <w:rFonts w:ascii="Verdana" w:hAnsi="Verdana" w:cs="Arial"/>
          <w:sz w:val="22"/>
          <w:szCs w:val="22"/>
        </w:rPr>
        <w:t>098/2018</w:t>
      </w:r>
      <w:r w:rsidRPr="00182643">
        <w:rPr>
          <w:rFonts w:ascii="Verdana" w:hAnsi="Verdana" w:cs="Arial"/>
          <w:sz w:val="22"/>
          <w:szCs w:val="22"/>
        </w:rPr>
        <w:t>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 w:rsidRPr="00182643">
        <w:rPr>
          <w:rFonts w:ascii="Verdana" w:hAnsi="Verdana" w:cs="Arial"/>
          <w:sz w:val="22"/>
          <w:szCs w:val="22"/>
        </w:rPr>
        <w:t>VALIDADE: 12 meses.</w:t>
      </w: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Pr="00182643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  <w:r w:rsidRPr="00182643">
        <w:rPr>
          <w:rFonts w:ascii="Verdana" w:hAnsi="Verdana" w:cs="Arial"/>
          <w:szCs w:val="22"/>
        </w:rPr>
        <w:t xml:space="preserve">Aos </w:t>
      </w:r>
      <w:r w:rsidR="00BE049E" w:rsidRPr="00182643">
        <w:rPr>
          <w:rFonts w:ascii="Verdana" w:hAnsi="Verdana" w:cs="Arial"/>
          <w:szCs w:val="22"/>
          <w:lang w:val="pt-BR"/>
        </w:rPr>
        <w:t>24 (vinte e quatro)</w:t>
      </w:r>
      <w:r w:rsidRPr="00182643">
        <w:rPr>
          <w:rFonts w:ascii="Verdana" w:hAnsi="Verdana" w:cs="Arial"/>
          <w:szCs w:val="22"/>
        </w:rPr>
        <w:t xml:space="preserve"> dias do mês de </w:t>
      </w:r>
      <w:r w:rsidR="00BE049E" w:rsidRPr="00182643">
        <w:rPr>
          <w:rFonts w:ascii="Verdana" w:hAnsi="Verdana" w:cs="Arial"/>
          <w:szCs w:val="22"/>
          <w:lang w:val="pt-BR"/>
        </w:rPr>
        <w:t>agosto de 2018</w:t>
      </w:r>
      <w:r w:rsidRPr="00182643">
        <w:rPr>
          <w:rFonts w:ascii="Verdana" w:hAnsi="Verdana" w:cs="Arial"/>
          <w:szCs w:val="22"/>
        </w:rPr>
        <w:t xml:space="preserve">, na sala de licitações, na sede da Prefeitura Municipal, situada na </w:t>
      </w:r>
      <w:r w:rsidR="00BE049E" w:rsidRPr="00182643">
        <w:rPr>
          <w:rFonts w:ascii="Verdana" w:hAnsi="Verdana" w:cs="Arial"/>
          <w:szCs w:val="22"/>
          <w:lang w:val="pt-BR"/>
        </w:rPr>
        <w:t>Avenida Francisco Valadares da Fonseca, nº. 250, bairro Vasco Lopes, Papagaios/MG, CEP 35.669-000</w:t>
      </w:r>
      <w:r w:rsidRPr="00182643">
        <w:rPr>
          <w:rFonts w:ascii="Verdana" w:hAnsi="Verdana" w:cs="Arial"/>
          <w:szCs w:val="22"/>
        </w:rPr>
        <w:t xml:space="preserve">, o Exmo. Sr. Prefeito Municipal, Sr. </w:t>
      </w:r>
      <w:r w:rsidR="00BE049E" w:rsidRPr="00182643">
        <w:rPr>
          <w:rFonts w:ascii="Verdana" w:hAnsi="Verdana" w:cs="Arial"/>
          <w:szCs w:val="22"/>
          <w:lang w:val="pt-BR"/>
        </w:rPr>
        <w:t>Mário Reis Filgueiras</w:t>
      </w:r>
      <w:r w:rsidRPr="00182643">
        <w:rPr>
          <w:rFonts w:ascii="Verdana" w:hAnsi="Verdana" w:cs="Arial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DE7386" w:rsidRPr="00182643">
        <w:rPr>
          <w:rFonts w:ascii="Verdana" w:hAnsi="Verdana" w:cs="Arial"/>
          <w:szCs w:val="22"/>
        </w:rPr>
        <w:t>055/2018</w:t>
      </w:r>
      <w:r w:rsidRPr="00182643">
        <w:rPr>
          <w:rFonts w:ascii="Verdana" w:hAnsi="Verdana" w:cs="Arial"/>
          <w:szCs w:val="22"/>
        </w:rPr>
        <w:t xml:space="preserve"> por deliberação do pregoeiro oficial e equipe de apoio, e por ele homologada conforme processo nº </w:t>
      </w:r>
      <w:r w:rsidR="00DE7386" w:rsidRPr="00182643">
        <w:rPr>
          <w:rFonts w:ascii="Verdana" w:hAnsi="Verdana" w:cs="Arial"/>
          <w:szCs w:val="22"/>
        </w:rPr>
        <w:t>098/2018</w:t>
      </w:r>
      <w:r w:rsidRPr="00182643">
        <w:rPr>
          <w:rFonts w:ascii="Verdana" w:hAnsi="Verdana" w:cs="Arial"/>
          <w:szCs w:val="22"/>
        </w:rPr>
        <w:t xml:space="preserve"> RESOLVE registrar os preços para os fornecimentos constantes nos anexos desta ata, beneficiário </w:t>
      </w:r>
      <w:r w:rsidR="002334DC">
        <w:rPr>
          <w:rFonts w:ascii="Verdana" w:hAnsi="Verdana" w:cs="Arial"/>
          <w:b/>
          <w:szCs w:val="22"/>
          <w:lang w:val="pt-BR"/>
        </w:rPr>
        <w:t>CENTRAL DOS PRESENTES E PAPELARIA EIRELI</w:t>
      </w:r>
      <w:r w:rsidR="00182643" w:rsidRPr="00182643">
        <w:rPr>
          <w:rFonts w:ascii="Verdana" w:hAnsi="Verdana" w:cs="Arial"/>
          <w:szCs w:val="22"/>
        </w:rPr>
        <w:t xml:space="preserve">, inscrita no CNPJ/MF </w:t>
      </w:r>
      <w:r w:rsidR="002334DC">
        <w:rPr>
          <w:rFonts w:ascii="Verdana" w:hAnsi="Verdana" w:cs="Arial"/>
          <w:szCs w:val="22"/>
          <w:lang w:val="pt-BR"/>
        </w:rPr>
        <w:t>29.646.553/0001-06</w:t>
      </w:r>
      <w:r w:rsidR="00182643" w:rsidRPr="00182643">
        <w:rPr>
          <w:rFonts w:ascii="Verdana" w:hAnsi="Verdana" w:cs="Arial"/>
          <w:szCs w:val="22"/>
        </w:rPr>
        <w:t xml:space="preserve">, localizado na </w:t>
      </w:r>
      <w:r w:rsidR="002334DC">
        <w:rPr>
          <w:rFonts w:ascii="Verdana" w:hAnsi="Verdana" w:cs="Arial"/>
          <w:szCs w:val="22"/>
          <w:lang w:val="pt-BR"/>
        </w:rPr>
        <w:t>Rua Manoel Pinto, nº. 185, Letra A, Centro, Papagaios/MG, CEP 35.669-000</w:t>
      </w:r>
      <w:r w:rsidR="00182643" w:rsidRPr="00182643">
        <w:rPr>
          <w:rFonts w:ascii="Verdana" w:hAnsi="Verdana" w:cs="Arial"/>
          <w:szCs w:val="22"/>
        </w:rPr>
        <w:t xml:space="preserve">, neste ato representado por </w:t>
      </w:r>
      <w:r w:rsidR="002334DC">
        <w:rPr>
          <w:rFonts w:ascii="Verdana" w:hAnsi="Verdana" w:cs="Arial"/>
          <w:szCs w:val="22"/>
          <w:lang w:val="pt-BR"/>
        </w:rPr>
        <w:t>Marcelo de Campos Barcelos</w:t>
      </w:r>
      <w:r w:rsidR="00182643" w:rsidRPr="00182643">
        <w:rPr>
          <w:rFonts w:ascii="Verdana" w:hAnsi="Verdana" w:cs="Arial"/>
          <w:szCs w:val="22"/>
        </w:rPr>
        <w:t xml:space="preserve">, inscrito no CPF/MF sob o nº. </w:t>
      </w:r>
      <w:r w:rsidR="002334DC">
        <w:rPr>
          <w:rFonts w:ascii="Verdana" w:hAnsi="Verdana" w:cs="Arial"/>
          <w:szCs w:val="22"/>
          <w:lang w:val="pt-BR"/>
        </w:rPr>
        <w:t>015.741.476-09</w:t>
      </w:r>
      <w:r w:rsidR="00182643" w:rsidRPr="00182643">
        <w:rPr>
          <w:rFonts w:ascii="Verdana" w:hAnsi="Verdana" w:cs="Arial"/>
          <w:szCs w:val="22"/>
        </w:rPr>
        <w:t>, conforme quadro abaixo</w:t>
      </w:r>
      <w:r w:rsidRPr="00182643">
        <w:rPr>
          <w:rFonts w:ascii="Verdana" w:hAnsi="Verdana" w:cs="Arial"/>
          <w:szCs w:val="22"/>
        </w:rPr>
        <w:t>:</w:t>
      </w:r>
    </w:p>
    <w:p w:rsidR="00CF5B45" w:rsidRPr="00182643" w:rsidRDefault="00CF5B45" w:rsidP="004B245E">
      <w:pPr>
        <w:pStyle w:val="Corpodetexto"/>
        <w:tabs>
          <w:tab w:val="left" w:pos="4156"/>
          <w:tab w:val="left" w:pos="5426"/>
        </w:tabs>
        <w:jc w:val="both"/>
        <w:rPr>
          <w:rFonts w:ascii="Verdana" w:hAnsi="Verdana" w:cs="Arial"/>
          <w:szCs w:val="22"/>
        </w:rPr>
      </w:pPr>
    </w:p>
    <w:tbl>
      <w:tblPr>
        <w:tblW w:w="89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869"/>
        <w:gridCol w:w="851"/>
        <w:gridCol w:w="940"/>
        <w:gridCol w:w="1039"/>
        <w:gridCol w:w="856"/>
        <w:gridCol w:w="1026"/>
        <w:gridCol w:w="816"/>
        <w:gridCol w:w="1054"/>
      </w:tblGrid>
      <w:tr w:rsidR="002334DC" w:rsidRPr="002334DC" w:rsidTr="002334DC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582" w:type="dxa"/>
            <w:gridSpan w:val="7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0" w:type="dxa"/>
            <w:gridSpan w:val="3"/>
            <w:shd w:val="clear" w:color="000000" w:fill="BFBFB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82" w:type="dxa"/>
            <w:gridSpan w:val="2"/>
            <w:shd w:val="clear" w:color="000000" w:fill="BFBFB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870" w:type="dxa"/>
            <w:gridSpan w:val="2"/>
            <w:shd w:val="clear" w:color="000000" w:fill="BFBFB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2334DC" w:rsidRPr="002334DC" w:rsidTr="002334DC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000000" w:fill="D9D9D9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039" w:type="dxa"/>
            <w:vMerge w:val="restart"/>
            <w:shd w:val="clear" w:color="000000" w:fill="D9D9D9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56" w:type="dxa"/>
            <w:vMerge w:val="restart"/>
            <w:shd w:val="clear" w:color="000000" w:fill="D9D9D9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26" w:type="dxa"/>
            <w:vMerge w:val="restart"/>
            <w:shd w:val="clear" w:color="000000" w:fill="D9D9D9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816" w:type="dxa"/>
            <w:vMerge w:val="restart"/>
            <w:shd w:val="clear" w:color="000000" w:fill="D9D9D9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Qtde. Estimada</w:t>
            </w:r>
          </w:p>
        </w:tc>
        <w:tc>
          <w:tcPr>
            <w:tcW w:w="1054" w:type="dxa"/>
            <w:vMerge w:val="restart"/>
            <w:shd w:val="clear" w:color="000000" w:fill="D9D9D9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Valor Total</w:t>
            </w:r>
          </w:p>
        </w:tc>
      </w:tr>
      <w:tr w:rsidR="002334DC" w:rsidRPr="002334DC" w:rsidTr="002334DC">
        <w:trPr>
          <w:trHeight w:val="170"/>
        </w:trPr>
        <w:tc>
          <w:tcPr>
            <w:tcW w:w="541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69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39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56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816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Agenda permanente, 1 dia por página, capa revestida em couro sintético, na cor preta, costurada do respectivo ano vigente.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11,9000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4.165,00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4.165,00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20.825,00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Agenda telefônica 139x210 mm 39 folhas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560,00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2.800,00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ALMOFADA P/ CARIMBO N° 04, TINTA AZUL SEM ÓLEO, COM TAMPA DE METAL OU PLÁSTICO, DIMENSÕES 16X9,5X1,2 CM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5,5000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2.200,00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BARBANTE COM 8 FIOS, 100% ALGODÃO, ACABAMENTO SUPERFICIAL CRU, ROLO C/ 148 MTS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2,6900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403,50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403,50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2.017,50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Bobina papel branco 1 via 76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1,2000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 xml:space="preserve">BOBINA DE PAPEL TERMO-REATIVO PARA FAX-SÍMILE, rolo c/ 215 mmX 30m, branco, c/ </w:t>
            </w: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alta definição de imagem. Características adicionais: com garantia de alta durabilidade embalado (embalagem original selada) e após à sua utilização (fixação da impressão)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179,80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179,80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899,00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Caderno brochurao 60 fls 200 x 275 mm com 3 grampos com pauta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5.970,00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5.970,00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29.850,00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CADERNO CAPA DURA GRANDE COSTURADO C/ 48 FLS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3,3900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5.085,00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5.085,00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25.425,00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Caderno brochurao 60 fls 200 x 275 mm com 3 grampos sem pauta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4.975,00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4.975,00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24.875,00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CADERNO CAPA DURA GRANDE COSTURADO C/ 96 FLS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7.980,00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7.980,00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39.900,00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CADERNO DESENHO 48 FLS. S/ SEDA - CARTOGRAFIA GRANDE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2,4500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6.125,00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6.125,00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30.625,00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CADERNO COM ESPIRAL EM ARAME 1X1 COM 96 FOLHAS UNIVERSITÁRIO COM CAPA FLEXÍVEL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3,5900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4.308,00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4.308,00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21.540,00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CALCULADORA DE MESA - MÉDIA - 12 DÍGITOS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11,4900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2.298,00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2.298,00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11.490,00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Caneta esferofrafica azul sextavada ponta media 1 mm em metal com tampa antiasfixiante embalagem 50 x 1 ponta de tungstenio com orificio lateral marca gravada no corpo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3.675,00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Caneta esferográfica na cor azul, escrita fina 0,7mm, corpo rígido translúcido e sextavado, carga removível, sem acionamento, medindo Aproximadamente 14 cm, ponta de latão e esfera de tungstênio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0,5500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550,00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2.750,00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Caneta esferográfica preta sextavada ponta media 1 mm em metal com tampa antiasfixiante embalagem 50x1 ponta de tungstênio com orifício lateral marca gravada no corpo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735,00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3.675,00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CANETA ESFEROGRÁFICA VERMELHA SEXTAVADA, PONTA MÉDIA (1,0 MM) EM METAL, COM TAMPA ANTIASFIXIANTE, EMBALAGEM: 50X1PONTA DE TUGSTENIO COM ORIFICIO LATERAL, MARCA GRAVADA NO CORPO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490,00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490,00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2.450,00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 xml:space="preserve">CANETA PARA ESCREVER EM CD/DVD: Formato anatômico, </w:t>
            </w: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podendo ser cilíndrico, cônico ou retangular, confeccionado em material plástico, rígido, inquebrável, tampa removível, ponta dura e resistente. Tinta a base de álcool, secagem rápida, resistente a luz, água e umidade e com odor suave. Ponta 1,0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1,7000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1.020,00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1.020,00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5.100,00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34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CANETA PARA RETROPROJETOR AZUL, para uso em filmes e transparências, com ponta de poliéster com diâmetro de 1,0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CANETA PARA RETROPROJETOR PRETA, para uso em filmes e transparências, com ponta de poliéster com diâmetro de 1,0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2,1000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315,00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315,00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1.575,00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CARTOLINA LAMINADA 70X50 (CORES DIVERSAS)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1,1800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1.180,00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1.180,00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5.900,00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CD REGRAVÁVEL - 700 MB, 52 X, com box, de qualidade comprovada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747,50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747,50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3.737,50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CLIPE P/ PAPEL 3/0, EM AÇO C/ TRATAMENTO SUPERFICIAL NIQUELADO, CAIXA 500GR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5,8500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2.925,00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CLIPE P/ PAPEL 4/0, EM AÇO C/ TRATAMENTO SUPERFICIAL NIQUELADO, CAIXA 500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5,8500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2.925,00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CLIPE P/ PAPEL 5/0, EM AÇO C/ TRATAMENTO SUPERFICIAL NIQUELADO, CAIXA 500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5,8500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2.925,00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CLIPE P/ PAPEL 8/0, EM AÇO C/ TRATAMENTO SUPERFICIAL NIQUELADO, CAIXA 500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5,8500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2.925,00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COLA BRANCA 35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0,6500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208,00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208,00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1.040,00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COLA PARA BISCUIT – 1 KG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18,0000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2.700,00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13.500,00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COLA PARA E.V.A - 90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2,2900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343,50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343,50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1.717,50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COLA PARA ISOPOR - indicado para colar peças de isopor, papel, tecidos e plásticos. Embalagem 500 ml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11,8000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4.720,00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4.720,00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23.600,00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COLA QUENTE REFIL FINO 30 CM - 5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0,3000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COLA QUENTE REFIL GROSSO - 30 CM - 10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0,5700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285,00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1.425,00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 xml:space="preserve">COLCHETE N° 15, C/ CABEÇA REDONDA, REFORÇADO, AÇO METÁLICO BAIXO CARBONO, </w:t>
            </w: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TRATAMENTO SUPERFICIAL LATONADO, CAIXA C/ 72X1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40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6,8000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272,00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272,00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1.360,00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66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DUREX GRANDE - 12MMX50M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0,7000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210,00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DUREX PEQUENO - 12MMX30M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0,5200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166,40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166,40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832,00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 - 176X250MM AMARELO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0,1800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4.500,00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 - 176X250MM CRAFITE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ENVELOPES AMARELO 26,5X 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0,2200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1.100,00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5.500,00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 - 176X250MM BRANCO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0,1700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850,00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4.250,00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  <w:lang w:val="en-US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ENVELOPE BRANCO OF 229 X 324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950,00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4.750,00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 - 176X125MM CRAFITE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 PARDO 370x470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3.430,00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3.430,00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17.150,00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ENVELOPES BRANCO 26,5X 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0,2700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945,00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945,00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4.725,00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ENVELOPES CRAFITES 26,5X 36,5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0,1700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1.190,00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5.950,00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E.V.A - 40X48 CM (VÁRIAS CORES)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0,8000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2.400,00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12.000,00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EXTENSÃO DE 5 METROS COM SELO DO INMETRO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9,8900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593,40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593,40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2.967,00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Ficha pautada 203 mm x 127 mm com 100 unidades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8,9800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538,80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538,80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2.694,00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FITA ADESIVA DE EMPACOTAMENTO, TRANSPARENTE, rolo c/ 45 mmX45 m, em filme de polipropileno bi-orientado, coberto com adesivo acrílico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1,9100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1.910,00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1.910,00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9.550,00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GIZ COLORIDO ESCOLAR COM 64 UNID - ATÓXICO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1,6800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756,00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756,00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3.780,00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Giz para quadro escolar, antialérgico, cor branca, caixa com 64 und. Embalagem com dados de identificação do produto, marca do fabricante e prazo de validade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1,3000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520,00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520,00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2.600,00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GRAFITE N° 07 C/ 24 UNID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124,50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124,50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622,50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GRAFITE N° 09 C/ 24 UNID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124,50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124,50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622,50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GRAMPO P/ GRAMPEADOR 26/6, EM AÇO COBREADO EXTRA RESISTENTE A OXIDAÇÃO, PARA GRAMPEAR ATÉ 20 FOLHAS (PAPEL 75G/M²). Caixa com 5000X1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2,8900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578,00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578,00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2.890,00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Grampo tipo trilho para pasta c 80 mm e haste c 50 mm c furo 5 mm em aço estanho resistente a oxidação - Caixa com 50 jogos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2.196,00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2.196,00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10.980,00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116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Grampos encadernador plástico com 50 unidades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8,9500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1.790,00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1.790,00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8.950,00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117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Índice AZ para fichário 5 x 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9,8900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989,00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989,00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4.945,00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LÁPIS PRETO N° 2, CORPO DE MADEIRA HEXAGONAL OU CILÍNDRICO, NA COR PRETA, MINA ULTRA RESISTENTE EM GRAFITE COLADO E NÃO PRENSADO HB, DE 1ª QUALIDADE E FABRICAÇÃO NACIONAL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0,1700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1.360,00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1.360,00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6.800,00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LIVRO DE ATA - material papel sulfite, 50 folhas, gramatura 63 g/m², comprimento 297 mm, largura 210 mm.C/ 100 FLS. CAPA DURA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1.698,00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1.698,00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8.490,00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LIVRO PROTOCOLO para Correspondência com 100 folhas, capa dura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6,3500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1.587,50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1.587,50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7.937,50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CAMURÇA 0,50X0,60 CM DIVERSAS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0,5900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295,00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295,00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1.475,00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APERGAMINHADO (CARTOLINA DUPLA) - 96X66 CM - 180 GR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1,2900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193,50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193,50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967,50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CARTÃO 0,50X0,70 CM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0,4700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282,00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282,00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1.410,00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CARTOLINA COR BRANCA, material em celulose vegetal, gramatura 200 g/m², formato 700X650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0,3900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CARTOLINA COLOR, material em celulose vegetal, gramatura 200 g/m², formato 700X650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0,3900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COLORSETE. DIVERSAS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0,4200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252,00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252,00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1.260,00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140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CREPOM 0,48X2,00 MT DIVERSAS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0,6500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325,00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325,00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1.625,00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141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SEDA 0,60X0,70 CM - DIVERSAS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FANTASIA 0,50X0,70 CM DIVERSAS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0,1600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96,00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480,00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143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KRAFT NATURAL (PARDO), para embrulho, 660X960 mm, 80 g/m²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0,4200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504,00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504,00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2.520,00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147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 xml:space="preserve">PAPEL SULFITE COLORIDO TIPO A4, com 75 g/m@, tamanho 210 X 297 mm, 100 folhas. Papel Produzido com celulose 100% proveniente de eucaliptos plantados isenta de cloro elementar (ECF - Elemental Chlorine Free) e demais tecnologias de proteção do meio ambiente, normas da </w:t>
            </w: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ABNT - NBR e legislação pertinente. C/ISO 9001 / ISSO 14001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1.200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4,4900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5.388,00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5.388,00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26.940,00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149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XEROGRÁFICO, tipo A4, na cor branco, com 75 g/m@, tamanho 210 X 297 mm. Papel Produzido com celulose 100% proveniente de eucaliptos plantados isenta de cloro elementar (ECF - Elemental Chlorine Free) e demais tecnologias de proteção do meio ambiente, normas da ABNT - NBR e legislação pertinente. C/ISO 9001 / ISO 14001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14,7500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73.750,00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73.750,00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368.750,00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CATÁLOGO C/ 10 PLÁSTICOS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4,8900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978,00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978,00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4.890,00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CATÁLOGO C/ 50 PLÁSTICOS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8,3000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1.660,00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1.660,00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8.300,00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CATÁLOGO C/ 100 PLÁSTICOS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2.600,00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2.600,00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13.000,00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CLASSIFICADORA PLASTIFICADA COM CLEAN LISO PLÁSTICO - Ideal para classificar documentos. Produzida em cartolina 480g/m. Com lombo regulável. Grampo plástico estendido. Capacidade para até 500 folhas sulfite 75g/m. Pct com 10 unidades. Dimensões aproximadas 345 x 235 mm.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31,0000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62.000,00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62.000,00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310.000,00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CLASSIFICADORA COM GRAMPO METÁLICO - Ideal para classificar documentos. Produzida em cartolina 480g/m. Com lombo regulável. Grampo metálico estendido e resistente. Capacidade para até 500 folhas sulfite 75g/m. Pct com 10 unidades. Dimensões aproximadas 345 x 235 mm.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31,0000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77.500,00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77.500,00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387.500,00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DE AZ LOMBO ESTREITO, ofício, 33X27,5X6,5 cm, em papelão extra resistente, com reforço nos cantos, capa revestida com tratamento impermeabilizante contra a absorção de umidade e mofo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2.097,00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2.097,00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10.485,00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 xml:space="preserve">PASTA GRAMPO TRILHO - Pasta dobrada com grampo em cartão duplex plastificado colorido e trilho metal fixo na pasta. </w:t>
            </w: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Dimensões aproximadas 335 x 230 mm. Diversas Cores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1,3900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2.780,00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2.780,00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13.900,00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162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INDIVIDUAL DO ALUNO - TAMANHO OFÍCIO - TIMBRADA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1,4000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1.400,00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7.000,00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SANFONADA C/ 30 REPARTIÇÕES - OFÍCIO 2 - DE POLIPROPILENO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32,0000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3.200,00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3.200,00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16.000,00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SUSPENSA P/ ARQUIVO MORTO. MARMORIZADA PLASTIFICADA COM VARETA DE METAL COM PONTEIRA PLÁSTICA, CARTÃO MARMORIZADO PLASTIFICADO, VISORES DE ACETATO, GRAMPOS PLASTICOS PRENDEDOR DE PAPEL, medindo 240X360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1,6900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2.535,00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2.535,00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12.675,00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PERCEVEJO LATONADO, 100x1, tamanho padrão, fabricado com arame e chapa de aço com tratamento anti-ferrugem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PILHA AA RECARREGÁVEL COM 02 UNID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17,3500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5.205,00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5.205,00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26.025,00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196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PRENDEDOR DE PAPEL 32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0,7400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370,00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1.850,00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197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PRENDEDOR DE PAPEL 41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0,8900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2.225,00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RÉGUAS 30 CM EM POLIESTIRENO, CRISTAL COM ESCALA DE PRECISÃO/SUBDIVISÃO EM MM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0,8900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2.225,00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205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RÉGUA LEITOSA DE 20 CM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0,5500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137,50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137,50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1250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687,50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T.N.T (TECIDO NÃO TECIDO) COMPOSIÇÃO:100%POLIPROPILENO, ROLO COM 50 METROS NAS CORES: VERMELHO, BRANCO, ROSA, PRETO, BRANCO, AZUL, AMARELO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44.990,00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44.990,00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224.950,00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PAPEL SEDA 48X60 PACOTES C/100 UNIDADES NAS CORES: VERMELHO, PRETO, BRANCO, ROSA E AZUL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10,9000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1.090,00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1.090,00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5.450,00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224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Perfuradora p/encadernação até 20fls p/espiral simples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499,0000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499,00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499,00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2.495,00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 xml:space="preserve">Espiral plástico preto fabricado em PVC semi-rígido. Diâmetro de 17mm para encadernar 100 folhas (24kg/75gr) com cumprimento de 33cm. Fio de 1,7mm. Utilizado para encadernação de diversos fins, tais como apostilas, listas de </w:t>
            </w: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preços, relatórios, cadernos, agendas, livros didáticos e etc. Pcte com 100 unidades.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19,9000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199,00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199,00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995,00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lastRenderedPageBreak/>
              <w:t>231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Escalímetro triangular nº 1 de 30 cm. Possui as escalas: 1:20/ 1:25/ 1:50/ 1:7</w:t>
            </w:r>
            <w:bookmarkStart w:id="0" w:name="_GoBack"/>
            <w:bookmarkEnd w:id="0"/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5/ 1:100/ 1:125. Tamanho: 30 cm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19,2300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38,46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38,46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192,30</w:t>
            </w:r>
          </w:p>
        </w:tc>
      </w:tr>
      <w:tr w:rsidR="002334DC" w:rsidRPr="002334DC" w:rsidTr="002334DC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1869" w:type="dxa"/>
            <w:shd w:val="clear" w:color="auto" w:fill="auto"/>
            <w:vAlign w:val="center"/>
            <w:hideMark/>
          </w:tcPr>
          <w:p w:rsidR="002334DC" w:rsidRPr="002334DC" w:rsidRDefault="002334DC" w:rsidP="002334DC">
            <w:pPr>
              <w:jc w:val="both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Pasta expansível a lombada se ajusta ao volume das páginas fechamento Presilha Espessura 2cm fechada expande até 10 cm, Composição/Material 95% papel reciclado e presilha com 80% de polipropileno, conteúdo da Embalagem 1 pasta, Dimensões aproximadas do produto (cm) 30x23x2cm.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14,9900</w:t>
            </w:r>
          </w:p>
        </w:tc>
        <w:tc>
          <w:tcPr>
            <w:tcW w:w="1039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7.495,00</w:t>
            </w:r>
          </w:p>
        </w:tc>
        <w:tc>
          <w:tcPr>
            <w:tcW w:w="85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02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7.495,00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2500</w:t>
            </w:r>
          </w:p>
        </w:tc>
        <w:tc>
          <w:tcPr>
            <w:tcW w:w="1054" w:type="dxa"/>
            <w:shd w:val="clear" w:color="000000" w:fill="FFFFFF"/>
            <w:vAlign w:val="center"/>
            <w:hideMark/>
          </w:tcPr>
          <w:p w:rsidR="002334DC" w:rsidRPr="002334DC" w:rsidRDefault="002334DC" w:rsidP="002334DC">
            <w:pPr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2334DC">
              <w:rPr>
                <w:rFonts w:ascii="Verdana" w:hAnsi="Verdana"/>
                <w:color w:val="000000"/>
                <w:sz w:val="14"/>
                <w:szCs w:val="14"/>
              </w:rPr>
              <w:t>37.475,00</w:t>
            </w:r>
          </w:p>
        </w:tc>
      </w:tr>
    </w:tbl>
    <w:p w:rsidR="00CF5B45" w:rsidRDefault="00CF5B45" w:rsidP="004B245E">
      <w:pPr>
        <w:pStyle w:val="Corpodetexto"/>
        <w:tabs>
          <w:tab w:val="left" w:pos="4156"/>
          <w:tab w:val="left" w:pos="5426"/>
        </w:tabs>
        <w:rPr>
          <w:rFonts w:ascii="Verdana" w:hAnsi="Verdana" w:cs="Arial"/>
          <w:kern w:val="2"/>
          <w:szCs w:val="22"/>
          <w:lang w:eastAsia="ar-SA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CF5B45" w:rsidRDefault="00CF5B45" w:rsidP="004B245E">
      <w:pPr>
        <w:tabs>
          <w:tab w:val="right" w:pos="6589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(doze) meses a partir da homologação do processo.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794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03 </w:t>
      </w:r>
      <w:r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240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04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.</w:t>
      </w: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2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constantes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06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50"/>
          <w:tab w:val="left" w:leader="dot" w:pos="5971"/>
          <w:tab w:val="right" w:pos="6021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05 </w:t>
      </w:r>
      <w:r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322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06 </w:t>
      </w:r>
      <w:r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>
        <w:rPr>
          <w:rFonts w:ascii="Verdana" w:hAnsi="Verdana" w:cs="Arial"/>
          <w:sz w:val="22"/>
          <w:szCs w:val="22"/>
        </w:rPr>
        <w:t>definitivo pela unidade requisitante</w:t>
      </w:r>
      <w:r>
        <w:rPr>
          <w:rFonts w:ascii="Verdana" w:hAnsi="Verdana" w:cs="Arial"/>
          <w:bCs/>
          <w:sz w:val="22"/>
          <w:szCs w:val="22"/>
        </w:rPr>
        <w:t xml:space="preserve"> do objeto, </w:t>
      </w:r>
      <w:r>
        <w:rPr>
          <w:rFonts w:ascii="Verdana" w:hAnsi="Verdana" w:cs="Arial"/>
          <w:sz w:val="22"/>
          <w:szCs w:val="22"/>
        </w:rPr>
        <w:t>mediante apresentação da Nota Fiscal.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I= (TX/100)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I x N x VP, onde: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EM = Encargos moratórios;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VP = Valor da parcela em atraso.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07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CF5B45" w:rsidRDefault="00CF5B45" w:rsidP="004B245E">
      <w:pPr>
        <w:tabs>
          <w:tab w:val="right" w:pos="637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</w:t>
      </w:r>
      <w:r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IV </w:t>
      </w:r>
      <w:r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 </w:t>
      </w:r>
      <w:r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 </w:t>
      </w:r>
      <w:r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VII </w:t>
      </w:r>
      <w:r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92"/>
          <w:tab w:val="right" w:pos="4024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08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124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 - 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II - Em caso de inexecução parcial ou total das condições fixadas no contrato, erros ou atrasos no cumprimento do contrato, infringência do art. 71 da Lei Federal Nº 8.666/93 e quaisquer outras irregularidades, a Administração poderá, garantida a prévia defesa, aplicar ao contratado as seguintes sanções: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a)</w:t>
      </w:r>
      <w:r>
        <w:rPr>
          <w:rFonts w:ascii="Verdana" w:hAnsi="Verdana" w:cs="Arial"/>
          <w:sz w:val="22"/>
          <w:szCs w:val="22"/>
        </w:rPr>
        <w:t xml:space="preserve"> Advertência;</w:t>
      </w:r>
    </w:p>
    <w:p w:rsidR="00CF5B45" w:rsidRDefault="00CF5B45" w:rsidP="004B245E">
      <w:pPr>
        <w:pStyle w:val="Recuodecorpodetexto34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b) Multa de 0,3% (três décimos por cento) por dia, até o 10</w:t>
      </w:r>
      <w:r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34"/>
        <w:spacing w:after="0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c) Multa de 20% (vinte por cento) sobre o valor do saldo do valor do contrato, no caso de atraso superior a 10 (dez) dias, com a consequente rescisão contratual, quando for o caso;</w:t>
      </w:r>
    </w:p>
    <w:p w:rsidR="00CF5B45" w:rsidRDefault="00CF5B45" w:rsidP="004B245E">
      <w:pPr>
        <w:pStyle w:val="Corpodetexto"/>
        <w:rPr>
          <w:rFonts w:ascii="Verdana" w:hAnsi="Verdana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d)</w:t>
      </w:r>
      <w:r>
        <w:rPr>
          <w:rFonts w:ascii="Verdana" w:hAnsi="Verdana" w:cs="Arial"/>
          <w:szCs w:val="22"/>
        </w:rPr>
        <w:t xml:space="preserve"> Multa de 20% (vinte por cento) sobre o valor do contrato, nos casos: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d.1)</w:t>
      </w:r>
      <w:r>
        <w:rPr>
          <w:rFonts w:ascii="Verdana" w:hAnsi="Verdana" w:cs="Arial"/>
          <w:szCs w:val="22"/>
        </w:rPr>
        <w:t xml:space="preserve"> inobservância do nível de qualidade dos fornecimentos;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d.2</w:t>
      </w:r>
      <w:r>
        <w:rPr>
          <w:rFonts w:ascii="Verdana" w:hAnsi="Verdana" w:cs="Arial"/>
          <w:szCs w:val="22"/>
        </w:rPr>
        <w:t>) transferência total ou parcial do contrato a terceiros;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d.3</w:t>
      </w:r>
      <w:r>
        <w:rPr>
          <w:rFonts w:ascii="Verdana" w:hAnsi="Verdana" w:cs="Arial"/>
          <w:szCs w:val="22"/>
        </w:rPr>
        <w:t>) subcontratação no todo ou em parte do objeto sem prévia autorização formal da Contratante;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>d.4</w:t>
      </w:r>
      <w:r>
        <w:rPr>
          <w:rFonts w:ascii="Verdana" w:hAnsi="Verdana" w:cs="Arial"/>
          <w:szCs w:val="22"/>
        </w:rPr>
        <w:t>) descumprimento de cláusula contratual.</w:t>
      </w: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center" w:pos="2268"/>
        </w:tabs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III - </w:t>
      </w:r>
      <w:r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CF5B45" w:rsidRDefault="00CF5B45" w:rsidP="004B245E">
      <w:pPr>
        <w:pStyle w:val="Corpodetexto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  <w:lang w:val="pt-BR"/>
        </w:rPr>
        <w:t xml:space="preserve">V - </w:t>
      </w:r>
      <w:r>
        <w:rPr>
          <w:rFonts w:ascii="Verdana" w:hAnsi="Verdana" w:cs="Arial"/>
          <w:szCs w:val="22"/>
        </w:rPr>
        <w:t>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6019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09 </w:t>
      </w:r>
      <w:r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DE7386">
        <w:rPr>
          <w:rFonts w:ascii="Verdana" w:hAnsi="Verdana" w:cs="Arial"/>
          <w:sz w:val="22"/>
          <w:szCs w:val="22"/>
        </w:rPr>
        <w:t>055/2018</w:t>
      </w:r>
      <w:r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10 </w:t>
      </w:r>
      <w:r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II </w:t>
      </w:r>
      <w:r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512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11 </w:t>
      </w:r>
      <w:r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 </w:t>
      </w:r>
      <w:r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left" w:pos="226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 Administração, quando: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a detentora não cumprir as obrigações constantes desta Ata de Registro de Preços;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B </w:t>
      </w:r>
      <w:r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 </w:t>
      </w:r>
      <w:r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D </w:t>
      </w:r>
      <w:r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right" w:pos="8371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 </w:t>
      </w:r>
      <w:r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tabs>
          <w:tab w:val="left" w:pos="71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 </w:t>
      </w:r>
      <w:r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"/>
        <w:spacing w:after="0"/>
        <w:ind w:left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G </w:t>
      </w:r>
      <w:r>
        <w:rPr>
          <w:rFonts w:ascii="Verdana" w:hAnsi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*no caso de ser ignorado, incerto ou inacessível o endereço da detentora, a comunicação será feita por publicação no órgão encarregado das publicações </w:t>
      </w:r>
      <w:r>
        <w:rPr>
          <w:rFonts w:ascii="Verdana" w:hAnsi="Verdana" w:cs="Arial"/>
          <w:sz w:val="22"/>
          <w:szCs w:val="22"/>
        </w:rPr>
        <w:lastRenderedPageBreak/>
        <w:t>oficiais do Município, considerando-se cancelado o preço registrado a partir da publicação.</w:t>
      </w:r>
    </w:p>
    <w:p w:rsidR="00CF5B45" w:rsidRDefault="00CF5B45" w:rsidP="004B245E">
      <w:pPr>
        <w:pStyle w:val="Recuodecorpodetexto23"/>
        <w:spacing w:after="0" w:line="240" w:lineRule="auto"/>
        <w:ind w:left="0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Pelas detentoras, quando</w:t>
      </w:r>
      <w:r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CF5B45" w:rsidRDefault="00CF5B45" w:rsidP="004B245E">
      <w:pPr>
        <w:pStyle w:val="Recuodecorpodetexto23"/>
        <w:spacing w:after="0" w:line="240" w:lineRule="auto"/>
        <w:ind w:left="0"/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left" w:pos="717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A </w:t>
      </w:r>
      <w:r>
        <w:rPr>
          <w:rFonts w:ascii="Verdana" w:hAnsi="Verdana" w:cs="Arial"/>
          <w:sz w:val="22"/>
          <w:szCs w:val="22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</w:p>
    <w:p w:rsidR="00CF5B45" w:rsidRDefault="00CF5B45" w:rsidP="004B245E">
      <w:pPr>
        <w:tabs>
          <w:tab w:val="right" w:pos="6945"/>
        </w:tabs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12 </w:t>
      </w:r>
      <w:r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CF5B45" w:rsidRDefault="00CF5B45" w:rsidP="004B245E">
      <w:pPr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noBreakHyphen/>
      </w:r>
      <w:r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13- DAS DISPOSIÇÕES FINAIS</w:t>
      </w: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14.1. Integram esta Ata, o edital do Pregão nº </w:t>
      </w:r>
      <w:r w:rsidR="00DE7386">
        <w:rPr>
          <w:rFonts w:ascii="Verdana" w:hAnsi="Verdana" w:cs="Arial"/>
          <w:szCs w:val="22"/>
        </w:rPr>
        <w:t>055/2018</w:t>
      </w:r>
      <w:r>
        <w:rPr>
          <w:rFonts w:ascii="Verdana" w:hAnsi="Verdana" w:cs="Arial"/>
          <w:szCs w:val="22"/>
        </w:rPr>
        <w:t xml:space="preserve"> e as propostas das empresas classificadas no certame supranumerado.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CF5B45" w:rsidRDefault="00CF5B45" w:rsidP="004B245E">
      <w:pPr>
        <w:tabs>
          <w:tab w:val="right" w:pos="9112"/>
        </w:tabs>
        <w:jc w:val="both"/>
        <w:rPr>
          <w:rFonts w:ascii="Verdana" w:hAnsi="Verdana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center"/>
        <w:rPr>
          <w:rFonts w:ascii="Verdana" w:hAnsi="Verdana" w:cs="Arial"/>
          <w:sz w:val="22"/>
          <w:szCs w:val="22"/>
        </w:rPr>
      </w:pPr>
    </w:p>
    <w:p w:rsidR="00CF5B45" w:rsidRDefault="00CF5B45" w:rsidP="004B245E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Papagaios, </w:t>
      </w:r>
      <w:r w:rsidR="001F4FE8">
        <w:rPr>
          <w:rFonts w:ascii="Verdana" w:hAnsi="Verdana" w:cs="Arial"/>
          <w:sz w:val="22"/>
          <w:szCs w:val="22"/>
        </w:rPr>
        <w:t>24 de agosto de 2018.</w:t>
      </w: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4B245E">
      <w:pPr>
        <w:pStyle w:val="Corpodetexto"/>
        <w:jc w:val="both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Município de Papagaios/MG  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Mário Reis Filgueiras</w:t>
      </w: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Default="00CF5B45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</w:rPr>
      </w:pPr>
    </w:p>
    <w:p w:rsidR="00CF5B45" w:rsidRPr="00075F00" w:rsidRDefault="00A31236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>Central dos Presentes e Papelaria Eireli</w:t>
      </w:r>
    </w:p>
    <w:p w:rsidR="00CF5B45" w:rsidRPr="00BA2508" w:rsidRDefault="00075F00" w:rsidP="00CF5B45">
      <w:pPr>
        <w:pStyle w:val="Corpodetexto"/>
        <w:spacing w:line="200" w:lineRule="atLeast"/>
        <w:jc w:val="center"/>
        <w:rPr>
          <w:rFonts w:ascii="Verdana" w:hAnsi="Verdana" w:cs="Arial"/>
          <w:szCs w:val="22"/>
          <w:lang w:val="pt-BR"/>
        </w:rPr>
      </w:pPr>
      <w:r>
        <w:rPr>
          <w:rFonts w:ascii="Verdana" w:hAnsi="Verdana" w:cs="Arial"/>
          <w:szCs w:val="22"/>
          <w:lang w:val="pt-BR"/>
        </w:rPr>
        <w:t xml:space="preserve">CNPJ/MF </w:t>
      </w:r>
      <w:r w:rsidR="00A31236">
        <w:rPr>
          <w:rFonts w:ascii="Verdana" w:hAnsi="Verdana" w:cs="Arial"/>
          <w:szCs w:val="22"/>
          <w:lang w:val="pt-BR"/>
        </w:rPr>
        <w:t>29.646.553/0001-06</w:t>
      </w:r>
    </w:p>
    <w:sectPr w:rsidR="00CF5B45" w:rsidRPr="00BA2508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E5F" w:rsidRDefault="00941E5F" w:rsidP="00E00126">
      <w:r>
        <w:separator/>
      </w:r>
    </w:p>
  </w:endnote>
  <w:endnote w:type="continuationSeparator" w:id="0">
    <w:p w:rsidR="00941E5F" w:rsidRDefault="00941E5F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ont300">
    <w:altName w:val="Times New Roman"/>
    <w:panose1 w:val="00000000000000000000"/>
    <w:charset w:val="00"/>
    <w:family w:val="auto"/>
    <w:notTrueType/>
    <w:pitch w:val="default"/>
    <w:sig w:usb0="30C25D0B" w:usb1="30C25CF2" w:usb2="30730847" w:usb3="000004E4" w:csb0="00000000" w:csb1="30C25CF2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</w:t>
    </w:r>
    <w:r w:rsidRPr="00DC4E3F">
      <w:rPr>
        <w:rFonts w:asciiTheme="majorHAnsi" w:hAnsiTheme="majorHAnsi"/>
        <w:sz w:val="20"/>
        <w:szCs w:val="20"/>
      </w:rPr>
      <w:t xml:space="preserve"> FRANCISCO VALADARES DA FONSECA, 250 PABX (37)3274-1260 – BAIRRO VASCO LOPES</w:t>
    </w:r>
  </w:p>
  <w:p w:rsidR="001E7C06" w:rsidRPr="00DC4E3F" w:rsidRDefault="001E7C06" w:rsidP="009D36CA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 w:rsidRPr="00DC4E3F"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E5F" w:rsidRDefault="00941E5F" w:rsidP="00E00126">
      <w:r>
        <w:separator/>
      </w:r>
    </w:p>
  </w:footnote>
  <w:footnote w:type="continuationSeparator" w:id="0">
    <w:p w:rsidR="00941E5F" w:rsidRDefault="00941E5F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1E7C06" w:rsidTr="00E33182">
      <w:trPr>
        <w:trHeight w:val="781"/>
      </w:trPr>
      <w:tc>
        <w:tcPr>
          <w:tcW w:w="2127" w:type="dxa"/>
          <w:vMerge w:val="restart"/>
          <w:vAlign w:val="center"/>
        </w:tcPr>
        <w:p w:rsidR="001E7C06" w:rsidRDefault="001E7C06" w:rsidP="00E00126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1E7C06" w:rsidRPr="000015CB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E7C06" w:rsidTr="000015CB">
      <w:trPr>
        <w:trHeight w:val="785"/>
      </w:trPr>
      <w:tc>
        <w:tcPr>
          <w:tcW w:w="2127" w:type="dxa"/>
          <w:vMerge/>
        </w:tcPr>
        <w:p w:rsidR="001E7C06" w:rsidRDefault="001E7C06">
          <w:pPr>
            <w:pStyle w:val="Cabealho"/>
          </w:pPr>
        </w:p>
      </w:tc>
      <w:tc>
        <w:tcPr>
          <w:tcW w:w="8930" w:type="dxa"/>
        </w:tcPr>
        <w:p w:rsidR="001E7C06" w:rsidRPr="002936D7" w:rsidRDefault="001E7C0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1E7C06" w:rsidRDefault="001E7C06">
    <w:pPr>
      <w:pStyle w:val="Cabealho"/>
    </w:pPr>
  </w:p>
  <w:p w:rsidR="001E7C06" w:rsidRDefault="001E7C06">
    <w:pPr>
      <w:pStyle w:val="Cabealho"/>
    </w:pPr>
  </w:p>
  <w:p w:rsidR="001E7C06" w:rsidRDefault="001E7C06">
    <w:pPr>
      <w:pStyle w:val="Cabealh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43C442D4"/>
    <w:lvl w:ilvl="0">
      <w:start w:val="1"/>
      <w:numFmt w:val="decimal"/>
      <w:pStyle w:val="WW-Commarcadores3"/>
      <w:lvlText w:val="%1."/>
      <w:legacy w:legacy="1" w:legacySpace="0" w:legacyIndent="1134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tulo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tulo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cs="Arial"/>
        <w:b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cs="Times New Roman" w:hint="default"/>
      </w:rPr>
    </w:lvl>
  </w:abstractNum>
  <w:abstractNum w:abstractNumId="7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1E84709E"/>
    <w:multiLevelType w:val="multilevel"/>
    <w:tmpl w:val="B508896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color w:val="000000"/>
      </w:rPr>
    </w:lvl>
  </w:abstractNum>
  <w:abstractNum w:abstractNumId="10">
    <w:nsid w:val="269B51AF"/>
    <w:multiLevelType w:val="hybridMultilevel"/>
    <w:tmpl w:val="CFB02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D2EB2"/>
    <w:multiLevelType w:val="multilevel"/>
    <w:tmpl w:val="40F8C5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1F00737"/>
    <w:multiLevelType w:val="multilevel"/>
    <w:tmpl w:val="01463570"/>
    <w:lvl w:ilvl="0">
      <w:start w:val="1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4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49F9180A"/>
    <w:multiLevelType w:val="hybridMultilevel"/>
    <w:tmpl w:val="DF7C2D06"/>
    <w:lvl w:ilvl="0" w:tplc="FA402C68">
      <w:start w:val="1"/>
      <w:numFmt w:val="decimal"/>
      <w:lvlText w:val="%1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>
    <w:nsid w:val="4D3D5760"/>
    <w:multiLevelType w:val="hybridMultilevel"/>
    <w:tmpl w:val="0BA29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9">
    <w:nsid w:val="4F9A073F"/>
    <w:multiLevelType w:val="multilevel"/>
    <w:tmpl w:val="78887D20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0">
    <w:nsid w:val="50D83DDF"/>
    <w:multiLevelType w:val="multilevel"/>
    <w:tmpl w:val="97CE3EA6"/>
    <w:lvl w:ilvl="0">
      <w:start w:val="8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cs="Times New Roman" w:hint="default"/>
      </w:rPr>
    </w:lvl>
  </w:abstractNum>
  <w:abstractNum w:abstractNumId="21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5383D"/>
    <w:multiLevelType w:val="multilevel"/>
    <w:tmpl w:val="915CD9A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58876FE8"/>
    <w:multiLevelType w:val="multilevel"/>
    <w:tmpl w:val="B01CC78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5D3B713B"/>
    <w:multiLevelType w:val="multilevel"/>
    <w:tmpl w:val="43568B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A505BF9"/>
    <w:multiLevelType w:val="multilevel"/>
    <w:tmpl w:val="743A2F3C"/>
    <w:lvl w:ilvl="0">
      <w:start w:val="8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50"/>
        </w:tabs>
        <w:ind w:left="950" w:hanging="52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29">
    <w:nsid w:val="6DC850E8"/>
    <w:multiLevelType w:val="singleLevel"/>
    <w:tmpl w:val="36D4E27E"/>
    <w:lvl w:ilvl="0">
      <w:start w:val="1"/>
      <w:numFmt w:val="lowerLetter"/>
      <w:lvlText w:val="%1)"/>
      <w:legacy w:legacy="1" w:legacySpace="120" w:legacyIndent="360"/>
      <w:lvlJc w:val="left"/>
      <w:pPr>
        <w:ind w:left="1215" w:hanging="360"/>
      </w:pPr>
    </w:lvl>
  </w:abstractNum>
  <w:abstractNum w:abstractNumId="3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B7690C"/>
    <w:multiLevelType w:val="multilevel"/>
    <w:tmpl w:val="252C92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5">
    <w:abstractNumId w:val="5"/>
  </w:num>
  <w:num w:numId="6">
    <w:abstractNumId w:val="27"/>
  </w:num>
  <w:num w:numId="7">
    <w:abstractNumId w:val="22"/>
  </w:num>
  <w:num w:numId="8">
    <w:abstractNumId w:val="32"/>
  </w:num>
  <w:num w:numId="9">
    <w:abstractNumId w:val="19"/>
  </w:num>
  <w:num w:numId="10">
    <w:abstractNumId w:val="28"/>
  </w:num>
  <w:num w:numId="11">
    <w:abstractNumId w:val="12"/>
  </w:num>
  <w:num w:numId="12">
    <w:abstractNumId w:val="9"/>
  </w:num>
  <w:num w:numId="13">
    <w:abstractNumId w:val="23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11"/>
  </w:num>
  <w:num w:numId="22">
    <w:abstractNumId w:val="18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3">
    <w:abstractNumId w:val="16"/>
  </w:num>
  <w:num w:numId="24">
    <w:abstractNumId w:val="29"/>
  </w:num>
  <w:num w:numId="25">
    <w:abstractNumId w:val="3"/>
  </w:num>
  <w:num w:numId="26">
    <w:abstractNumId w:val="15"/>
  </w:num>
  <w:num w:numId="27">
    <w:abstractNumId w:val="10"/>
  </w:num>
  <w:num w:numId="28">
    <w:abstractNumId w:val="24"/>
  </w:num>
  <w:num w:numId="29">
    <w:abstractNumId w:val="4"/>
  </w:num>
  <w:num w:numId="30">
    <w:abstractNumId w:val="1"/>
  </w:num>
  <w:num w:numId="31">
    <w:abstractNumId w:val="2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6102"/>
    <w:rsid w:val="0001715B"/>
    <w:rsid w:val="000271B3"/>
    <w:rsid w:val="000445DE"/>
    <w:rsid w:val="000660BE"/>
    <w:rsid w:val="00075F00"/>
    <w:rsid w:val="00086BE7"/>
    <w:rsid w:val="000925FD"/>
    <w:rsid w:val="000951FF"/>
    <w:rsid w:val="000A3062"/>
    <w:rsid w:val="000A4472"/>
    <w:rsid w:val="000B0023"/>
    <w:rsid w:val="000B07D9"/>
    <w:rsid w:val="000C7A25"/>
    <w:rsid w:val="000D0558"/>
    <w:rsid w:val="000D091C"/>
    <w:rsid w:val="000E67A7"/>
    <w:rsid w:val="000E7423"/>
    <w:rsid w:val="000F7A1F"/>
    <w:rsid w:val="00113908"/>
    <w:rsid w:val="00116696"/>
    <w:rsid w:val="00134BDF"/>
    <w:rsid w:val="00153F96"/>
    <w:rsid w:val="00162607"/>
    <w:rsid w:val="00170677"/>
    <w:rsid w:val="00182643"/>
    <w:rsid w:val="00183FC8"/>
    <w:rsid w:val="001924F0"/>
    <w:rsid w:val="001A5450"/>
    <w:rsid w:val="001B6ECC"/>
    <w:rsid w:val="001C6C97"/>
    <w:rsid w:val="001D5CBE"/>
    <w:rsid w:val="001E7C06"/>
    <w:rsid w:val="001F0C8B"/>
    <w:rsid w:val="001F1AD7"/>
    <w:rsid w:val="001F41DE"/>
    <w:rsid w:val="001F4FE8"/>
    <w:rsid w:val="001F5069"/>
    <w:rsid w:val="00212F69"/>
    <w:rsid w:val="0022388C"/>
    <w:rsid w:val="002334DC"/>
    <w:rsid w:val="00236DA2"/>
    <w:rsid w:val="002448C5"/>
    <w:rsid w:val="00256E20"/>
    <w:rsid w:val="00273172"/>
    <w:rsid w:val="00275F9A"/>
    <w:rsid w:val="00276732"/>
    <w:rsid w:val="00276DD1"/>
    <w:rsid w:val="0029129C"/>
    <w:rsid w:val="002912BD"/>
    <w:rsid w:val="002936D7"/>
    <w:rsid w:val="00293A7B"/>
    <w:rsid w:val="002C0921"/>
    <w:rsid w:val="002E07D2"/>
    <w:rsid w:val="002F43A2"/>
    <w:rsid w:val="002F68A3"/>
    <w:rsid w:val="00305CDA"/>
    <w:rsid w:val="00314706"/>
    <w:rsid w:val="003531D5"/>
    <w:rsid w:val="00362920"/>
    <w:rsid w:val="0036583E"/>
    <w:rsid w:val="00371184"/>
    <w:rsid w:val="00371BF9"/>
    <w:rsid w:val="0037349A"/>
    <w:rsid w:val="00394A80"/>
    <w:rsid w:val="00396FD3"/>
    <w:rsid w:val="003B3096"/>
    <w:rsid w:val="003D77AB"/>
    <w:rsid w:val="00422337"/>
    <w:rsid w:val="004343F4"/>
    <w:rsid w:val="00452FBE"/>
    <w:rsid w:val="004842F3"/>
    <w:rsid w:val="00485378"/>
    <w:rsid w:val="004972E7"/>
    <w:rsid w:val="004B1983"/>
    <w:rsid w:val="004B245E"/>
    <w:rsid w:val="004C2871"/>
    <w:rsid w:val="004C44D3"/>
    <w:rsid w:val="004C4D68"/>
    <w:rsid w:val="004C7425"/>
    <w:rsid w:val="004C77CE"/>
    <w:rsid w:val="004F1265"/>
    <w:rsid w:val="00505063"/>
    <w:rsid w:val="0050557D"/>
    <w:rsid w:val="00515564"/>
    <w:rsid w:val="00516BD9"/>
    <w:rsid w:val="00533B87"/>
    <w:rsid w:val="00546E98"/>
    <w:rsid w:val="00554734"/>
    <w:rsid w:val="005921BE"/>
    <w:rsid w:val="00592E79"/>
    <w:rsid w:val="005A1AB5"/>
    <w:rsid w:val="005A5412"/>
    <w:rsid w:val="005A6EF5"/>
    <w:rsid w:val="005D197E"/>
    <w:rsid w:val="0060342D"/>
    <w:rsid w:val="00603DE1"/>
    <w:rsid w:val="0060498E"/>
    <w:rsid w:val="00610160"/>
    <w:rsid w:val="00627685"/>
    <w:rsid w:val="00627925"/>
    <w:rsid w:val="00632ADF"/>
    <w:rsid w:val="00680B94"/>
    <w:rsid w:val="006909AD"/>
    <w:rsid w:val="006933AF"/>
    <w:rsid w:val="006B4A13"/>
    <w:rsid w:val="006C294D"/>
    <w:rsid w:val="006C5179"/>
    <w:rsid w:val="006E7555"/>
    <w:rsid w:val="0070391E"/>
    <w:rsid w:val="00704E0F"/>
    <w:rsid w:val="0071384D"/>
    <w:rsid w:val="00745C62"/>
    <w:rsid w:val="00762CFF"/>
    <w:rsid w:val="00775E07"/>
    <w:rsid w:val="007766C0"/>
    <w:rsid w:val="007922BB"/>
    <w:rsid w:val="00795CBD"/>
    <w:rsid w:val="007B2225"/>
    <w:rsid w:val="007C1466"/>
    <w:rsid w:val="007D1C03"/>
    <w:rsid w:val="007D2715"/>
    <w:rsid w:val="007D4E89"/>
    <w:rsid w:val="007D5FAC"/>
    <w:rsid w:val="00805ED7"/>
    <w:rsid w:val="00814F97"/>
    <w:rsid w:val="008204B1"/>
    <w:rsid w:val="00820821"/>
    <w:rsid w:val="00830FCD"/>
    <w:rsid w:val="00836741"/>
    <w:rsid w:val="0084267D"/>
    <w:rsid w:val="008474B6"/>
    <w:rsid w:val="0085164B"/>
    <w:rsid w:val="00860E2F"/>
    <w:rsid w:val="00884808"/>
    <w:rsid w:val="00890E86"/>
    <w:rsid w:val="008A0DB1"/>
    <w:rsid w:val="008A1D35"/>
    <w:rsid w:val="008A3628"/>
    <w:rsid w:val="008C333E"/>
    <w:rsid w:val="008E004D"/>
    <w:rsid w:val="008F65DA"/>
    <w:rsid w:val="00916079"/>
    <w:rsid w:val="009246DC"/>
    <w:rsid w:val="00934A13"/>
    <w:rsid w:val="009373AF"/>
    <w:rsid w:val="00941E5F"/>
    <w:rsid w:val="00943CAD"/>
    <w:rsid w:val="0096453D"/>
    <w:rsid w:val="00965451"/>
    <w:rsid w:val="0097482B"/>
    <w:rsid w:val="00981756"/>
    <w:rsid w:val="009877CF"/>
    <w:rsid w:val="00997D49"/>
    <w:rsid w:val="009D1F3E"/>
    <w:rsid w:val="009D36CA"/>
    <w:rsid w:val="009E40AE"/>
    <w:rsid w:val="009F6CE9"/>
    <w:rsid w:val="00A1121D"/>
    <w:rsid w:val="00A21D4D"/>
    <w:rsid w:val="00A307AD"/>
    <w:rsid w:val="00A31236"/>
    <w:rsid w:val="00A57EE8"/>
    <w:rsid w:val="00A621B9"/>
    <w:rsid w:val="00A679B1"/>
    <w:rsid w:val="00A7006D"/>
    <w:rsid w:val="00A823D6"/>
    <w:rsid w:val="00A832D4"/>
    <w:rsid w:val="00A85A7B"/>
    <w:rsid w:val="00AA217E"/>
    <w:rsid w:val="00AA253F"/>
    <w:rsid w:val="00AB224A"/>
    <w:rsid w:val="00AD43DF"/>
    <w:rsid w:val="00B32DC3"/>
    <w:rsid w:val="00B412C8"/>
    <w:rsid w:val="00B507A5"/>
    <w:rsid w:val="00B52D52"/>
    <w:rsid w:val="00B53D45"/>
    <w:rsid w:val="00B6662D"/>
    <w:rsid w:val="00B834CD"/>
    <w:rsid w:val="00B90C32"/>
    <w:rsid w:val="00BA2508"/>
    <w:rsid w:val="00BA7BE6"/>
    <w:rsid w:val="00BB3DDF"/>
    <w:rsid w:val="00BC33DA"/>
    <w:rsid w:val="00BC59BD"/>
    <w:rsid w:val="00BE049E"/>
    <w:rsid w:val="00C06843"/>
    <w:rsid w:val="00C13A72"/>
    <w:rsid w:val="00C1535B"/>
    <w:rsid w:val="00C23C2C"/>
    <w:rsid w:val="00C53468"/>
    <w:rsid w:val="00C8645F"/>
    <w:rsid w:val="00C91ECF"/>
    <w:rsid w:val="00CD5CBE"/>
    <w:rsid w:val="00CE4D8C"/>
    <w:rsid w:val="00CF5B45"/>
    <w:rsid w:val="00D17008"/>
    <w:rsid w:val="00D3797A"/>
    <w:rsid w:val="00D458FE"/>
    <w:rsid w:val="00D57146"/>
    <w:rsid w:val="00D74363"/>
    <w:rsid w:val="00D875C5"/>
    <w:rsid w:val="00DA169D"/>
    <w:rsid w:val="00DB0040"/>
    <w:rsid w:val="00DB480A"/>
    <w:rsid w:val="00DC00E8"/>
    <w:rsid w:val="00DC4E3F"/>
    <w:rsid w:val="00DD032C"/>
    <w:rsid w:val="00DE1E68"/>
    <w:rsid w:val="00DE7386"/>
    <w:rsid w:val="00E00126"/>
    <w:rsid w:val="00E044CC"/>
    <w:rsid w:val="00E32262"/>
    <w:rsid w:val="00E33182"/>
    <w:rsid w:val="00E41DFA"/>
    <w:rsid w:val="00E44BB7"/>
    <w:rsid w:val="00E55D45"/>
    <w:rsid w:val="00E7358B"/>
    <w:rsid w:val="00E74559"/>
    <w:rsid w:val="00E74E3F"/>
    <w:rsid w:val="00EC60C4"/>
    <w:rsid w:val="00ED2798"/>
    <w:rsid w:val="00F174E9"/>
    <w:rsid w:val="00F2771E"/>
    <w:rsid w:val="00F335C8"/>
    <w:rsid w:val="00F473FE"/>
    <w:rsid w:val="00F5021C"/>
    <w:rsid w:val="00F77C49"/>
    <w:rsid w:val="00F922D1"/>
    <w:rsid w:val="00FA4802"/>
    <w:rsid w:val="00FA702D"/>
    <w:rsid w:val="00FB029D"/>
    <w:rsid w:val="00FB0975"/>
    <w:rsid w:val="00FE3688"/>
    <w:rsid w:val="00FF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D4E130-89BB-431F-9EDA-3E7D0678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uiPriority w:val="9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kern w:val="28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next w:val="Recuonormal"/>
    <w:link w:val="Ttulo3Char"/>
    <w:qFormat/>
    <w:rsid w:val="00DC4E3F"/>
    <w:pPr>
      <w:keepNext/>
      <w:keepLines/>
      <w:tabs>
        <w:tab w:val="left" w:pos="1134"/>
        <w:tab w:val="left" w:pos="1270"/>
      </w:tabs>
      <w:autoSpaceDE w:val="0"/>
      <w:autoSpaceDN w:val="0"/>
      <w:adjustRightInd w:val="0"/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autoSpaceDE w:val="0"/>
      <w:autoSpaceDN w:val="0"/>
      <w:adjustRightInd w:val="0"/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autoSpaceDE w:val="0"/>
      <w:autoSpaceDN w:val="0"/>
      <w:adjustRightInd w:val="0"/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unhideWhenUsed/>
    <w:qFormat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DC4E3F"/>
    <w:rPr>
      <w:rFonts w:ascii="Tahoma" w:eastAsia="Times New Roman" w:hAnsi="Tahoma" w:cs="Times New Roman"/>
      <w:b/>
      <w:caps/>
      <w:color w:val="808080"/>
      <w:kern w:val="28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autoSpaceDE w:val="0"/>
      <w:autoSpaceDN w:val="0"/>
      <w:adjustRightInd w:val="0"/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autoSpaceDE/>
      <w:autoSpaceDN/>
      <w:adjustRightInd/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Corpodetexto">
    <w:name w:val="Body Text"/>
    <w:basedOn w:val="Normal"/>
    <w:link w:val="CorpodetextoChar"/>
    <w:uiPriority w:val="99"/>
    <w:rsid w:val="00DC4E3F"/>
    <w:rPr>
      <w:rFonts w:ascii="Arial" w:hAnsi="Arial"/>
      <w:sz w:val="22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paragraph" w:styleId="Recuonormal">
    <w:name w:val="Normal Indent"/>
    <w:basedOn w:val="Normal"/>
    <w:rsid w:val="00DC4E3F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uiPriority w:val="99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autoSpaceDE w:val="0"/>
      <w:autoSpaceDN w:val="0"/>
      <w:adjustRightInd w:val="0"/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rsid w:val="00DC4E3F"/>
    <w:pPr>
      <w:spacing w:before="100" w:beforeAutospacing="1" w:after="100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rsid w:val="00DC4E3F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C4E3F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3">
    <w:name w:val="Body Text Indent 3"/>
    <w:basedOn w:val="Normal"/>
    <w:link w:val="Recuodecorpodetexto3Char"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lear" w:pos="4252"/>
        <w:tab w:val="clear" w:pos="8504"/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DC4E3F"/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rsid w:val="00DC4E3F"/>
    <w:pPr>
      <w:spacing w:after="0" w:line="240" w:lineRule="auto"/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rsid w:val="00DC4E3F"/>
    <w:pPr>
      <w:tabs>
        <w:tab w:val="left" w:pos="9190"/>
      </w:tabs>
      <w:suppressAutoHyphens/>
      <w:autoSpaceDE w:val="0"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character" w:customStyle="1" w:styleId="WW8Num2z0">
    <w:name w:val="WW8Num2z0"/>
    <w:rsid w:val="00DC4E3F"/>
    <w:rPr>
      <w:rFonts w:ascii="Times New Roman" w:hAnsi="Times New Roman"/>
    </w:rPr>
  </w:style>
  <w:style w:type="character" w:styleId="Hyperlink">
    <w:name w:val="Hyperlink"/>
    <w:uiPriority w:val="99"/>
    <w:rsid w:val="00DC4E3F"/>
    <w:rPr>
      <w:rFonts w:cs="Times New Roman"/>
      <w:color w:val="0000FF"/>
      <w:u w:val="single"/>
    </w:rPr>
  </w:style>
  <w:style w:type="paragraph" w:styleId="Ttulo">
    <w:name w:val="Title"/>
    <w:basedOn w:val="Normal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next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noProof/>
      <w:color w:val="000000"/>
      <w:szCs w:val="20"/>
    </w:rPr>
  </w:style>
  <w:style w:type="paragraph" w:customStyle="1" w:styleId="SCSubttuloCentralizado">
    <w:name w:val="SC SubtítuloCentralizado"/>
    <w:next w:val="Normal"/>
    <w:rsid w:val="00DC4E3F"/>
    <w:pPr>
      <w:widowControl w:val="0"/>
      <w:spacing w:before="260" w:after="39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uiPriority w:val="99"/>
    <w:qFormat/>
    <w:rsid w:val="00DC4E3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ar-SA"/>
    </w:rPr>
  </w:style>
  <w:style w:type="character" w:customStyle="1" w:styleId="Ttulo9Char">
    <w:name w:val="Título 9 Char"/>
    <w:basedOn w:val="Fontepargpadro"/>
    <w:link w:val="Ttulo9"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rsid w:val="007766C0"/>
  </w:style>
  <w:style w:type="paragraph" w:customStyle="1" w:styleId="CAB12">
    <w:name w:val="CAB12"/>
    <w:rsid w:val="007766C0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CAB15">
    <w:name w:val="CAB15"/>
    <w:rsid w:val="007766C0"/>
    <w:pPr>
      <w:widowControl w:val="0"/>
      <w:spacing w:after="0" w:line="240" w:lineRule="auto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ista2">
    <w:name w:val="List 2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next w:val="SCSubttuloCentralizado"/>
    <w:rsid w:val="007766C0"/>
    <w:pPr>
      <w:widowControl w:val="0"/>
      <w:spacing w:before="720" w:after="360" w:line="240" w:lineRule="auto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rsid w:val="007766C0"/>
    <w:pPr>
      <w:widowControl w:val="0"/>
      <w:spacing w:after="0" w:line="240" w:lineRule="auto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rsid w:val="007766C0"/>
    <w:pPr>
      <w:ind w:left="567" w:hanging="567"/>
    </w:pPr>
  </w:style>
  <w:style w:type="paragraph" w:customStyle="1" w:styleId="texto1">
    <w:name w:val="texto1"/>
    <w:basedOn w:val="Normal"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rsid w:val="007766C0"/>
    <w:pPr>
      <w:widowControl w:val="0"/>
      <w:spacing w:after="0" w:line="240" w:lineRule="auto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rsid w:val="007766C0"/>
    <w:pPr>
      <w:widowControl w:val="0"/>
      <w:spacing w:after="0" w:line="240" w:lineRule="auto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rsid w:val="007766C0"/>
    <w:pPr>
      <w:keepLines/>
      <w:widowControl w:val="0"/>
      <w:tabs>
        <w:tab w:val="left" w:pos="8784"/>
      </w:tabs>
      <w:spacing w:before="240" w:after="0" w:line="240" w:lineRule="auto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noProof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rsid w:val="007766C0"/>
    <w:pPr>
      <w:suppressAutoHyphens/>
      <w:spacing w:after="0" w:line="240" w:lineRule="auto"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-Fontepargpadro">
    <w:name w:val="WW-Fonte parág. padrão"/>
    <w:rsid w:val="007766C0"/>
  </w:style>
  <w:style w:type="character" w:customStyle="1" w:styleId="WW8Num1z0">
    <w:name w:val="WW8Num1z0"/>
    <w:rsid w:val="007766C0"/>
    <w:rPr>
      <w:rFonts w:ascii="Symbol" w:hAnsi="Symbol"/>
    </w:rPr>
  </w:style>
  <w:style w:type="character" w:customStyle="1" w:styleId="WW8Num5z0">
    <w:name w:val="WW8Num5z0"/>
    <w:rsid w:val="007766C0"/>
    <w:rPr>
      <w:rFonts w:ascii="Symbol" w:hAnsi="Symbol"/>
    </w:rPr>
  </w:style>
  <w:style w:type="character" w:customStyle="1" w:styleId="WW8Num6z0">
    <w:name w:val="WW8Num6z0"/>
    <w:rsid w:val="007766C0"/>
    <w:rPr>
      <w:rFonts w:ascii="font300" w:hAnsi="font300"/>
    </w:rPr>
  </w:style>
  <w:style w:type="character" w:customStyle="1" w:styleId="WW8Num9z0">
    <w:name w:val="WW8Num9z0"/>
    <w:rsid w:val="007766C0"/>
    <w:rPr>
      <w:rFonts w:ascii="Wingdings" w:hAnsi="Wingdings"/>
    </w:rPr>
  </w:style>
  <w:style w:type="character" w:customStyle="1" w:styleId="WW8Num10z0">
    <w:name w:val="WW8Num10z0"/>
    <w:rsid w:val="007766C0"/>
    <w:rPr>
      <w:rFonts w:ascii="Wingdings" w:hAnsi="Wingdings"/>
    </w:rPr>
  </w:style>
  <w:style w:type="character" w:customStyle="1" w:styleId="WW8Num12z0">
    <w:name w:val="WW8Num12z0"/>
    <w:rsid w:val="007766C0"/>
    <w:rPr>
      <w:rFonts w:ascii="Times New Roman" w:hAnsi="Times New Roman"/>
    </w:rPr>
  </w:style>
  <w:style w:type="character" w:customStyle="1" w:styleId="WW8Num13z1">
    <w:name w:val="WW8Num13z1"/>
    <w:rsid w:val="007766C0"/>
    <w:rPr>
      <w:b/>
      <w:i w:val="0"/>
    </w:rPr>
  </w:style>
  <w:style w:type="character" w:customStyle="1" w:styleId="WW8Num14z0">
    <w:name w:val="WW8Num14z0"/>
    <w:rsid w:val="007766C0"/>
    <w:rPr>
      <w:rFonts w:ascii="Times New Roman" w:hAnsi="Times New Roman"/>
      <w:b w:val="0"/>
    </w:rPr>
  </w:style>
  <w:style w:type="character" w:customStyle="1" w:styleId="WW8Num16z0">
    <w:name w:val="WW8Num16z0"/>
    <w:rsid w:val="007766C0"/>
    <w:rPr>
      <w:rFonts w:ascii="Symbol" w:hAnsi="Symbol"/>
    </w:rPr>
  </w:style>
  <w:style w:type="character" w:customStyle="1" w:styleId="WW8Num17z0">
    <w:name w:val="WW8Num17z0"/>
    <w:rsid w:val="007766C0"/>
    <w:rPr>
      <w:b/>
    </w:rPr>
  </w:style>
  <w:style w:type="character" w:customStyle="1" w:styleId="WW8Num18z0">
    <w:name w:val="WW8Num18z0"/>
    <w:rsid w:val="007766C0"/>
    <w:rPr>
      <w:rFonts w:ascii="Symbol" w:hAnsi="Symbol"/>
    </w:rPr>
  </w:style>
  <w:style w:type="character" w:customStyle="1" w:styleId="WW8Num21z0">
    <w:name w:val="WW8Num21z0"/>
    <w:rsid w:val="007766C0"/>
    <w:rPr>
      <w:rFonts w:ascii="Wingdings" w:hAnsi="Wingdings"/>
      <w:sz w:val="16"/>
    </w:rPr>
  </w:style>
  <w:style w:type="character" w:customStyle="1" w:styleId="WW8Num22z0">
    <w:name w:val="WW8Num22z0"/>
    <w:rsid w:val="007766C0"/>
    <w:rPr>
      <w:rFonts w:ascii="Times New Roman" w:hAnsi="Times New Roman"/>
    </w:rPr>
  </w:style>
  <w:style w:type="character" w:customStyle="1" w:styleId="WW8Num25z0">
    <w:name w:val="WW8Num25z0"/>
    <w:rsid w:val="007766C0"/>
    <w:rPr>
      <w:sz w:val="22"/>
    </w:rPr>
  </w:style>
  <w:style w:type="character" w:customStyle="1" w:styleId="WW8Num27z0">
    <w:name w:val="WW8Num27z0"/>
    <w:rsid w:val="007766C0"/>
    <w:rPr>
      <w:b/>
      <w:i w:val="0"/>
    </w:rPr>
  </w:style>
  <w:style w:type="character" w:customStyle="1" w:styleId="WW8Num29z0">
    <w:name w:val="WW8Num29z0"/>
    <w:rsid w:val="007766C0"/>
    <w:rPr>
      <w:rFonts w:ascii="Times New Roman" w:hAnsi="Times New Roman"/>
    </w:rPr>
  </w:style>
  <w:style w:type="character" w:customStyle="1" w:styleId="WW8Num30z0">
    <w:name w:val="WW8Num30z0"/>
    <w:rsid w:val="007766C0"/>
    <w:rPr>
      <w:b/>
      <w:i w:val="0"/>
    </w:rPr>
  </w:style>
  <w:style w:type="character" w:customStyle="1" w:styleId="WW8Num32z0">
    <w:name w:val="WW8Num32z0"/>
    <w:rsid w:val="007766C0"/>
    <w:rPr>
      <w:rFonts w:ascii="Times New Roman" w:hAnsi="Times New Roman"/>
    </w:rPr>
  </w:style>
  <w:style w:type="character" w:customStyle="1" w:styleId="WW8Num35z0">
    <w:name w:val="WW8Num35z0"/>
    <w:rsid w:val="007766C0"/>
    <w:rPr>
      <w:u w:val="none"/>
    </w:rPr>
  </w:style>
  <w:style w:type="character" w:customStyle="1" w:styleId="WW8Num35z1">
    <w:name w:val="WW8Num35z1"/>
    <w:rsid w:val="007766C0"/>
    <w:rPr>
      <w:b/>
      <w:i w:val="0"/>
      <w:u w:val="none"/>
    </w:rPr>
  </w:style>
  <w:style w:type="character" w:customStyle="1" w:styleId="WW8Num37z0">
    <w:name w:val="WW8Num37z0"/>
    <w:rsid w:val="007766C0"/>
    <w:rPr>
      <w:rFonts w:ascii="Symbol" w:hAnsi="Symbol"/>
    </w:rPr>
  </w:style>
  <w:style w:type="character" w:customStyle="1" w:styleId="WW8Num39z0">
    <w:name w:val="WW8Num39z0"/>
    <w:rsid w:val="007766C0"/>
    <w:rPr>
      <w:rFonts w:ascii="Symbol" w:hAnsi="Symbol"/>
    </w:rPr>
  </w:style>
  <w:style w:type="character" w:customStyle="1" w:styleId="WW8Num40z0">
    <w:name w:val="WW8Num40z0"/>
    <w:rsid w:val="007766C0"/>
    <w:rPr>
      <w:rFonts w:ascii="Symbol" w:hAnsi="Symbol"/>
    </w:rPr>
  </w:style>
  <w:style w:type="character" w:customStyle="1" w:styleId="WW8Num44z0">
    <w:name w:val="WW8Num44z0"/>
    <w:rsid w:val="007766C0"/>
    <w:rPr>
      <w:rFonts w:ascii="Times New Roman" w:hAnsi="Times New Roman"/>
    </w:rPr>
  </w:style>
  <w:style w:type="character" w:customStyle="1" w:styleId="WW8Num46z0">
    <w:name w:val="WW8Num46z0"/>
    <w:rsid w:val="007766C0"/>
    <w:rPr>
      <w:rFonts w:ascii="Symbol" w:hAnsi="Symbol"/>
    </w:rPr>
  </w:style>
  <w:style w:type="character" w:customStyle="1" w:styleId="WW8Num48z0">
    <w:name w:val="WW8Num48z0"/>
    <w:rsid w:val="007766C0"/>
    <w:rPr>
      <w:rFonts w:ascii="Symbol" w:hAnsi="Symbol"/>
    </w:rPr>
  </w:style>
  <w:style w:type="character" w:customStyle="1" w:styleId="WW8Num50z0">
    <w:name w:val="WW8Num50z0"/>
    <w:rsid w:val="007766C0"/>
    <w:rPr>
      <w:color w:val="000000"/>
    </w:rPr>
  </w:style>
  <w:style w:type="character" w:customStyle="1" w:styleId="WW8Num52z0">
    <w:name w:val="WW8Num52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rsid w:val="007766C0"/>
    <w:rPr>
      <w:rFonts w:ascii="Symbol" w:hAnsi="Symbol"/>
    </w:rPr>
  </w:style>
  <w:style w:type="character" w:customStyle="1" w:styleId="WW8Num54z0">
    <w:name w:val="WW8Num54z0"/>
    <w:rsid w:val="007766C0"/>
    <w:rPr>
      <w:rFonts w:ascii="Wingdings" w:hAnsi="Wingdings"/>
      <w:sz w:val="16"/>
    </w:rPr>
  </w:style>
  <w:style w:type="character" w:customStyle="1" w:styleId="WW8Num56z0">
    <w:name w:val="WW8Num56z0"/>
    <w:rsid w:val="007766C0"/>
    <w:rPr>
      <w:rFonts w:ascii="font300" w:hAnsi="font300"/>
    </w:rPr>
  </w:style>
  <w:style w:type="character" w:customStyle="1" w:styleId="WW8Num57z0">
    <w:name w:val="WW8Num57z0"/>
    <w:rsid w:val="007766C0"/>
    <w:rPr>
      <w:rFonts w:ascii="Symbol" w:hAnsi="Symbol"/>
    </w:rPr>
  </w:style>
  <w:style w:type="character" w:customStyle="1" w:styleId="WW8Num63z0">
    <w:name w:val="WW8Num63z0"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rsid w:val="007766C0"/>
    <w:rPr>
      <w:rFonts w:ascii="Symbol" w:hAnsi="Symbol"/>
      <w:sz w:val="24"/>
    </w:rPr>
  </w:style>
  <w:style w:type="character" w:customStyle="1" w:styleId="WW8Num68z0">
    <w:name w:val="WW8Num68z0"/>
    <w:rsid w:val="007766C0"/>
    <w:rPr>
      <w:rFonts w:ascii="Wingdings" w:hAnsi="Wingdings"/>
    </w:rPr>
  </w:style>
  <w:style w:type="character" w:customStyle="1" w:styleId="WW8Num70z0">
    <w:name w:val="WW8Num7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rsid w:val="007766C0"/>
    <w:rPr>
      <w:rFonts w:ascii="Symbol" w:hAnsi="Symbol"/>
    </w:rPr>
  </w:style>
  <w:style w:type="character" w:customStyle="1" w:styleId="WW8Num75z0">
    <w:name w:val="WW8Num75z0"/>
    <w:rsid w:val="007766C0"/>
    <w:rPr>
      <w:rFonts w:ascii="Symbol" w:hAnsi="Symbol"/>
    </w:rPr>
  </w:style>
  <w:style w:type="character" w:customStyle="1" w:styleId="WW8Num76z0">
    <w:name w:val="WW8Num76z0"/>
    <w:rsid w:val="007766C0"/>
    <w:rPr>
      <w:rFonts w:ascii="Symbol" w:hAnsi="Symbol"/>
    </w:rPr>
  </w:style>
  <w:style w:type="character" w:customStyle="1" w:styleId="WW8Num79z0">
    <w:name w:val="WW8Num79z0"/>
    <w:rsid w:val="007766C0"/>
    <w:rPr>
      <w:rFonts w:ascii="Symbol" w:hAnsi="Symbol"/>
    </w:rPr>
  </w:style>
  <w:style w:type="character" w:customStyle="1" w:styleId="WW8Num80z0">
    <w:name w:val="WW8Num80z0"/>
    <w:rsid w:val="007766C0"/>
    <w:rPr>
      <w:rFonts w:ascii="font300" w:hAnsi="font300"/>
    </w:rPr>
  </w:style>
  <w:style w:type="character" w:customStyle="1" w:styleId="WW8Num82z0">
    <w:name w:val="WW8Num82z0"/>
    <w:rsid w:val="007766C0"/>
    <w:rPr>
      <w:rFonts w:ascii="font300" w:hAnsi="font300"/>
    </w:rPr>
  </w:style>
  <w:style w:type="character" w:customStyle="1" w:styleId="WW8Num84z0">
    <w:name w:val="WW8Num84z0"/>
    <w:rsid w:val="007766C0"/>
    <w:rPr>
      <w:rFonts w:ascii="Symbol" w:hAnsi="Symbol"/>
    </w:rPr>
  </w:style>
  <w:style w:type="character" w:customStyle="1" w:styleId="WW8Num86z0">
    <w:name w:val="WW8Num86z0"/>
    <w:rsid w:val="007766C0"/>
    <w:rPr>
      <w:rFonts w:ascii="Wingdings" w:hAnsi="Wingdings"/>
    </w:rPr>
  </w:style>
  <w:style w:type="character" w:customStyle="1" w:styleId="WW8Num89z0">
    <w:name w:val="WW8Num89z0"/>
    <w:rsid w:val="007766C0"/>
    <w:rPr>
      <w:rFonts w:ascii="Symbol" w:hAnsi="Symbol"/>
    </w:rPr>
  </w:style>
  <w:style w:type="character" w:customStyle="1" w:styleId="WW8Num90z0">
    <w:name w:val="WW8Num90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rsid w:val="007766C0"/>
    <w:rPr>
      <w:rFonts w:ascii="Times New Roman" w:hAnsi="Times New Roman"/>
      <w:b/>
    </w:rPr>
  </w:style>
  <w:style w:type="character" w:customStyle="1" w:styleId="WW8Num94z0">
    <w:name w:val="WW8Num94z0"/>
    <w:rsid w:val="007766C0"/>
    <w:rPr>
      <w:rFonts w:ascii="Symbol" w:hAnsi="Symbol"/>
    </w:rPr>
  </w:style>
  <w:style w:type="character" w:customStyle="1" w:styleId="WW8Num95z0">
    <w:name w:val="WW8Num95z0"/>
    <w:rsid w:val="007766C0"/>
    <w:rPr>
      <w:rFonts w:ascii="Times New Roman" w:hAnsi="Times New Roman"/>
    </w:rPr>
  </w:style>
  <w:style w:type="character" w:customStyle="1" w:styleId="WW8Num103z0">
    <w:name w:val="WW8Num103z0"/>
    <w:rsid w:val="007766C0"/>
    <w:rPr>
      <w:b/>
      <w:i w:val="0"/>
    </w:rPr>
  </w:style>
  <w:style w:type="character" w:customStyle="1" w:styleId="WW8Num105z0">
    <w:name w:val="WW8Num105z0"/>
    <w:rsid w:val="007766C0"/>
    <w:rPr>
      <w:rFonts w:ascii="Wingdings" w:hAnsi="Wingdings"/>
      <w:sz w:val="16"/>
    </w:rPr>
  </w:style>
  <w:style w:type="character" w:customStyle="1" w:styleId="WW8Num107z0">
    <w:name w:val="WW8Num107z0"/>
    <w:rsid w:val="007766C0"/>
    <w:rPr>
      <w:rFonts w:ascii="Symbol" w:hAnsi="Symbol"/>
    </w:rPr>
  </w:style>
  <w:style w:type="character" w:customStyle="1" w:styleId="WW8Num108z0">
    <w:name w:val="WW8Num108z0"/>
    <w:rsid w:val="007766C0"/>
    <w:rPr>
      <w:rFonts w:ascii="Symbol" w:hAnsi="Symbol"/>
    </w:rPr>
  </w:style>
  <w:style w:type="character" w:customStyle="1" w:styleId="WW8Num111z0">
    <w:name w:val="WW8Num111z0"/>
    <w:rsid w:val="007766C0"/>
    <w:rPr>
      <w:rFonts w:ascii="Symbol" w:hAnsi="Symbol"/>
    </w:rPr>
  </w:style>
  <w:style w:type="character" w:customStyle="1" w:styleId="WW8Num116z0">
    <w:name w:val="WW8Num116z0"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rsid w:val="007766C0"/>
    <w:rPr>
      <w:rFonts w:ascii="Symbol" w:hAnsi="Symbol"/>
    </w:rPr>
  </w:style>
  <w:style w:type="character" w:customStyle="1" w:styleId="WW8Num121z0">
    <w:name w:val="WW8Num121z0"/>
    <w:rsid w:val="007766C0"/>
    <w:rPr>
      <w:rFonts w:ascii="Wingdings" w:hAnsi="Wingdings"/>
    </w:rPr>
  </w:style>
  <w:style w:type="character" w:customStyle="1" w:styleId="WW8Num122z0">
    <w:name w:val="WW8Num122z0"/>
    <w:rsid w:val="007766C0"/>
    <w:rPr>
      <w:rFonts w:ascii="Symbol" w:hAnsi="Symbol"/>
      <w:color w:val="000000"/>
    </w:rPr>
  </w:style>
  <w:style w:type="character" w:customStyle="1" w:styleId="WW8Num131z0">
    <w:name w:val="WW8Num131z0"/>
    <w:rsid w:val="007766C0"/>
    <w:rPr>
      <w:rFonts w:ascii="Wingdings" w:hAnsi="Wingdings"/>
      <w:sz w:val="28"/>
    </w:rPr>
  </w:style>
  <w:style w:type="character" w:customStyle="1" w:styleId="WW8Num135z0">
    <w:name w:val="WW8Num135z0"/>
    <w:rsid w:val="007766C0"/>
    <w:rPr>
      <w:rFonts w:ascii="Wingdings" w:hAnsi="Wingdings"/>
    </w:rPr>
  </w:style>
  <w:style w:type="character" w:customStyle="1" w:styleId="WW8Num136z0">
    <w:name w:val="WW8Num136z0"/>
    <w:rsid w:val="007766C0"/>
    <w:rPr>
      <w:b/>
      <w:i w:val="0"/>
    </w:rPr>
  </w:style>
  <w:style w:type="character" w:customStyle="1" w:styleId="WW8Num137z0">
    <w:name w:val="WW8Num137z0"/>
    <w:rsid w:val="007766C0"/>
    <w:rPr>
      <w:sz w:val="22"/>
    </w:rPr>
  </w:style>
  <w:style w:type="character" w:customStyle="1" w:styleId="WW8Num140z0">
    <w:name w:val="WW8Num140z0"/>
    <w:rsid w:val="007766C0"/>
    <w:rPr>
      <w:rFonts w:ascii="Wingdings" w:hAnsi="Wingdings"/>
    </w:rPr>
  </w:style>
  <w:style w:type="character" w:customStyle="1" w:styleId="WW8Num143z0">
    <w:name w:val="WW8Num143z0"/>
    <w:rsid w:val="007766C0"/>
    <w:rPr>
      <w:rFonts w:ascii="Wingdings" w:hAnsi="Wingdings"/>
      <w:sz w:val="16"/>
    </w:rPr>
  </w:style>
  <w:style w:type="character" w:customStyle="1" w:styleId="WW8Num145z0">
    <w:name w:val="WW8Num14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rsid w:val="007766C0"/>
    <w:rPr>
      <w:rFonts w:ascii="Symbol" w:hAnsi="Symbol"/>
    </w:rPr>
  </w:style>
  <w:style w:type="character" w:customStyle="1" w:styleId="WW8Num151z0">
    <w:name w:val="WW8Num151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rsid w:val="007766C0"/>
    <w:rPr>
      <w:u w:val="single"/>
    </w:rPr>
  </w:style>
  <w:style w:type="character" w:customStyle="1" w:styleId="WW8Num158z0">
    <w:name w:val="WW8Num158z0"/>
    <w:rsid w:val="007766C0"/>
    <w:rPr>
      <w:rFonts w:ascii="Wingdings" w:hAnsi="Wingdings"/>
    </w:rPr>
  </w:style>
  <w:style w:type="character" w:customStyle="1" w:styleId="WW8Num160z0">
    <w:name w:val="WW8Num160z0"/>
    <w:rsid w:val="007766C0"/>
    <w:rPr>
      <w:rFonts w:ascii="Symbol" w:hAnsi="Symbol"/>
    </w:rPr>
  </w:style>
  <w:style w:type="character" w:customStyle="1" w:styleId="WW8Num162z0">
    <w:name w:val="WW8Num162z0"/>
    <w:rsid w:val="007766C0"/>
    <w:rPr>
      <w:rFonts w:ascii="Symbol" w:hAnsi="Symbol"/>
    </w:rPr>
  </w:style>
  <w:style w:type="character" w:customStyle="1" w:styleId="WW8Num163z0">
    <w:name w:val="WW8Num163z0"/>
    <w:rsid w:val="007766C0"/>
    <w:rPr>
      <w:rFonts w:ascii="Wingdings" w:hAnsi="Wingdings"/>
    </w:rPr>
  </w:style>
  <w:style w:type="character" w:customStyle="1" w:styleId="WW8Num172z0">
    <w:name w:val="WW8Num172z0"/>
    <w:rsid w:val="007766C0"/>
    <w:rPr>
      <w:rFonts w:ascii="Symbol" w:hAnsi="Symbol"/>
    </w:rPr>
  </w:style>
  <w:style w:type="character" w:customStyle="1" w:styleId="WW8Num178z0">
    <w:name w:val="WW8Num178z0"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rsid w:val="007766C0"/>
    <w:rPr>
      <w:b/>
      <w:i w:val="0"/>
    </w:rPr>
  </w:style>
  <w:style w:type="character" w:customStyle="1" w:styleId="WW8Num184z0">
    <w:name w:val="WW8Num184z0"/>
    <w:rsid w:val="007766C0"/>
    <w:rPr>
      <w:rFonts w:ascii="Symbol" w:hAnsi="Symbol"/>
    </w:rPr>
  </w:style>
  <w:style w:type="character" w:customStyle="1" w:styleId="WW8Num185z0">
    <w:name w:val="WW8Num185z0"/>
    <w:rsid w:val="007766C0"/>
    <w:rPr>
      <w:rFonts w:ascii="Symbol" w:hAnsi="Symbol"/>
    </w:rPr>
  </w:style>
  <w:style w:type="character" w:customStyle="1" w:styleId="WW8Num186z0">
    <w:name w:val="WW8Num186z0"/>
    <w:rsid w:val="007766C0"/>
    <w:rPr>
      <w:rFonts w:ascii="Times New Roman" w:hAnsi="Times New Roman"/>
    </w:rPr>
  </w:style>
  <w:style w:type="character" w:customStyle="1" w:styleId="WW8Num190z0">
    <w:name w:val="WW8Num190z0"/>
    <w:rsid w:val="007766C0"/>
    <w:rPr>
      <w:rFonts w:ascii="font300" w:hAnsi="font300"/>
    </w:rPr>
  </w:style>
  <w:style w:type="character" w:customStyle="1" w:styleId="WW8Num191z0">
    <w:name w:val="WW8Num191z0"/>
    <w:rsid w:val="007766C0"/>
    <w:rPr>
      <w:rFonts w:ascii="Symbol" w:hAnsi="Symbol"/>
    </w:rPr>
  </w:style>
  <w:style w:type="character" w:customStyle="1" w:styleId="WW8Num192z0">
    <w:name w:val="WW8Num192z0"/>
    <w:rsid w:val="007766C0"/>
    <w:rPr>
      <w:rFonts w:ascii="Times New Roman" w:hAnsi="Times New Roman"/>
      <w:b w:val="0"/>
    </w:rPr>
  </w:style>
  <w:style w:type="character" w:customStyle="1" w:styleId="WW8Num194z0">
    <w:name w:val="WW8Num194z0"/>
    <w:rsid w:val="007766C0"/>
    <w:rPr>
      <w:rFonts w:ascii="Symbol" w:hAnsi="Symbol"/>
    </w:rPr>
  </w:style>
  <w:style w:type="character" w:customStyle="1" w:styleId="WW8Num196z0">
    <w:name w:val="WW8Num196z0"/>
    <w:rsid w:val="007766C0"/>
    <w:rPr>
      <w:b/>
      <w:i w:val="0"/>
    </w:rPr>
  </w:style>
  <w:style w:type="character" w:customStyle="1" w:styleId="WW8Num198z0">
    <w:name w:val="WW8Num198z0"/>
    <w:rsid w:val="007766C0"/>
    <w:rPr>
      <w:rFonts w:ascii="Wingdings" w:hAnsi="Wingdings"/>
    </w:rPr>
  </w:style>
  <w:style w:type="character" w:customStyle="1" w:styleId="WW8Num199z0">
    <w:name w:val="WW8Num199z0"/>
    <w:rsid w:val="007766C0"/>
    <w:rPr>
      <w:rFonts w:ascii="Wingdings" w:hAnsi="Wingdings"/>
    </w:rPr>
  </w:style>
  <w:style w:type="character" w:customStyle="1" w:styleId="WW8Num200z0">
    <w:name w:val="WW8Num200z0"/>
    <w:rsid w:val="007766C0"/>
    <w:rPr>
      <w:rFonts w:ascii="Wingdings" w:hAnsi="Wingdings"/>
      <w:sz w:val="16"/>
    </w:rPr>
  </w:style>
  <w:style w:type="character" w:customStyle="1" w:styleId="WW8Num201z1">
    <w:name w:val="WW8Num201z1"/>
    <w:rsid w:val="007766C0"/>
    <w:rPr>
      <w:b/>
      <w:i w:val="0"/>
    </w:rPr>
  </w:style>
  <w:style w:type="character" w:customStyle="1" w:styleId="WW8Num204z0">
    <w:name w:val="WW8Num204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rsid w:val="007766C0"/>
    <w:rPr>
      <w:rFonts w:ascii="Symbol" w:hAnsi="Symbol"/>
    </w:rPr>
  </w:style>
  <w:style w:type="character" w:customStyle="1" w:styleId="WW8Num207z0">
    <w:name w:val="WW8Num207z0"/>
    <w:rsid w:val="007766C0"/>
    <w:rPr>
      <w:rFonts w:ascii="Wingdings" w:hAnsi="Wingdings"/>
    </w:rPr>
  </w:style>
  <w:style w:type="character" w:customStyle="1" w:styleId="WW8Num208z0">
    <w:name w:val="WW8Num208z0"/>
    <w:rsid w:val="007766C0"/>
    <w:rPr>
      <w:b/>
    </w:rPr>
  </w:style>
  <w:style w:type="character" w:customStyle="1" w:styleId="WW8Num208z2">
    <w:name w:val="WW8Num208z2"/>
    <w:rsid w:val="007766C0"/>
    <w:rPr>
      <w:b w:val="0"/>
      <w:i w:val="0"/>
    </w:rPr>
  </w:style>
  <w:style w:type="character" w:customStyle="1" w:styleId="WW8Num211z0">
    <w:name w:val="WW8Num211z0"/>
    <w:rsid w:val="007766C0"/>
    <w:rPr>
      <w:rFonts w:ascii="Symbol" w:hAnsi="Symbol"/>
    </w:rPr>
  </w:style>
  <w:style w:type="character" w:customStyle="1" w:styleId="WW8Num212z0">
    <w:name w:val="WW8Num212z0"/>
    <w:rsid w:val="007766C0"/>
    <w:rPr>
      <w:u w:val="single"/>
    </w:rPr>
  </w:style>
  <w:style w:type="character" w:customStyle="1" w:styleId="WW8Num213z0">
    <w:name w:val="WW8Num213z0"/>
    <w:rsid w:val="007766C0"/>
    <w:rPr>
      <w:b w:val="0"/>
      <w:i w:val="0"/>
    </w:rPr>
  </w:style>
  <w:style w:type="character" w:customStyle="1" w:styleId="WW8Num215z0">
    <w:name w:val="WW8Num215z0"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rsid w:val="007766C0"/>
    <w:rPr>
      <w:rFonts w:ascii="Wingdings" w:hAnsi="Wingdings"/>
    </w:rPr>
  </w:style>
  <w:style w:type="character" w:customStyle="1" w:styleId="WW8Num226z0">
    <w:name w:val="WW8Num226z0"/>
    <w:rsid w:val="007766C0"/>
    <w:rPr>
      <w:b/>
    </w:rPr>
  </w:style>
  <w:style w:type="character" w:customStyle="1" w:styleId="WW8Num227z0">
    <w:name w:val="WW8Num227z0"/>
    <w:rsid w:val="007766C0"/>
    <w:rPr>
      <w:rFonts w:ascii="Symbol" w:hAnsi="Symbol"/>
    </w:rPr>
  </w:style>
  <w:style w:type="character" w:customStyle="1" w:styleId="WW8Num228z0">
    <w:name w:val="WW8Num228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rsid w:val="007766C0"/>
    <w:rPr>
      <w:rFonts w:ascii="Symbol" w:hAnsi="Symbol"/>
    </w:rPr>
  </w:style>
  <w:style w:type="character" w:customStyle="1" w:styleId="WW8Num232z0">
    <w:name w:val="WW8Num232z0"/>
    <w:rsid w:val="007766C0"/>
    <w:rPr>
      <w:rFonts w:ascii="Symbol" w:hAnsi="Symbol"/>
      <w:sz w:val="36"/>
    </w:rPr>
  </w:style>
  <w:style w:type="character" w:customStyle="1" w:styleId="WW8Num235z0">
    <w:name w:val="WW8Num235z0"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rsid w:val="007766C0"/>
    <w:rPr>
      <w:b/>
      <w:i w:val="0"/>
    </w:rPr>
  </w:style>
  <w:style w:type="character" w:customStyle="1" w:styleId="WW8Num239z0">
    <w:name w:val="WW8Num239z0"/>
    <w:rsid w:val="007766C0"/>
    <w:rPr>
      <w:rFonts w:ascii="Wingdings" w:hAnsi="Wingdings"/>
    </w:rPr>
  </w:style>
  <w:style w:type="character" w:customStyle="1" w:styleId="WW8Num240z0">
    <w:name w:val="WW8Num240z0"/>
    <w:rsid w:val="007766C0"/>
    <w:rPr>
      <w:b/>
    </w:rPr>
  </w:style>
  <w:style w:type="character" w:customStyle="1" w:styleId="WW8Num240z2">
    <w:name w:val="WW8Num240z2"/>
    <w:rsid w:val="007766C0"/>
    <w:rPr>
      <w:b w:val="0"/>
      <w:i w:val="0"/>
    </w:rPr>
  </w:style>
  <w:style w:type="character" w:customStyle="1" w:styleId="WW8Num241z0">
    <w:name w:val="WW8Num241z0"/>
    <w:rsid w:val="007766C0"/>
    <w:rPr>
      <w:rFonts w:ascii="Symbol" w:hAnsi="Symbol"/>
    </w:rPr>
  </w:style>
  <w:style w:type="character" w:customStyle="1" w:styleId="WW8Num242z1">
    <w:name w:val="WW8Num242z1"/>
    <w:rsid w:val="007766C0"/>
    <w:rPr>
      <w:b/>
      <w:i w:val="0"/>
    </w:rPr>
  </w:style>
  <w:style w:type="character" w:customStyle="1" w:styleId="WW8Num243z0">
    <w:name w:val="WW8Num243z0"/>
    <w:rsid w:val="007766C0"/>
    <w:rPr>
      <w:rFonts w:ascii="Times New Roman" w:hAnsi="Times New Roman"/>
    </w:rPr>
  </w:style>
  <w:style w:type="character" w:customStyle="1" w:styleId="WW8Num245z0">
    <w:name w:val="WW8Num245z0"/>
    <w:rsid w:val="007766C0"/>
    <w:rPr>
      <w:rFonts w:ascii="Wingdings" w:hAnsi="Wingdings"/>
    </w:rPr>
  </w:style>
  <w:style w:type="character" w:customStyle="1" w:styleId="WW8Num246z0">
    <w:name w:val="WW8Num246z0"/>
    <w:rsid w:val="007766C0"/>
    <w:rPr>
      <w:rFonts w:ascii="Wingdings" w:hAnsi="Wingdings"/>
    </w:rPr>
  </w:style>
  <w:style w:type="character" w:customStyle="1" w:styleId="WW8Num247z0">
    <w:name w:val="WW8Num247z0"/>
    <w:rsid w:val="007766C0"/>
    <w:rPr>
      <w:rFonts w:ascii="Symbol" w:hAnsi="Symbol"/>
    </w:rPr>
  </w:style>
  <w:style w:type="character" w:customStyle="1" w:styleId="WW8Num249z0">
    <w:name w:val="WW8Num249z0"/>
    <w:rsid w:val="007766C0"/>
    <w:rPr>
      <w:rFonts w:ascii="Times New Roman" w:hAnsi="Times New Roman"/>
    </w:rPr>
  </w:style>
  <w:style w:type="character" w:customStyle="1" w:styleId="WW8Num250z0">
    <w:name w:val="WW8Num250z0"/>
    <w:rsid w:val="007766C0"/>
    <w:rPr>
      <w:color w:val="000000"/>
    </w:rPr>
  </w:style>
  <w:style w:type="character" w:customStyle="1" w:styleId="WW8Num251z0">
    <w:name w:val="WW8Num251z0"/>
    <w:rsid w:val="007766C0"/>
    <w:rPr>
      <w:rFonts w:ascii="Times New Roman" w:hAnsi="Times New Roman"/>
    </w:rPr>
  </w:style>
  <w:style w:type="character" w:customStyle="1" w:styleId="WW8Num253z0">
    <w:name w:val="WW8Num253z0"/>
    <w:rsid w:val="007766C0"/>
    <w:rPr>
      <w:rFonts w:ascii="Wingdings" w:hAnsi="Wingdings"/>
      <w:sz w:val="16"/>
    </w:rPr>
  </w:style>
  <w:style w:type="character" w:customStyle="1" w:styleId="WW8Num260z0">
    <w:name w:val="WW8Num260z0"/>
    <w:rsid w:val="007766C0"/>
    <w:rPr>
      <w:rFonts w:ascii="Times New Roman" w:hAnsi="Times New Roman"/>
    </w:rPr>
  </w:style>
  <w:style w:type="character" w:customStyle="1" w:styleId="WW8Num261z0">
    <w:name w:val="WW8Num261z0"/>
    <w:rsid w:val="007766C0"/>
    <w:rPr>
      <w:rFonts w:ascii="Symbol" w:hAnsi="Symbol"/>
    </w:rPr>
  </w:style>
  <w:style w:type="character" w:customStyle="1" w:styleId="WW8Num263z0">
    <w:name w:val="WW8Num263z0"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rsid w:val="007766C0"/>
    <w:rPr>
      <w:rFonts w:ascii="Symbol" w:hAnsi="Symbol"/>
    </w:rPr>
  </w:style>
  <w:style w:type="character" w:customStyle="1" w:styleId="WW8Num266z0">
    <w:name w:val="WW8Num266z0"/>
    <w:rsid w:val="007766C0"/>
    <w:rPr>
      <w:u w:val="none"/>
    </w:rPr>
  </w:style>
  <w:style w:type="character" w:customStyle="1" w:styleId="WW8Num267z0">
    <w:name w:val="WW8Num267z0"/>
    <w:rsid w:val="007766C0"/>
    <w:rPr>
      <w:rFonts w:ascii="Symbol" w:hAnsi="Symbol"/>
      <w:sz w:val="24"/>
    </w:rPr>
  </w:style>
  <w:style w:type="character" w:customStyle="1" w:styleId="WW8Num268z0">
    <w:name w:val="WW8Num268z0"/>
    <w:rsid w:val="007766C0"/>
    <w:rPr>
      <w:rFonts w:ascii="Times New Roman" w:hAnsi="Times New Roman"/>
    </w:rPr>
  </w:style>
  <w:style w:type="character" w:customStyle="1" w:styleId="WW8Num271z0">
    <w:name w:val="WW8Num271z0"/>
    <w:rsid w:val="007766C0"/>
    <w:rPr>
      <w:rFonts w:ascii="Symbol" w:hAnsi="Symbol"/>
    </w:rPr>
  </w:style>
  <w:style w:type="character" w:customStyle="1" w:styleId="WW8Num273z0">
    <w:name w:val="WW8Num273z0"/>
    <w:rsid w:val="007766C0"/>
    <w:rPr>
      <w:rFonts w:ascii="font300" w:hAnsi="font300"/>
    </w:rPr>
  </w:style>
  <w:style w:type="character" w:customStyle="1" w:styleId="WW8Num274z0">
    <w:name w:val="WW8Num274z0"/>
    <w:rsid w:val="007766C0"/>
    <w:rPr>
      <w:rFonts w:ascii="Symbol" w:hAnsi="Symbol"/>
      <w:b/>
      <w:i w:val="0"/>
    </w:rPr>
  </w:style>
  <w:style w:type="character" w:customStyle="1" w:styleId="WW8Num276z0">
    <w:name w:val="WW8Num276z0"/>
    <w:rsid w:val="007766C0"/>
    <w:rPr>
      <w:rFonts w:ascii="Times New Roman" w:hAnsi="Times New Roman"/>
    </w:rPr>
  </w:style>
  <w:style w:type="character" w:customStyle="1" w:styleId="WW8Num280z0">
    <w:name w:val="WW8Num280z0"/>
    <w:rsid w:val="007766C0"/>
    <w:rPr>
      <w:rFonts w:ascii="Symbol" w:hAnsi="Symbol"/>
    </w:rPr>
  </w:style>
  <w:style w:type="character" w:customStyle="1" w:styleId="WW8Num289z0">
    <w:name w:val="WW8Num289z0"/>
    <w:rsid w:val="007766C0"/>
    <w:rPr>
      <w:rFonts w:ascii="Symbol" w:hAnsi="Symbol"/>
    </w:rPr>
  </w:style>
  <w:style w:type="character" w:customStyle="1" w:styleId="WW8Num290z0">
    <w:name w:val="WW8Num290z0"/>
    <w:rsid w:val="007766C0"/>
    <w:rPr>
      <w:rFonts w:ascii="Symbol" w:hAnsi="Symbol"/>
    </w:rPr>
  </w:style>
  <w:style w:type="character" w:customStyle="1" w:styleId="WW8Num294z0">
    <w:name w:val="WW8Num294z0"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rsid w:val="007766C0"/>
    <w:rPr>
      <w:rFonts w:ascii="Symbol" w:hAnsi="Symbol"/>
    </w:rPr>
  </w:style>
  <w:style w:type="character" w:customStyle="1" w:styleId="WW8Num297z0">
    <w:name w:val="WW8Num297z0"/>
    <w:rsid w:val="007766C0"/>
    <w:rPr>
      <w:rFonts w:ascii="Symbol" w:hAnsi="Symbol"/>
    </w:rPr>
  </w:style>
  <w:style w:type="character" w:customStyle="1" w:styleId="WW8Num300z0">
    <w:name w:val="WW8Num300z0"/>
    <w:rsid w:val="007766C0"/>
    <w:rPr>
      <w:b w:val="0"/>
    </w:rPr>
  </w:style>
  <w:style w:type="character" w:customStyle="1" w:styleId="WW8Num302z0">
    <w:name w:val="WW8Num302z0"/>
    <w:rsid w:val="007766C0"/>
    <w:rPr>
      <w:b/>
    </w:rPr>
  </w:style>
  <w:style w:type="character" w:customStyle="1" w:styleId="WW8Num307z0">
    <w:name w:val="WW8Num307z0"/>
    <w:rsid w:val="007766C0"/>
    <w:rPr>
      <w:rFonts w:ascii="Times New Roman" w:hAnsi="Times New Roman"/>
    </w:rPr>
  </w:style>
  <w:style w:type="character" w:customStyle="1" w:styleId="WW8Num308z0">
    <w:name w:val="WW8Num308z0"/>
    <w:rsid w:val="007766C0"/>
    <w:rPr>
      <w:rFonts w:ascii="Symbol" w:hAnsi="Symbol"/>
    </w:rPr>
  </w:style>
  <w:style w:type="character" w:customStyle="1" w:styleId="WW8Num309z0">
    <w:name w:val="WW8Num309z0"/>
    <w:rsid w:val="007766C0"/>
    <w:rPr>
      <w:rFonts w:ascii="Symbol" w:hAnsi="Symbol"/>
    </w:rPr>
  </w:style>
  <w:style w:type="character" w:customStyle="1" w:styleId="WW8Num314z0">
    <w:name w:val="WW8Num314z0"/>
    <w:rsid w:val="007766C0"/>
    <w:rPr>
      <w:rFonts w:ascii="Wingdings" w:hAnsi="Wingdings"/>
      <w:sz w:val="16"/>
    </w:rPr>
  </w:style>
  <w:style w:type="character" w:customStyle="1" w:styleId="WW8Num315z0">
    <w:name w:val="WW8Num315z0"/>
    <w:rsid w:val="007766C0"/>
    <w:rPr>
      <w:rFonts w:ascii="Symbol" w:hAnsi="Symbol"/>
    </w:rPr>
  </w:style>
  <w:style w:type="character" w:customStyle="1" w:styleId="WW8Num316z0">
    <w:name w:val="WW8Num316z0"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rsid w:val="007766C0"/>
    <w:rPr>
      <w:rFonts w:ascii="Times New Roman" w:hAnsi="Times New Roman"/>
    </w:rPr>
  </w:style>
  <w:style w:type="character" w:customStyle="1" w:styleId="WW8Num323z2">
    <w:name w:val="WW8Num323z2"/>
    <w:rsid w:val="007766C0"/>
    <w:rPr>
      <w:b/>
      <w:i w:val="0"/>
    </w:rPr>
  </w:style>
  <w:style w:type="character" w:customStyle="1" w:styleId="WW8Num325z1">
    <w:name w:val="WW8Num325z1"/>
    <w:rsid w:val="007766C0"/>
    <w:rPr>
      <w:b/>
      <w:i w:val="0"/>
    </w:rPr>
  </w:style>
  <w:style w:type="character" w:customStyle="1" w:styleId="WW8Num328z0">
    <w:name w:val="WW8Num328z0"/>
    <w:rsid w:val="007766C0"/>
    <w:rPr>
      <w:rFonts w:ascii="Wingdings" w:hAnsi="Wingdings"/>
    </w:rPr>
  </w:style>
  <w:style w:type="character" w:customStyle="1" w:styleId="Caracteresdenumerao">
    <w:name w:val="Caracteres de numeração"/>
    <w:rsid w:val="007766C0"/>
  </w:style>
  <w:style w:type="character" w:customStyle="1" w:styleId="Marcasenmeros">
    <w:name w:val="Marcas e números"/>
    <w:rsid w:val="007766C0"/>
    <w:rPr>
      <w:rFonts w:ascii="StarBats" w:hAnsi="StarBats"/>
      <w:sz w:val="18"/>
    </w:rPr>
  </w:style>
  <w:style w:type="paragraph" w:customStyle="1" w:styleId="A010165">
    <w:name w:val="_A010165"/>
    <w:rsid w:val="007766C0"/>
    <w:pPr>
      <w:suppressAutoHyphens/>
      <w:spacing w:after="0" w:line="240" w:lineRule="auto"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rsid w:val="007766C0"/>
    <w:pPr>
      <w:suppressAutoHyphens/>
      <w:spacing w:after="0" w:line="240" w:lineRule="auto"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rsid w:val="007766C0"/>
    <w:pPr>
      <w:suppressAutoHyphens/>
      <w:spacing w:after="0" w:line="240" w:lineRule="auto"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rsid w:val="007766C0"/>
    <w:pPr>
      <w:suppressAutoHyphens/>
      <w:spacing w:after="0" w:line="240" w:lineRule="auto"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rsid w:val="007766C0"/>
    <w:pPr>
      <w:suppressAutoHyphens/>
      <w:spacing w:after="0" w:line="240" w:lineRule="auto"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rsid w:val="007766C0"/>
    <w:pPr>
      <w:suppressAutoHyphens/>
      <w:spacing w:after="0" w:line="240" w:lineRule="auto"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rsid w:val="007766C0"/>
    <w:pPr>
      <w:suppressAutoHyphens/>
      <w:spacing w:after="0" w:line="240" w:lineRule="auto"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rsid w:val="007766C0"/>
    <w:pPr>
      <w:suppressAutoHyphens/>
      <w:spacing w:after="0" w:line="240" w:lineRule="auto"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rsid w:val="007766C0"/>
    <w:pPr>
      <w:suppressAutoHyphens/>
      <w:spacing w:after="0" w:line="240" w:lineRule="auto"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rsid w:val="007766C0"/>
    <w:pPr>
      <w:suppressAutoHyphens/>
      <w:spacing w:after="0" w:line="240" w:lineRule="auto"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rsid w:val="007766C0"/>
    <w:pPr>
      <w:suppressAutoHyphens/>
      <w:spacing w:after="0" w:line="240" w:lineRule="auto"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rsid w:val="007766C0"/>
    <w:pPr>
      <w:suppressAutoHyphens/>
      <w:spacing w:after="0" w:line="240" w:lineRule="auto"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rsid w:val="007766C0"/>
    <w:pPr>
      <w:suppressAutoHyphens/>
      <w:spacing w:after="0" w:line="240" w:lineRule="auto"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rsid w:val="007766C0"/>
    <w:pPr>
      <w:suppressAutoHyphens/>
      <w:spacing w:after="0" w:line="240" w:lineRule="auto"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rsid w:val="007766C0"/>
    <w:pPr>
      <w:suppressAutoHyphens/>
      <w:spacing w:after="0" w:line="240" w:lineRule="auto"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rsid w:val="007766C0"/>
    <w:pPr>
      <w:suppressAutoHyphens/>
      <w:spacing w:after="0" w:line="240" w:lineRule="auto"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rsid w:val="007766C0"/>
    <w:pPr>
      <w:tabs>
        <w:tab w:val="left" w:pos="1872"/>
      </w:tabs>
      <w:suppressAutoHyphens/>
      <w:spacing w:after="0" w:line="240" w:lineRule="auto"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rsid w:val="007766C0"/>
    <w:pPr>
      <w:suppressAutoHyphens/>
      <w:spacing w:after="0" w:line="240" w:lineRule="auto"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rsid w:val="007766C0"/>
    <w:pPr>
      <w:suppressAutoHyphens/>
      <w:spacing w:after="0" w:line="240" w:lineRule="auto"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rsid w:val="007766C0"/>
    <w:pPr>
      <w:suppressAutoHyphens/>
      <w:spacing w:after="0" w:line="240" w:lineRule="auto"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rsid w:val="007766C0"/>
    <w:pPr>
      <w:suppressAutoHyphens/>
      <w:spacing w:after="0" w:line="240" w:lineRule="auto"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rsid w:val="007766C0"/>
    <w:pPr>
      <w:suppressAutoHyphens/>
      <w:spacing w:after="0" w:line="240" w:lineRule="auto"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rsid w:val="007766C0"/>
    <w:pPr>
      <w:suppressAutoHyphens/>
      <w:spacing w:after="0" w:line="240" w:lineRule="auto"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rsid w:val="007766C0"/>
    <w:pPr>
      <w:suppressAutoHyphens/>
      <w:spacing w:after="0" w:line="240" w:lineRule="auto"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rsid w:val="007766C0"/>
    <w:pPr>
      <w:suppressAutoHyphens/>
      <w:spacing w:after="0" w:line="240" w:lineRule="auto"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rsid w:val="007766C0"/>
    <w:pPr>
      <w:suppressAutoHyphens/>
      <w:spacing w:after="0" w:line="240" w:lineRule="auto"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rsid w:val="007766C0"/>
    <w:pPr>
      <w:suppressAutoHyphens/>
      <w:spacing w:after="0" w:line="240" w:lineRule="auto"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rsid w:val="007766C0"/>
    <w:pPr>
      <w:suppressAutoHyphens/>
      <w:spacing w:after="0" w:line="240" w:lineRule="auto"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rsid w:val="007766C0"/>
    <w:pPr>
      <w:suppressAutoHyphens/>
      <w:spacing w:after="0" w:line="240" w:lineRule="auto"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rsid w:val="007766C0"/>
    <w:pPr>
      <w:suppressAutoHyphens/>
      <w:spacing w:after="0" w:line="240" w:lineRule="auto"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rsid w:val="007766C0"/>
    <w:pPr>
      <w:suppressAutoHyphens/>
      <w:spacing w:after="0" w:line="240" w:lineRule="auto"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rsid w:val="007766C0"/>
    <w:pPr>
      <w:suppressAutoHyphens/>
      <w:spacing w:after="0" w:line="240" w:lineRule="auto"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rsid w:val="007766C0"/>
    <w:pPr>
      <w:suppressAutoHyphens/>
      <w:spacing w:after="0" w:line="240" w:lineRule="auto"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rsid w:val="007766C0"/>
    <w:pPr>
      <w:suppressAutoHyphens/>
      <w:spacing w:after="0" w:line="240" w:lineRule="auto"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rsid w:val="007766C0"/>
    <w:pPr>
      <w:suppressAutoHyphens/>
      <w:spacing w:after="0" w:line="240" w:lineRule="auto"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rsid w:val="007766C0"/>
    <w:pPr>
      <w:suppressAutoHyphens/>
      <w:spacing w:after="0" w:line="240" w:lineRule="auto"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rsid w:val="007766C0"/>
    <w:pPr>
      <w:suppressAutoHyphens/>
      <w:spacing w:after="0" w:line="240" w:lineRule="auto"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rsid w:val="007766C0"/>
    <w:pPr>
      <w:suppressAutoHyphens/>
      <w:spacing w:after="0" w:line="240" w:lineRule="auto"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rsid w:val="007766C0"/>
    <w:pPr>
      <w:suppressAutoHyphens/>
      <w:spacing w:after="0" w:line="240" w:lineRule="auto"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rsid w:val="007766C0"/>
    <w:pPr>
      <w:suppressAutoHyphens/>
      <w:spacing w:after="0" w:line="240" w:lineRule="auto"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rsid w:val="007766C0"/>
    <w:pPr>
      <w:suppressAutoHyphens/>
      <w:spacing w:after="0" w:line="240" w:lineRule="auto"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rsid w:val="007766C0"/>
    <w:pPr>
      <w:suppressAutoHyphens/>
      <w:spacing w:after="0" w:line="240" w:lineRule="auto"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rsid w:val="007766C0"/>
    <w:pPr>
      <w:suppressAutoHyphens/>
      <w:spacing w:after="0" w:line="240" w:lineRule="auto"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rsid w:val="007766C0"/>
    <w:pPr>
      <w:suppressAutoHyphens/>
      <w:spacing w:after="0" w:line="240" w:lineRule="auto"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rsid w:val="007766C0"/>
    <w:pPr>
      <w:suppressAutoHyphens/>
      <w:spacing w:after="0" w:line="240" w:lineRule="auto"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rsid w:val="007766C0"/>
    <w:pPr>
      <w:suppressAutoHyphens/>
      <w:spacing w:after="0" w:line="240" w:lineRule="auto"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rsid w:val="007766C0"/>
    <w:pPr>
      <w:suppressAutoHyphens/>
      <w:spacing w:after="0" w:line="240" w:lineRule="auto"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rsid w:val="007766C0"/>
    <w:pPr>
      <w:suppressAutoHyphens/>
      <w:spacing w:after="0" w:line="240" w:lineRule="auto"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rsid w:val="007766C0"/>
    <w:pPr>
      <w:suppressAutoHyphens/>
      <w:spacing w:after="0" w:line="240" w:lineRule="auto"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rsid w:val="007766C0"/>
    <w:pPr>
      <w:suppressAutoHyphens/>
      <w:spacing w:after="0" w:line="240" w:lineRule="auto"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rsid w:val="007766C0"/>
    <w:pPr>
      <w:suppressAutoHyphens/>
      <w:spacing w:after="0" w:line="240" w:lineRule="auto"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rsid w:val="007766C0"/>
    <w:pPr>
      <w:suppressAutoHyphens/>
      <w:spacing w:after="0" w:line="240" w:lineRule="auto"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rsid w:val="007766C0"/>
    <w:pPr>
      <w:suppressAutoHyphens/>
      <w:spacing w:after="0" w:line="240" w:lineRule="auto"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rsid w:val="007766C0"/>
    <w:pPr>
      <w:suppressAutoHyphens/>
      <w:spacing w:after="0" w:line="240" w:lineRule="auto"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rsid w:val="007766C0"/>
    <w:pPr>
      <w:suppressAutoHyphens/>
      <w:spacing w:after="0" w:line="240" w:lineRule="auto"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rsid w:val="007766C0"/>
    <w:pPr>
      <w:suppressAutoHyphens/>
      <w:spacing w:after="0" w:line="240" w:lineRule="auto"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rsid w:val="007766C0"/>
    <w:pPr>
      <w:suppressAutoHyphens/>
      <w:spacing w:after="0" w:line="240" w:lineRule="auto"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rsid w:val="007766C0"/>
    <w:pPr>
      <w:suppressAutoHyphens/>
      <w:spacing w:after="0" w:line="240" w:lineRule="auto"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rsid w:val="007766C0"/>
    <w:pPr>
      <w:suppressAutoHyphens/>
      <w:spacing w:after="0" w:line="240" w:lineRule="auto"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rsid w:val="007766C0"/>
    <w:pPr>
      <w:suppressAutoHyphens/>
      <w:spacing w:after="0" w:line="240" w:lineRule="auto"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rsid w:val="007766C0"/>
    <w:pPr>
      <w:suppressAutoHyphens/>
      <w:spacing w:after="0" w:line="240" w:lineRule="auto"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rsid w:val="007766C0"/>
    <w:pPr>
      <w:suppressAutoHyphens/>
      <w:spacing w:after="0" w:line="240" w:lineRule="auto"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rsid w:val="007766C0"/>
    <w:pPr>
      <w:suppressAutoHyphens/>
      <w:spacing w:after="0" w:line="240" w:lineRule="auto"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rsid w:val="007766C0"/>
    <w:pPr>
      <w:suppressAutoHyphens/>
      <w:spacing w:after="0" w:line="240" w:lineRule="auto"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rsid w:val="007766C0"/>
    <w:pPr>
      <w:suppressAutoHyphens/>
      <w:spacing w:after="0" w:line="240" w:lineRule="auto"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rsid w:val="007766C0"/>
    <w:pPr>
      <w:suppressAutoHyphens/>
      <w:spacing w:after="0" w:line="240" w:lineRule="auto"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rsid w:val="007766C0"/>
    <w:pPr>
      <w:suppressAutoHyphens/>
      <w:spacing w:after="0" w:line="240" w:lineRule="auto"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rsid w:val="007766C0"/>
    <w:pPr>
      <w:suppressAutoHyphens/>
      <w:spacing w:after="0" w:line="240" w:lineRule="auto"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Ttulodetabela">
    <w:name w:val="Título de tabela"/>
    <w:basedOn w:val="Contedodetabela"/>
    <w:rsid w:val="007766C0"/>
    <w:rPr>
      <w:b/>
      <w:i/>
    </w:rPr>
  </w:style>
  <w:style w:type="paragraph" w:customStyle="1" w:styleId="WW-Commarcadores3">
    <w:name w:val="WW-Com marcadores 3"/>
    <w:basedOn w:val="Normal"/>
    <w:rsid w:val="007766C0"/>
    <w:pPr>
      <w:numPr>
        <w:numId w:val="1"/>
      </w:num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rsid w:val="007766C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rsid w:val="007766C0"/>
    <w:pPr>
      <w:tabs>
        <w:tab w:val="clear" w:pos="3261"/>
      </w:tabs>
      <w:spacing w:before="240" w:after="240"/>
      <w:ind w:firstLine="567"/>
      <w:jc w:val="center"/>
    </w:pPr>
    <w:rPr>
      <w:rFonts w:ascii="Tahoma" w:hAnsi="Tahoma" w:cs="Tahoma"/>
      <w:b/>
      <w:caps/>
      <w:color w:val="auto"/>
      <w:sz w:val="20"/>
      <w:szCs w:val="20"/>
    </w:rPr>
  </w:style>
  <w:style w:type="paragraph" w:styleId="NormalWeb">
    <w:name w:val="Normal (Web)"/>
    <w:basedOn w:val="Normal"/>
    <w:rsid w:val="007766C0"/>
    <w:pPr>
      <w:spacing w:before="100" w:beforeAutospacing="1" w:after="100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rsid w:val="007766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rsid w:val="007766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rsid w:val="007766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rsid w:val="008E00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rsid w:val="000951FF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rsid w:val="00610160"/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next w:val="Corpodetexto"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character" w:customStyle="1" w:styleId="WW8Num1z1">
    <w:name w:val="WW8Num1z1"/>
    <w:rsid w:val="00116696"/>
  </w:style>
  <w:style w:type="character" w:customStyle="1" w:styleId="WW8Num1z2">
    <w:name w:val="WW8Num1z2"/>
    <w:rsid w:val="00116696"/>
  </w:style>
  <w:style w:type="character" w:customStyle="1" w:styleId="WW8Num1z3">
    <w:name w:val="WW8Num1z3"/>
    <w:rsid w:val="00116696"/>
  </w:style>
  <w:style w:type="character" w:customStyle="1" w:styleId="WW8Num1z4">
    <w:name w:val="WW8Num1z4"/>
    <w:rsid w:val="00116696"/>
  </w:style>
  <w:style w:type="character" w:customStyle="1" w:styleId="WW8Num1z5">
    <w:name w:val="WW8Num1z5"/>
    <w:rsid w:val="00116696"/>
  </w:style>
  <w:style w:type="character" w:customStyle="1" w:styleId="WW8Num1z6">
    <w:name w:val="WW8Num1z6"/>
    <w:rsid w:val="00116696"/>
  </w:style>
  <w:style w:type="character" w:customStyle="1" w:styleId="WW8Num1z7">
    <w:name w:val="WW8Num1z7"/>
    <w:rsid w:val="00116696"/>
  </w:style>
  <w:style w:type="character" w:customStyle="1" w:styleId="WW8Num1z8">
    <w:name w:val="WW8Num1z8"/>
    <w:rsid w:val="00116696"/>
  </w:style>
  <w:style w:type="character" w:customStyle="1" w:styleId="WW8Num3z0">
    <w:name w:val="WW8Num3z0"/>
    <w:rsid w:val="00116696"/>
    <w:rPr>
      <w:rFonts w:hint="default"/>
    </w:rPr>
  </w:style>
  <w:style w:type="character" w:customStyle="1" w:styleId="Fontepargpadro2">
    <w:name w:val="Fonte parág. padrão2"/>
    <w:qFormat/>
    <w:rsid w:val="00116696"/>
  </w:style>
  <w:style w:type="character" w:customStyle="1" w:styleId="WW8Num3z1">
    <w:name w:val="WW8Num3z1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3z2">
    <w:name w:val="WW8Num3z2"/>
    <w:rsid w:val="00116696"/>
    <w:rPr>
      <w:rFonts w:hint="default"/>
    </w:rPr>
  </w:style>
  <w:style w:type="character" w:customStyle="1" w:styleId="WW8Num4z0">
    <w:name w:val="WW8Num4z0"/>
    <w:rsid w:val="0011669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qFormat/>
    <w:rsid w:val="00116696"/>
    <w:rPr>
      <w:rFonts w:ascii="Courier New" w:hAnsi="Courier New" w:cs="Courier New" w:hint="default"/>
    </w:rPr>
  </w:style>
  <w:style w:type="character" w:customStyle="1" w:styleId="WW8Num4z2">
    <w:name w:val="WW8Num4z2"/>
    <w:rsid w:val="00116696"/>
    <w:rPr>
      <w:rFonts w:ascii="Wingdings" w:hAnsi="Wingdings" w:cs="Wingdings" w:hint="default"/>
    </w:rPr>
  </w:style>
  <w:style w:type="character" w:customStyle="1" w:styleId="WW8Num4z3">
    <w:name w:val="WW8Num4z3"/>
    <w:rsid w:val="00116696"/>
    <w:rPr>
      <w:rFonts w:ascii="Symbol" w:hAnsi="Symbol" w:cs="Symbol" w:hint="default"/>
    </w:rPr>
  </w:style>
  <w:style w:type="character" w:customStyle="1" w:styleId="WW8Num5z1">
    <w:name w:val="WW8Num5z1"/>
    <w:rsid w:val="00116696"/>
    <w:rPr>
      <w:b w:val="0"/>
      <w:i w:val="0"/>
      <w:color w:val="auto"/>
      <w:sz w:val="24"/>
    </w:rPr>
  </w:style>
  <w:style w:type="character" w:customStyle="1" w:styleId="WW8Num5z2">
    <w:name w:val="WW8Num5z2"/>
    <w:rsid w:val="00116696"/>
    <w:rPr>
      <w:b w:val="0"/>
      <w:i w:val="0"/>
      <w:sz w:val="24"/>
    </w:rPr>
  </w:style>
  <w:style w:type="character" w:customStyle="1" w:styleId="WW8Num5z4">
    <w:name w:val="WW8Num5z4"/>
    <w:rsid w:val="00116696"/>
  </w:style>
  <w:style w:type="character" w:customStyle="1" w:styleId="WW8Num5z5">
    <w:name w:val="WW8Num5z5"/>
    <w:rsid w:val="00116696"/>
  </w:style>
  <w:style w:type="character" w:customStyle="1" w:styleId="WW8Num5z6">
    <w:name w:val="WW8Num5z6"/>
    <w:rsid w:val="00116696"/>
  </w:style>
  <w:style w:type="character" w:customStyle="1" w:styleId="WW8Num5z7">
    <w:name w:val="WW8Num5z7"/>
    <w:rsid w:val="00116696"/>
  </w:style>
  <w:style w:type="character" w:customStyle="1" w:styleId="WW8Num5z8">
    <w:name w:val="WW8Num5z8"/>
    <w:rsid w:val="00116696"/>
  </w:style>
  <w:style w:type="character" w:customStyle="1" w:styleId="WW8Num6z1">
    <w:name w:val="WW8Num6z1"/>
    <w:rsid w:val="00116696"/>
    <w:rPr>
      <w:rFonts w:hint="default"/>
      <w:b w:val="0"/>
      <w:i w:val="0"/>
    </w:rPr>
  </w:style>
  <w:style w:type="character" w:customStyle="1" w:styleId="WW8Num6z2">
    <w:name w:val="WW8Num6z2"/>
    <w:rsid w:val="00116696"/>
    <w:rPr>
      <w:rFonts w:ascii="Arial" w:hAnsi="Arial" w:cs="Arial" w:hint="default"/>
      <w:b w:val="0"/>
      <w:i w:val="0"/>
      <w:color w:val="auto"/>
      <w:sz w:val="24"/>
      <w:szCs w:val="24"/>
    </w:rPr>
  </w:style>
  <w:style w:type="character" w:customStyle="1" w:styleId="WW8Num6z3">
    <w:name w:val="WW8Num6z3"/>
    <w:rsid w:val="00116696"/>
    <w:rPr>
      <w:rFonts w:hint="default"/>
    </w:rPr>
  </w:style>
  <w:style w:type="character" w:customStyle="1" w:styleId="WW8Num7z0">
    <w:name w:val="WW8Num7z0"/>
    <w:rsid w:val="00116696"/>
    <w:rPr>
      <w:rFonts w:hint="default"/>
    </w:rPr>
  </w:style>
  <w:style w:type="character" w:customStyle="1" w:styleId="Fontepargpadro1">
    <w:name w:val="Fonte parág. padrão1"/>
    <w:qFormat/>
    <w:rsid w:val="00116696"/>
  </w:style>
  <w:style w:type="character" w:customStyle="1" w:styleId="hlhilite">
    <w:name w:val="hl hilite"/>
    <w:basedOn w:val="Fontepargpadro1"/>
    <w:rsid w:val="00116696"/>
  </w:style>
  <w:style w:type="character" w:customStyle="1" w:styleId="titulo2">
    <w:name w:val="titulo2"/>
    <w:rsid w:val="00116696"/>
    <w:rPr>
      <w:rFonts w:ascii="Verdana" w:hAnsi="Verdana" w:cs="Verdana" w:hint="default"/>
      <w:b/>
      <w:bCs/>
      <w:caps w:val="0"/>
      <w:smallCaps w:val="0"/>
      <w:color w:val="313131"/>
      <w:spacing w:val="-15"/>
      <w:sz w:val="36"/>
      <w:szCs w:val="36"/>
    </w:rPr>
  </w:style>
  <w:style w:type="character" w:customStyle="1" w:styleId="fontenoticia1">
    <w:name w:val="fontenoticia1"/>
    <w:basedOn w:val="Fontepargpadro1"/>
    <w:rsid w:val="00116696"/>
  </w:style>
  <w:style w:type="character" w:customStyle="1" w:styleId="highlight1">
    <w:name w:val="highlight1"/>
    <w:rsid w:val="00116696"/>
    <w:rPr>
      <w:b/>
      <w:bCs/>
      <w:caps/>
      <w:color w:val="000099"/>
    </w:rPr>
  </w:style>
  <w:style w:type="character" w:customStyle="1" w:styleId="highlightbrs1">
    <w:name w:val="highlightbrs1"/>
    <w:rsid w:val="00116696"/>
    <w:rPr>
      <w:b/>
      <w:bCs/>
      <w:color w:val="FF0000"/>
    </w:rPr>
  </w:style>
  <w:style w:type="character" w:customStyle="1" w:styleId="Corpodetexto2Char1">
    <w:name w:val="Corpo de texto 2 Char1"/>
    <w:uiPriority w:val="99"/>
    <w:rsid w:val="00116696"/>
    <w:rPr>
      <w:sz w:val="24"/>
      <w:szCs w:val="24"/>
      <w:lang w:eastAsia="zh-CN"/>
    </w:rPr>
  </w:style>
  <w:style w:type="paragraph" w:customStyle="1" w:styleId="Ttulo20">
    <w:name w:val="Título2"/>
    <w:basedOn w:val="Normal"/>
    <w:next w:val="Corpodetexto"/>
    <w:rsid w:val="00116696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"/>
    <w:qFormat/>
    <w:rsid w:val="00116696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ndice">
    <w:name w:val="Índice"/>
    <w:basedOn w:val="Normal"/>
    <w:qFormat/>
    <w:rsid w:val="00116696"/>
    <w:pPr>
      <w:suppressLineNumbers/>
      <w:suppressAutoHyphens/>
    </w:pPr>
    <w:rPr>
      <w:rFonts w:cs="Mangal"/>
      <w:lang w:eastAsia="zh-CN"/>
    </w:rPr>
  </w:style>
  <w:style w:type="paragraph" w:customStyle="1" w:styleId="Recuodecorpodetexto21">
    <w:name w:val="Recuo de corpo de texto 21"/>
    <w:basedOn w:val="Normal"/>
    <w:qFormat/>
    <w:rsid w:val="00116696"/>
    <w:pPr>
      <w:suppressAutoHyphens/>
      <w:ind w:left="360"/>
      <w:jc w:val="both"/>
    </w:pPr>
    <w:rPr>
      <w:rFonts w:ascii="Arial" w:hAnsi="Arial" w:cs="Arial"/>
      <w:lang w:eastAsia="zh-CN"/>
    </w:rPr>
  </w:style>
  <w:style w:type="paragraph" w:customStyle="1" w:styleId="Recuodecorpodetexto31">
    <w:name w:val="Recuo de corpo de texto 31"/>
    <w:basedOn w:val="Normal"/>
    <w:qFormat/>
    <w:rsid w:val="00116696"/>
    <w:pPr>
      <w:suppressAutoHyphens/>
      <w:ind w:left="60"/>
      <w:jc w:val="both"/>
    </w:pPr>
    <w:rPr>
      <w:rFonts w:ascii="Arial" w:hAnsi="Arial" w:cs="Arial"/>
      <w:lang w:val="pt-PT" w:eastAsia="zh-CN"/>
    </w:rPr>
  </w:style>
  <w:style w:type="paragraph" w:customStyle="1" w:styleId="Textoembloco1">
    <w:name w:val="Texto em bloco1"/>
    <w:basedOn w:val="Normal"/>
    <w:qFormat/>
    <w:rsid w:val="00116696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zh-CN"/>
    </w:rPr>
  </w:style>
  <w:style w:type="paragraph" w:customStyle="1" w:styleId="Corpodetexto32">
    <w:name w:val="Corpo de texto 32"/>
    <w:basedOn w:val="Normal"/>
    <w:qFormat/>
    <w:rsid w:val="00116696"/>
    <w:pPr>
      <w:suppressAutoHyphens/>
      <w:overflowPunct w:val="0"/>
      <w:autoSpaceDE w:val="0"/>
      <w:jc w:val="both"/>
      <w:textAlignment w:val="baseline"/>
    </w:pPr>
    <w:rPr>
      <w:rFonts w:ascii="Arial" w:hAnsi="Arial" w:cs="Arial"/>
      <w:szCs w:val="20"/>
      <w:lang w:eastAsia="zh-CN"/>
    </w:rPr>
  </w:style>
  <w:style w:type="paragraph" w:customStyle="1" w:styleId="tj">
    <w:name w:val="tj"/>
    <w:basedOn w:val="Normal"/>
    <w:rsid w:val="00116696"/>
    <w:pPr>
      <w:suppressAutoHyphens/>
      <w:spacing w:before="280" w:after="280"/>
    </w:pPr>
    <w:rPr>
      <w:lang w:eastAsia="zh-CN"/>
    </w:rPr>
  </w:style>
  <w:style w:type="paragraph" w:styleId="Pr-formataoHTML">
    <w:name w:val="HTML Preformatted"/>
    <w:basedOn w:val="Normal"/>
    <w:link w:val="Pr-formataoHTMLChar"/>
    <w:rsid w:val="0011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Verdana" w:hAnsi="Verdana" w:cs="Courier New"/>
      <w:sz w:val="20"/>
      <w:szCs w:val="20"/>
      <w:lang w:eastAsia="zh-CN"/>
    </w:rPr>
  </w:style>
  <w:style w:type="character" w:customStyle="1" w:styleId="Pr-formataoHTMLChar">
    <w:name w:val="Pré-formatação HTML Char"/>
    <w:basedOn w:val="Fontepargpadro"/>
    <w:link w:val="Pr-formataoHTML"/>
    <w:rsid w:val="00116696"/>
    <w:rPr>
      <w:rFonts w:ascii="Verdana" w:eastAsia="Times New Roman" w:hAnsi="Verdana" w:cs="Courier New"/>
      <w:sz w:val="20"/>
      <w:szCs w:val="20"/>
      <w:lang w:eastAsia="zh-CN"/>
    </w:rPr>
  </w:style>
  <w:style w:type="paragraph" w:customStyle="1" w:styleId="Default">
    <w:name w:val="Default"/>
    <w:rsid w:val="00116696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marcadorquadrado">
    <w:name w:val="marcadorquadrado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seta">
    <w:name w:val="marcadorset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marcadorbolinha">
    <w:name w:val="marcadorbolinha"/>
    <w:basedOn w:val="Normal"/>
    <w:rsid w:val="00116696"/>
    <w:pPr>
      <w:suppressAutoHyphens/>
      <w:spacing w:before="280" w:after="280"/>
    </w:pPr>
    <w:rPr>
      <w:lang w:eastAsia="zh-CN"/>
    </w:rPr>
  </w:style>
  <w:style w:type="paragraph" w:customStyle="1" w:styleId="Contedodatabela">
    <w:name w:val="Conteúdo da tabela"/>
    <w:basedOn w:val="Normal"/>
    <w:qFormat/>
    <w:rsid w:val="00116696"/>
    <w:pPr>
      <w:suppressLineNumbers/>
      <w:suppressAutoHyphens/>
    </w:pPr>
    <w:rPr>
      <w:lang w:eastAsia="zh-CN"/>
    </w:rPr>
  </w:style>
  <w:style w:type="paragraph" w:styleId="Subttulo">
    <w:name w:val="Subtitle"/>
    <w:basedOn w:val="Normal"/>
    <w:next w:val="Normal"/>
    <w:link w:val="SubttuloChar"/>
    <w:qFormat/>
    <w:rsid w:val="00CF5B45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CF5B45"/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sz w:val="24"/>
      <w:szCs w:val="24"/>
      <w:lang w:eastAsia="ar-SA"/>
    </w:rPr>
  </w:style>
  <w:style w:type="paragraph" w:customStyle="1" w:styleId="Captulo">
    <w:name w:val="Capítulo"/>
    <w:basedOn w:val="Normal"/>
    <w:next w:val="Corpodetexto"/>
    <w:qFormat/>
    <w:rsid w:val="00CF5B45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7">
    <w:name w:val="Legenda7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6">
    <w:name w:val="Legenda6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5">
    <w:name w:val="Legenda5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4">
    <w:name w:val="Legenda4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3">
    <w:name w:val="Legenda3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2">
    <w:name w:val="Legenda2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Legenda1">
    <w:name w:val="Legenda1"/>
    <w:basedOn w:val="Normal"/>
    <w:qFormat/>
    <w:rsid w:val="00CF5B45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Ttulodatabela">
    <w:name w:val="Título da tabela"/>
    <w:basedOn w:val="Contedodatabela"/>
    <w:qFormat/>
    <w:rsid w:val="00CF5B45"/>
    <w:pPr>
      <w:jc w:val="center"/>
    </w:pPr>
    <w:rPr>
      <w:b/>
      <w:bCs/>
      <w:kern w:val="2"/>
      <w:lang w:eastAsia="ar-SA"/>
    </w:rPr>
  </w:style>
  <w:style w:type="paragraph" w:customStyle="1" w:styleId="Corpodetexto24">
    <w:name w:val="Corpo de texto 24"/>
    <w:basedOn w:val="Normal"/>
    <w:rsid w:val="00CF5B45"/>
    <w:pPr>
      <w:suppressAutoHyphens/>
      <w:spacing w:line="360" w:lineRule="auto"/>
      <w:jc w:val="both"/>
    </w:pPr>
    <w:rPr>
      <w:rFonts w:ascii="Arial" w:hAnsi="Arial"/>
      <w:kern w:val="2"/>
      <w:lang w:eastAsia="ar-SA"/>
    </w:rPr>
  </w:style>
  <w:style w:type="paragraph" w:customStyle="1" w:styleId="Recuodecorpodetexto32">
    <w:name w:val="Recuo de corpo de texto 32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CF5B45"/>
    <w:pPr>
      <w:suppressAutoHyphens/>
      <w:spacing w:before="100" w:after="100"/>
      <w:ind w:left="720" w:right="720"/>
      <w:jc w:val="both"/>
    </w:pPr>
    <w:rPr>
      <w:rFonts w:cs="Arial"/>
      <w:b/>
      <w:bCs/>
      <w:kern w:val="2"/>
      <w:lang w:eastAsia="ar-SA"/>
    </w:rPr>
  </w:style>
  <w:style w:type="paragraph" w:customStyle="1" w:styleId="Recuodecorpodetexto33">
    <w:name w:val="Recuo de corpo de texto 33"/>
    <w:basedOn w:val="Normal"/>
    <w:qFormat/>
    <w:rsid w:val="00CF5B45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Recuodecorpodetexto22">
    <w:name w:val="Recuo de corpo de texto 22"/>
    <w:basedOn w:val="Normal"/>
    <w:qFormat/>
    <w:rsid w:val="00CF5B45"/>
    <w:pPr>
      <w:spacing w:after="120" w:line="480" w:lineRule="auto"/>
      <w:ind w:left="283"/>
    </w:pPr>
    <w:rPr>
      <w:kern w:val="2"/>
      <w:lang w:eastAsia="ar-SA"/>
    </w:rPr>
  </w:style>
  <w:style w:type="paragraph" w:customStyle="1" w:styleId="Corpodetexto33">
    <w:name w:val="Corpo de texto 33"/>
    <w:basedOn w:val="Normal"/>
    <w:qFormat/>
    <w:rsid w:val="00CF5B45"/>
    <w:pPr>
      <w:suppressAutoHyphens/>
      <w:spacing w:after="120"/>
    </w:pPr>
    <w:rPr>
      <w:kern w:val="2"/>
      <w:sz w:val="16"/>
      <w:szCs w:val="16"/>
      <w:lang w:eastAsia="ar-SA"/>
    </w:rPr>
  </w:style>
  <w:style w:type="paragraph" w:customStyle="1" w:styleId="Contedodalista">
    <w:name w:val="Conteúdo da lista"/>
    <w:basedOn w:val="Normal"/>
    <w:qFormat/>
    <w:rsid w:val="00CF5B45"/>
    <w:pPr>
      <w:suppressAutoHyphens/>
      <w:ind w:left="567"/>
    </w:pPr>
    <w:rPr>
      <w:kern w:val="2"/>
      <w:lang w:eastAsia="ar-SA"/>
    </w:rPr>
  </w:style>
  <w:style w:type="character" w:customStyle="1" w:styleId="Absatz-Standardschriftart">
    <w:name w:val="Absatz-Standardschriftart"/>
    <w:qFormat/>
    <w:rsid w:val="00CF5B45"/>
  </w:style>
  <w:style w:type="character" w:customStyle="1" w:styleId="WW-Absatz-Standardschriftart">
    <w:name w:val="WW-Absatz-Standardschriftart"/>
    <w:qFormat/>
    <w:rsid w:val="00CF5B45"/>
  </w:style>
  <w:style w:type="character" w:customStyle="1" w:styleId="WW-Absatz-Standardschriftart1">
    <w:name w:val="WW-Absatz-Standardschriftart1"/>
    <w:qFormat/>
    <w:rsid w:val="00CF5B45"/>
  </w:style>
  <w:style w:type="character" w:customStyle="1" w:styleId="WW-Absatz-Standardschriftart11">
    <w:name w:val="WW-Absatz-Standardschriftart11"/>
    <w:qFormat/>
    <w:rsid w:val="00CF5B45"/>
  </w:style>
  <w:style w:type="character" w:customStyle="1" w:styleId="WW-Absatz-Standardschriftart111">
    <w:name w:val="WW-Absatz-Standardschriftart111"/>
    <w:qFormat/>
    <w:rsid w:val="00CF5B45"/>
  </w:style>
  <w:style w:type="character" w:customStyle="1" w:styleId="WW-Absatz-Standardschriftart1111">
    <w:name w:val="WW-Absatz-Standardschriftart1111"/>
    <w:qFormat/>
    <w:rsid w:val="00CF5B45"/>
  </w:style>
  <w:style w:type="character" w:customStyle="1" w:styleId="WW-Absatz-Standardschriftart11111">
    <w:name w:val="WW-Absatz-Standardschriftart11111"/>
    <w:qFormat/>
    <w:rsid w:val="00CF5B45"/>
  </w:style>
  <w:style w:type="character" w:customStyle="1" w:styleId="WW-Absatz-Standardschriftart111111">
    <w:name w:val="WW-Absatz-Standardschriftart111111"/>
    <w:qFormat/>
    <w:rsid w:val="00CF5B45"/>
  </w:style>
  <w:style w:type="character" w:customStyle="1" w:styleId="Fontepargpadro8">
    <w:name w:val="Fonte parág. padrão8"/>
    <w:qFormat/>
    <w:rsid w:val="00CF5B45"/>
  </w:style>
  <w:style w:type="character" w:customStyle="1" w:styleId="WW-Absatz-Standardschriftart1111111">
    <w:name w:val="WW-Absatz-Standardschriftart1111111"/>
    <w:qFormat/>
    <w:rsid w:val="00CF5B45"/>
  </w:style>
  <w:style w:type="character" w:customStyle="1" w:styleId="WW-Absatz-Standardschriftart11111111">
    <w:name w:val="WW-Absatz-Standardschriftart11111111"/>
    <w:qFormat/>
    <w:rsid w:val="00CF5B45"/>
  </w:style>
  <w:style w:type="character" w:customStyle="1" w:styleId="WW-Absatz-Standardschriftart111111111">
    <w:name w:val="WW-Absatz-Standardschriftart111111111"/>
    <w:qFormat/>
    <w:rsid w:val="00CF5B45"/>
  </w:style>
  <w:style w:type="character" w:customStyle="1" w:styleId="WW-Absatz-Standardschriftart1111111111">
    <w:name w:val="WW-Absatz-Standardschriftart1111111111"/>
    <w:qFormat/>
    <w:rsid w:val="00CF5B45"/>
  </w:style>
  <w:style w:type="character" w:customStyle="1" w:styleId="WW-Absatz-Standardschriftart11111111111">
    <w:name w:val="WW-Absatz-Standardschriftart11111111111"/>
    <w:qFormat/>
    <w:rsid w:val="00CF5B45"/>
  </w:style>
  <w:style w:type="character" w:customStyle="1" w:styleId="WW-Absatz-Standardschriftart111111111111">
    <w:name w:val="WW-Absatz-Standardschriftart111111111111"/>
    <w:qFormat/>
    <w:rsid w:val="00CF5B45"/>
  </w:style>
  <w:style w:type="character" w:customStyle="1" w:styleId="WW-Absatz-Standardschriftart1111111111111">
    <w:name w:val="WW-Absatz-Standardschriftart1111111111111"/>
    <w:qFormat/>
    <w:rsid w:val="00CF5B45"/>
  </w:style>
  <w:style w:type="character" w:customStyle="1" w:styleId="WW-Absatz-Standardschriftart11111111111111">
    <w:name w:val="WW-Absatz-Standardschriftart11111111111111"/>
    <w:qFormat/>
    <w:rsid w:val="00CF5B45"/>
  </w:style>
  <w:style w:type="character" w:customStyle="1" w:styleId="WW-Absatz-Standardschriftart111111111111111">
    <w:name w:val="WW-Absatz-Standardschriftart111111111111111"/>
    <w:qFormat/>
    <w:rsid w:val="00CF5B45"/>
  </w:style>
  <w:style w:type="character" w:customStyle="1" w:styleId="WW-Absatz-Standardschriftart1111111111111111">
    <w:name w:val="WW-Absatz-Standardschriftart1111111111111111"/>
    <w:qFormat/>
    <w:rsid w:val="00CF5B45"/>
  </w:style>
  <w:style w:type="character" w:customStyle="1" w:styleId="Fontepargpadro7">
    <w:name w:val="Fonte parág. padrão7"/>
    <w:qFormat/>
    <w:rsid w:val="00CF5B45"/>
  </w:style>
  <w:style w:type="character" w:customStyle="1" w:styleId="WW-Absatz-Standardschriftart11111111111111111">
    <w:name w:val="WW-Absatz-Standardschriftart11111111111111111"/>
    <w:qFormat/>
    <w:rsid w:val="00CF5B45"/>
  </w:style>
  <w:style w:type="character" w:customStyle="1" w:styleId="WW-Absatz-Standardschriftart111111111111111111">
    <w:name w:val="WW-Absatz-Standardschriftart111111111111111111"/>
    <w:qFormat/>
    <w:rsid w:val="00CF5B45"/>
  </w:style>
  <w:style w:type="character" w:customStyle="1" w:styleId="WW-Absatz-Standardschriftart1111111111111111111">
    <w:name w:val="WW-Absatz-Standardschriftart1111111111111111111"/>
    <w:qFormat/>
    <w:rsid w:val="00CF5B45"/>
  </w:style>
  <w:style w:type="character" w:customStyle="1" w:styleId="WW-Absatz-Standardschriftart11111111111111111111">
    <w:name w:val="WW-Absatz-Standardschriftart11111111111111111111"/>
    <w:qFormat/>
    <w:rsid w:val="00CF5B45"/>
  </w:style>
  <w:style w:type="character" w:customStyle="1" w:styleId="WW-Absatz-Standardschriftart111111111111111111111">
    <w:name w:val="WW-Absatz-Standardschriftart111111111111111111111"/>
    <w:qFormat/>
    <w:rsid w:val="00CF5B45"/>
  </w:style>
  <w:style w:type="character" w:customStyle="1" w:styleId="WW-Absatz-Standardschriftart1111111111111111111111">
    <w:name w:val="WW-Absatz-Standardschriftart1111111111111111111111"/>
    <w:qFormat/>
    <w:rsid w:val="00CF5B45"/>
  </w:style>
  <w:style w:type="character" w:customStyle="1" w:styleId="WW-Absatz-Standardschriftart11111111111111111111111">
    <w:name w:val="WW-Absatz-Standardschriftart11111111111111111111111"/>
    <w:qFormat/>
    <w:rsid w:val="00CF5B45"/>
  </w:style>
  <w:style w:type="character" w:customStyle="1" w:styleId="WW-Absatz-Standardschriftart111111111111111111111111">
    <w:name w:val="WW-Absatz-Standardschriftart111111111111111111111111"/>
    <w:qFormat/>
    <w:rsid w:val="00CF5B45"/>
  </w:style>
  <w:style w:type="character" w:customStyle="1" w:styleId="WW-Absatz-Standardschriftart1111111111111111111111111">
    <w:name w:val="WW-Absatz-Standardschriftart1111111111111111111111111"/>
    <w:qFormat/>
    <w:rsid w:val="00CF5B45"/>
  </w:style>
  <w:style w:type="character" w:customStyle="1" w:styleId="WW-Absatz-Standardschriftart11111111111111111111111111">
    <w:name w:val="WW-Absatz-Standardschriftart11111111111111111111111111"/>
    <w:qFormat/>
    <w:rsid w:val="00CF5B45"/>
  </w:style>
  <w:style w:type="character" w:customStyle="1" w:styleId="WW-Absatz-Standardschriftart111111111111111111111111111">
    <w:name w:val="WW-Absatz-Standardschriftart111111111111111111111111111"/>
    <w:qFormat/>
    <w:rsid w:val="00CF5B45"/>
  </w:style>
  <w:style w:type="character" w:customStyle="1" w:styleId="WW-Absatz-Standardschriftart1111111111111111111111111111">
    <w:name w:val="WW-Absatz-Standardschriftart1111111111111111111111111111"/>
    <w:qFormat/>
    <w:rsid w:val="00CF5B45"/>
  </w:style>
  <w:style w:type="character" w:customStyle="1" w:styleId="WW-Absatz-Standardschriftart11111111111111111111111111111">
    <w:name w:val="WW-Absatz-Standardschriftart11111111111111111111111111111"/>
    <w:qFormat/>
    <w:rsid w:val="00CF5B45"/>
  </w:style>
  <w:style w:type="character" w:customStyle="1" w:styleId="WW-Absatz-Standardschriftart111111111111111111111111111111">
    <w:name w:val="WW-Absatz-Standardschriftart111111111111111111111111111111"/>
    <w:qFormat/>
    <w:rsid w:val="00CF5B45"/>
  </w:style>
  <w:style w:type="character" w:customStyle="1" w:styleId="WW-Absatz-Standardschriftart1111111111111111111111111111111">
    <w:name w:val="WW-Absatz-Standardschriftart1111111111111111111111111111111"/>
    <w:qFormat/>
    <w:rsid w:val="00CF5B45"/>
  </w:style>
  <w:style w:type="character" w:customStyle="1" w:styleId="WW-Absatz-Standardschriftart11111111111111111111111111111111">
    <w:name w:val="WW-Absatz-Standardschriftart11111111111111111111111111111111"/>
    <w:qFormat/>
    <w:rsid w:val="00CF5B45"/>
  </w:style>
  <w:style w:type="character" w:customStyle="1" w:styleId="WW-Absatz-Standardschriftart111111111111111111111111111111111">
    <w:name w:val="WW-Absatz-Standardschriftart111111111111111111111111111111111"/>
    <w:qFormat/>
    <w:rsid w:val="00CF5B45"/>
  </w:style>
  <w:style w:type="character" w:customStyle="1" w:styleId="WW-Absatz-Standardschriftart1111111111111111111111111111111111">
    <w:name w:val="WW-Absatz-Standardschriftart1111111111111111111111111111111111"/>
    <w:qFormat/>
    <w:rsid w:val="00CF5B45"/>
  </w:style>
  <w:style w:type="character" w:customStyle="1" w:styleId="WW-Absatz-Standardschriftart11111111111111111111111111111111111">
    <w:name w:val="WW-Absatz-Standardschriftart11111111111111111111111111111111111"/>
    <w:qFormat/>
    <w:rsid w:val="00CF5B45"/>
  </w:style>
  <w:style w:type="character" w:customStyle="1" w:styleId="WW-Absatz-Standardschriftart111111111111111111111111111111111111">
    <w:name w:val="WW-Absatz-Standardschriftart111111111111111111111111111111111111"/>
    <w:qFormat/>
    <w:rsid w:val="00CF5B45"/>
  </w:style>
  <w:style w:type="character" w:customStyle="1" w:styleId="WW-Absatz-Standardschriftart1111111111111111111111111111111111111">
    <w:name w:val="WW-Absatz-Standardschriftart1111111111111111111111111111111111111"/>
    <w:qFormat/>
    <w:rsid w:val="00CF5B45"/>
  </w:style>
  <w:style w:type="character" w:customStyle="1" w:styleId="WW-Absatz-Standardschriftart11111111111111111111111111111111111111">
    <w:name w:val="WW-Absatz-Standardschriftart11111111111111111111111111111111111111"/>
    <w:qFormat/>
    <w:rsid w:val="00CF5B45"/>
  </w:style>
  <w:style w:type="character" w:customStyle="1" w:styleId="WW-Absatz-Standardschriftart111111111111111111111111111111111111111">
    <w:name w:val="WW-Absatz-Standardschriftart111111111111111111111111111111111111111"/>
    <w:qFormat/>
    <w:rsid w:val="00CF5B45"/>
  </w:style>
  <w:style w:type="character" w:customStyle="1" w:styleId="WW-Absatz-Standardschriftart1111111111111111111111111111111111111111">
    <w:name w:val="WW-Absatz-Standardschriftart1111111111111111111111111111111111111111"/>
    <w:qFormat/>
    <w:rsid w:val="00CF5B45"/>
  </w:style>
  <w:style w:type="character" w:customStyle="1" w:styleId="WW-Absatz-Standardschriftart11111111111111111111111111111111111111111">
    <w:name w:val="WW-Absatz-Standardschriftart11111111111111111111111111111111111111111"/>
    <w:qFormat/>
    <w:rsid w:val="00CF5B4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F5B4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F5B4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F5B4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F5B4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F5B4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F5B4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F5B4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F5B45"/>
  </w:style>
  <w:style w:type="character" w:customStyle="1" w:styleId="Fontepargpadro6">
    <w:name w:val="Fonte parág. padrão6"/>
    <w:qFormat/>
    <w:rsid w:val="00CF5B4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F5B45"/>
  </w:style>
  <w:style w:type="character" w:customStyle="1" w:styleId="Fontepargpadro5">
    <w:name w:val="Fonte parág. padrão5"/>
    <w:qFormat/>
    <w:rsid w:val="00CF5B4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F5B4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F5B45"/>
  </w:style>
  <w:style w:type="character" w:customStyle="1" w:styleId="Fontepargpadro4">
    <w:name w:val="Fonte parág. padrão4"/>
    <w:qFormat/>
    <w:rsid w:val="00CF5B4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F5B4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F5B4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F5B4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F5B4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F5B45"/>
  </w:style>
  <w:style w:type="character" w:customStyle="1" w:styleId="Fontepargpadro3">
    <w:name w:val="Fonte parág. padrão3"/>
    <w:qFormat/>
    <w:rsid w:val="00CF5B4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F5B4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F5B4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F5B4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F5B4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F5B45"/>
  </w:style>
  <w:style w:type="character" w:customStyle="1" w:styleId="Marcas">
    <w:name w:val="Marcas"/>
    <w:qFormat/>
    <w:rsid w:val="00CF5B45"/>
    <w:rPr>
      <w:rFonts w:ascii="OpenSymbol" w:eastAsia="OpenSymbol" w:hAnsi="OpenSymbol" w:cs="OpenSymbol" w:hint="eastAsia"/>
    </w:rPr>
  </w:style>
  <w:style w:type="character" w:customStyle="1" w:styleId="Smbolosdenumerao">
    <w:name w:val="Símbolos de numeração"/>
    <w:qFormat/>
    <w:rsid w:val="00CF5B45"/>
  </w:style>
  <w:style w:type="character" w:customStyle="1" w:styleId="conteudodestaquepeqlaranja1">
    <w:name w:val="conteudo_destaque_peq_laranja1"/>
    <w:qFormat/>
    <w:rsid w:val="00CF5B45"/>
    <w:rPr>
      <w:rFonts w:ascii="Trebuchet MS" w:hAnsi="Trebuchet MS" w:hint="default"/>
      <w:b/>
      <w:bCs/>
      <w:strike w:val="0"/>
      <w:dstrike w:val="0"/>
      <w:color w:val="D76406"/>
      <w:sz w:val="16"/>
      <w:szCs w:val="16"/>
      <w:u w:val="none"/>
      <w:effect w:val="none"/>
    </w:rPr>
  </w:style>
  <w:style w:type="character" w:customStyle="1" w:styleId="LinkdaInternet">
    <w:name w:val="Link da Internet"/>
    <w:uiPriority w:val="99"/>
    <w:semiHidden/>
    <w:rsid w:val="0070391E"/>
    <w:rPr>
      <w:strike w:val="0"/>
      <w:dstrike w:val="0"/>
      <w:color w:val="000099"/>
      <w:u w:val="none"/>
    </w:rPr>
  </w:style>
  <w:style w:type="character" w:styleId="Forte">
    <w:name w:val="Strong"/>
    <w:qFormat/>
    <w:rsid w:val="0070391E"/>
    <w:rPr>
      <w:b/>
      <w:bCs/>
    </w:rPr>
  </w:style>
  <w:style w:type="character" w:customStyle="1" w:styleId="ListLabel1">
    <w:name w:val="ListLabel 1"/>
    <w:qFormat/>
    <w:rsid w:val="0070391E"/>
    <w:rPr>
      <w:rFonts w:cs="Courier New"/>
    </w:rPr>
  </w:style>
  <w:style w:type="character" w:customStyle="1" w:styleId="ListLabel2">
    <w:name w:val="ListLabel 2"/>
    <w:qFormat/>
    <w:rsid w:val="0070391E"/>
    <w:rPr>
      <w:rFonts w:cs="Courier New"/>
    </w:rPr>
  </w:style>
  <w:style w:type="character" w:customStyle="1" w:styleId="ListLabel3">
    <w:name w:val="ListLabel 3"/>
    <w:qFormat/>
    <w:rsid w:val="0070391E"/>
    <w:rPr>
      <w:rFonts w:cs="Courier New"/>
    </w:rPr>
  </w:style>
  <w:style w:type="character" w:customStyle="1" w:styleId="ListLabel4">
    <w:name w:val="ListLabel 4"/>
    <w:qFormat/>
    <w:rsid w:val="0070391E"/>
    <w:rPr>
      <w:rFonts w:cs="Courier New"/>
    </w:rPr>
  </w:style>
  <w:style w:type="character" w:customStyle="1" w:styleId="ListLabel5">
    <w:name w:val="ListLabel 5"/>
    <w:qFormat/>
    <w:rsid w:val="0070391E"/>
    <w:rPr>
      <w:rFonts w:cs="Courier New"/>
    </w:rPr>
  </w:style>
  <w:style w:type="character" w:customStyle="1" w:styleId="ListLabel6">
    <w:name w:val="ListLabel 6"/>
    <w:qFormat/>
    <w:rsid w:val="0070391E"/>
    <w:rPr>
      <w:rFonts w:cs="Courier New"/>
    </w:rPr>
  </w:style>
  <w:style w:type="character" w:customStyle="1" w:styleId="ListLabel7">
    <w:name w:val="ListLabel 7"/>
    <w:qFormat/>
    <w:rsid w:val="0070391E"/>
    <w:rPr>
      <w:rFonts w:cs="Courier New"/>
    </w:rPr>
  </w:style>
  <w:style w:type="character" w:customStyle="1" w:styleId="ListLabel8">
    <w:name w:val="ListLabel 8"/>
    <w:qFormat/>
    <w:rsid w:val="0070391E"/>
    <w:rPr>
      <w:rFonts w:cs="Courier New"/>
    </w:rPr>
  </w:style>
  <w:style w:type="character" w:customStyle="1" w:styleId="ListLabel9">
    <w:name w:val="ListLabel 9"/>
    <w:qFormat/>
    <w:rsid w:val="0070391E"/>
    <w:rPr>
      <w:rFonts w:cs="Courier New"/>
    </w:rPr>
  </w:style>
  <w:style w:type="character" w:customStyle="1" w:styleId="ListLabel10">
    <w:name w:val="ListLabel 10"/>
    <w:qFormat/>
    <w:rsid w:val="0070391E"/>
    <w:rPr>
      <w:rFonts w:ascii="Verdana" w:hAnsi="Verdana" w:cs="Times New Roman"/>
      <w:sz w:val="16"/>
    </w:rPr>
  </w:style>
  <w:style w:type="character" w:customStyle="1" w:styleId="ListLabel11">
    <w:name w:val="ListLabel 11"/>
    <w:qFormat/>
    <w:rsid w:val="0070391E"/>
    <w:rPr>
      <w:rFonts w:cs="Times New Roman"/>
    </w:rPr>
  </w:style>
  <w:style w:type="character" w:customStyle="1" w:styleId="ListLabel12">
    <w:name w:val="ListLabel 12"/>
    <w:qFormat/>
    <w:rsid w:val="0070391E"/>
    <w:rPr>
      <w:rFonts w:cs="Times New Roman"/>
    </w:rPr>
  </w:style>
  <w:style w:type="character" w:customStyle="1" w:styleId="ListLabel13">
    <w:name w:val="ListLabel 13"/>
    <w:qFormat/>
    <w:rsid w:val="0070391E"/>
    <w:rPr>
      <w:rFonts w:cs="Times New Roman"/>
    </w:rPr>
  </w:style>
  <w:style w:type="character" w:customStyle="1" w:styleId="ListLabel14">
    <w:name w:val="ListLabel 14"/>
    <w:qFormat/>
    <w:rsid w:val="0070391E"/>
    <w:rPr>
      <w:rFonts w:cs="Times New Roman"/>
    </w:rPr>
  </w:style>
  <w:style w:type="character" w:customStyle="1" w:styleId="ListLabel15">
    <w:name w:val="ListLabel 15"/>
    <w:qFormat/>
    <w:rsid w:val="0070391E"/>
    <w:rPr>
      <w:rFonts w:cs="Times New Roman"/>
    </w:rPr>
  </w:style>
  <w:style w:type="character" w:customStyle="1" w:styleId="ListLabel16">
    <w:name w:val="ListLabel 16"/>
    <w:qFormat/>
    <w:rsid w:val="0070391E"/>
    <w:rPr>
      <w:rFonts w:cs="Times New Roman"/>
    </w:rPr>
  </w:style>
  <w:style w:type="character" w:customStyle="1" w:styleId="ListLabel17">
    <w:name w:val="ListLabel 17"/>
    <w:qFormat/>
    <w:rsid w:val="0070391E"/>
    <w:rPr>
      <w:rFonts w:cs="Times New Roman"/>
    </w:rPr>
  </w:style>
  <w:style w:type="character" w:customStyle="1" w:styleId="ListLabel18">
    <w:name w:val="ListLabel 18"/>
    <w:qFormat/>
    <w:rsid w:val="0070391E"/>
    <w:rPr>
      <w:rFonts w:cs="Times New Roman"/>
    </w:rPr>
  </w:style>
  <w:style w:type="character" w:customStyle="1" w:styleId="TtuloChar1">
    <w:name w:val="Título Char1"/>
    <w:basedOn w:val="Fontepargpadro"/>
    <w:uiPriority w:val="10"/>
    <w:rsid w:val="0070391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orpodetextoChar1">
    <w:name w:val="Corpo de texto Char1"/>
    <w:basedOn w:val="Fontepargpadro"/>
    <w:uiPriority w:val="99"/>
    <w:semiHidden/>
    <w:rsid w:val="0070391E"/>
  </w:style>
  <w:style w:type="character" w:customStyle="1" w:styleId="CabealhoChar1">
    <w:name w:val="Cabeçalho Char1"/>
    <w:basedOn w:val="Fontepargpadro"/>
    <w:uiPriority w:val="99"/>
    <w:semiHidden/>
    <w:rsid w:val="0070391E"/>
  </w:style>
  <w:style w:type="character" w:customStyle="1" w:styleId="RodapChar1">
    <w:name w:val="Rodapé Char1"/>
    <w:basedOn w:val="Fontepargpadro"/>
    <w:uiPriority w:val="99"/>
    <w:semiHidden/>
    <w:rsid w:val="0070391E"/>
  </w:style>
  <w:style w:type="character" w:customStyle="1" w:styleId="TextodebaloChar1">
    <w:name w:val="Texto de balão Char1"/>
    <w:basedOn w:val="Fontepargpadro"/>
    <w:uiPriority w:val="99"/>
    <w:semiHidden/>
    <w:rsid w:val="0070391E"/>
    <w:rPr>
      <w:rFonts w:ascii="Tahoma" w:hAnsi="Tahoma" w:cs="Tahoma"/>
      <w:sz w:val="16"/>
      <w:szCs w:val="16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70391E"/>
  </w:style>
  <w:style w:type="character" w:customStyle="1" w:styleId="SubttuloChar1">
    <w:name w:val="Subtítulo Char1"/>
    <w:basedOn w:val="Fontepargpadro"/>
    <w:uiPriority w:val="11"/>
    <w:rsid w:val="007039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western">
    <w:name w:val="western"/>
    <w:basedOn w:val="Normal"/>
    <w:qFormat/>
    <w:rsid w:val="0070391E"/>
    <w:pPr>
      <w:spacing w:beforeAutospacing="1" w:after="119"/>
    </w:pPr>
  </w:style>
  <w:style w:type="paragraph" w:customStyle="1" w:styleId="yiv9081381503msonormal">
    <w:name w:val="yiv9081381503msonormal"/>
    <w:basedOn w:val="Normal"/>
    <w:qFormat/>
    <w:rsid w:val="0070391E"/>
    <w:pPr>
      <w:spacing w:beforeAutospacing="1" w:after="160" w:afterAutospacing="1"/>
    </w:pPr>
  </w:style>
  <w:style w:type="paragraph" w:customStyle="1" w:styleId="xl81">
    <w:name w:val="xl81"/>
    <w:basedOn w:val="Normal"/>
    <w:rsid w:val="0023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  <w:sz w:val="14"/>
      <w:szCs w:val="14"/>
    </w:rPr>
  </w:style>
  <w:style w:type="paragraph" w:customStyle="1" w:styleId="xl82">
    <w:name w:val="xl82"/>
    <w:basedOn w:val="Normal"/>
    <w:rsid w:val="002334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3902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LICITAÇÃO MÁRCIA</cp:lastModifiedBy>
  <cp:revision>4</cp:revision>
  <cp:lastPrinted>2018-01-29T10:39:00Z</cp:lastPrinted>
  <dcterms:created xsi:type="dcterms:W3CDTF">2018-09-03T16:20:00Z</dcterms:created>
  <dcterms:modified xsi:type="dcterms:W3CDTF">2018-09-03T16:25:00Z</dcterms:modified>
</cp:coreProperties>
</file>